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D0AB" w14:textId="4C26FB95" w:rsidR="008B05C6" w:rsidRDefault="008B05C6" w:rsidP="008B05C6">
      <w:pPr>
        <w:spacing w:after="0" w:line="240" w:lineRule="auto"/>
        <w:jc w:val="center"/>
        <w:rPr>
          <w:rFonts w:ascii="Lucida Sans Unicode" w:eastAsia="Times New Roman" w:hAnsi="Lucida Sans Unicode" w:cs="Lucida Sans Unicode"/>
          <w:b/>
          <w:sz w:val="32"/>
          <w:szCs w:val="32"/>
        </w:rPr>
      </w:pPr>
      <w:bookmarkStart w:id="0" w:name="_GoBack"/>
      <w:bookmarkEnd w:id="0"/>
    </w:p>
    <w:p w14:paraId="72466D49" w14:textId="77777777" w:rsidR="00C60370" w:rsidRPr="00F87ECA" w:rsidRDefault="00C60370" w:rsidP="008B05C6">
      <w:pPr>
        <w:spacing w:after="0" w:line="240" w:lineRule="auto"/>
        <w:jc w:val="center"/>
        <w:rPr>
          <w:rFonts w:ascii="Lucida Sans Unicode" w:eastAsia="Times New Roman" w:hAnsi="Lucida Sans Unicode" w:cs="Lucida Sans Unicode"/>
          <w:b/>
          <w:sz w:val="32"/>
          <w:szCs w:val="32"/>
        </w:rPr>
      </w:pPr>
    </w:p>
    <w:p w14:paraId="360618F2" w14:textId="77777777" w:rsidR="008B05C6" w:rsidRPr="00F87ECA" w:rsidRDefault="008B05C6" w:rsidP="008B05C6">
      <w:pPr>
        <w:spacing w:after="0" w:line="240" w:lineRule="auto"/>
        <w:jc w:val="center"/>
        <w:rPr>
          <w:rFonts w:ascii="Lucida Sans Unicode" w:eastAsia="Times New Roman" w:hAnsi="Lucida Sans Unicode" w:cs="Lucida Sans Unicode"/>
          <w:b/>
          <w:sz w:val="32"/>
          <w:szCs w:val="32"/>
        </w:rPr>
      </w:pPr>
    </w:p>
    <w:p w14:paraId="1979B728" w14:textId="77777777" w:rsidR="008B05C6" w:rsidRPr="00F87ECA" w:rsidRDefault="008B05C6" w:rsidP="008B05C6">
      <w:pPr>
        <w:spacing w:after="0" w:line="240" w:lineRule="auto"/>
        <w:jc w:val="center"/>
        <w:rPr>
          <w:rFonts w:ascii="Lucida Sans Unicode" w:eastAsia="Times New Roman" w:hAnsi="Lucida Sans Unicode" w:cs="Lucida Sans Unicode"/>
          <w:b/>
          <w:sz w:val="32"/>
          <w:szCs w:val="32"/>
        </w:rPr>
      </w:pPr>
    </w:p>
    <w:p w14:paraId="6D7445F5" w14:textId="77777777" w:rsidR="008B05C6" w:rsidRPr="00F87ECA" w:rsidRDefault="008B05C6" w:rsidP="008B05C6">
      <w:pPr>
        <w:spacing w:after="0" w:line="240" w:lineRule="auto"/>
        <w:jc w:val="center"/>
        <w:rPr>
          <w:rFonts w:ascii="Lucida Sans Unicode" w:eastAsia="Times New Roman" w:hAnsi="Lucida Sans Unicode" w:cs="Lucida Sans Unicode"/>
          <w:b/>
          <w:sz w:val="32"/>
          <w:szCs w:val="32"/>
        </w:rPr>
      </w:pPr>
    </w:p>
    <w:p w14:paraId="20ACAC56" w14:textId="77777777" w:rsidR="008B05C6" w:rsidRPr="00FF6417" w:rsidRDefault="008B05C6" w:rsidP="008B05C6">
      <w:pPr>
        <w:spacing w:after="0" w:line="240" w:lineRule="auto"/>
        <w:jc w:val="center"/>
        <w:rPr>
          <w:rFonts w:ascii="Arial Narrow" w:eastAsia="Times New Roman" w:hAnsi="Arial Narrow" w:cs="Lucida Sans Unicode"/>
          <w:b/>
          <w:sz w:val="32"/>
          <w:szCs w:val="32"/>
        </w:rPr>
      </w:pPr>
    </w:p>
    <w:p w14:paraId="1B5C1B1D" w14:textId="2559D030" w:rsidR="008B05C6" w:rsidRPr="00FF6417" w:rsidRDefault="48A99AFF" w:rsidP="12048026">
      <w:pPr>
        <w:spacing w:after="0" w:line="240" w:lineRule="auto"/>
        <w:jc w:val="center"/>
        <w:rPr>
          <w:rFonts w:ascii="Arial Narrow" w:eastAsia="Times New Roman" w:hAnsi="Arial Narrow" w:cs="Lucida Sans Unicode"/>
          <w:b/>
          <w:bCs/>
          <w:sz w:val="32"/>
          <w:szCs w:val="32"/>
        </w:rPr>
      </w:pPr>
      <w:bookmarkStart w:id="1" w:name="_Hlk9397405"/>
      <w:proofErr w:type="spellStart"/>
      <w:r w:rsidRPr="12048026">
        <w:rPr>
          <w:rFonts w:ascii="Arial Narrow" w:eastAsia="Times New Roman" w:hAnsi="Arial Narrow" w:cs="Lucida Sans Unicode"/>
          <w:b/>
          <w:bCs/>
          <w:sz w:val="32"/>
          <w:szCs w:val="32"/>
        </w:rPr>
        <w:t>RF</w:t>
      </w:r>
      <w:r w:rsidR="710A7F53" w:rsidRPr="12048026">
        <w:rPr>
          <w:rFonts w:ascii="Arial Narrow" w:eastAsia="Times New Roman" w:hAnsi="Arial Narrow" w:cs="Lucida Sans Unicode"/>
          <w:b/>
          <w:bCs/>
          <w:sz w:val="32"/>
          <w:szCs w:val="32"/>
        </w:rPr>
        <w:t>Qu</w:t>
      </w:r>
      <w:proofErr w:type="spellEnd"/>
      <w:r w:rsidR="0910E1DD" w:rsidRPr="12048026">
        <w:rPr>
          <w:rFonts w:ascii="Arial Narrow" w:eastAsia="Times New Roman" w:hAnsi="Arial Narrow" w:cs="Lucida Sans Unicode"/>
          <w:b/>
          <w:bCs/>
          <w:sz w:val="32"/>
          <w:szCs w:val="32"/>
        </w:rPr>
        <w:t xml:space="preserve"> #</w:t>
      </w:r>
      <w:r w:rsidR="7BCAE927" w:rsidRPr="12048026">
        <w:rPr>
          <w:rFonts w:ascii="Arial Narrow" w:eastAsia="Times New Roman" w:hAnsi="Arial Narrow" w:cs="Lucida Sans Unicode"/>
          <w:b/>
          <w:bCs/>
          <w:sz w:val="32"/>
          <w:szCs w:val="32"/>
        </w:rPr>
        <w:t xml:space="preserve"> </w:t>
      </w:r>
      <w:r w:rsidR="234810D9" w:rsidRPr="12048026">
        <w:rPr>
          <w:rFonts w:ascii="Arial Narrow" w:eastAsia="Times New Roman" w:hAnsi="Arial Narrow" w:cs="Lucida Sans Unicode"/>
          <w:b/>
          <w:bCs/>
          <w:sz w:val="32"/>
          <w:szCs w:val="32"/>
        </w:rPr>
        <w:t>HV</w:t>
      </w:r>
      <w:r w:rsidR="42B051B0" w:rsidRPr="12048026">
        <w:rPr>
          <w:rFonts w:ascii="Arial Narrow" w:eastAsia="Times New Roman" w:hAnsi="Arial Narrow" w:cs="Lucida Sans Unicode"/>
          <w:b/>
          <w:bCs/>
          <w:sz w:val="32"/>
          <w:szCs w:val="32"/>
        </w:rPr>
        <w:t>-</w:t>
      </w:r>
      <w:r w:rsidR="00D52A8E" w:rsidRPr="00751BAD">
        <w:rPr>
          <w:rFonts w:ascii="Arial Narrow" w:eastAsia="Times New Roman" w:hAnsi="Arial Narrow" w:cs="Lucida Sans Unicode"/>
          <w:b/>
          <w:bCs/>
          <w:sz w:val="32"/>
          <w:szCs w:val="32"/>
        </w:rPr>
        <w:t>912</w:t>
      </w:r>
      <w:r w:rsidR="583DC193" w:rsidRPr="00751BAD">
        <w:rPr>
          <w:rFonts w:ascii="Arial Narrow" w:eastAsia="Times New Roman" w:hAnsi="Arial Narrow" w:cs="Lucida Sans Unicode"/>
          <w:b/>
          <w:bCs/>
          <w:sz w:val="32"/>
          <w:szCs w:val="32"/>
        </w:rPr>
        <w:t>-</w:t>
      </w:r>
      <w:r w:rsidR="00D52A8E">
        <w:rPr>
          <w:rFonts w:ascii="Arial Narrow" w:eastAsia="Times New Roman" w:hAnsi="Arial Narrow" w:cs="Lucida Sans Unicode"/>
          <w:b/>
          <w:bCs/>
          <w:sz w:val="32"/>
          <w:szCs w:val="32"/>
        </w:rPr>
        <w:t>04</w:t>
      </w:r>
      <w:r w:rsidR="00E3156B">
        <w:rPr>
          <w:rFonts w:ascii="Arial Narrow" w:eastAsia="Times New Roman" w:hAnsi="Arial Narrow" w:cs="Lucida Sans Unicode"/>
          <w:b/>
          <w:bCs/>
          <w:sz w:val="32"/>
          <w:szCs w:val="32"/>
        </w:rPr>
        <w:t>06</w:t>
      </w:r>
      <w:r w:rsidR="00674D88">
        <w:rPr>
          <w:rFonts w:ascii="Arial Narrow" w:eastAsia="Times New Roman" w:hAnsi="Arial Narrow" w:cs="Lucida Sans Unicode"/>
          <w:b/>
          <w:bCs/>
          <w:sz w:val="32"/>
          <w:szCs w:val="32"/>
        </w:rPr>
        <w:t>20</w:t>
      </w:r>
      <w:r w:rsidR="00D52A8E">
        <w:rPr>
          <w:rFonts w:ascii="Arial Narrow" w:eastAsia="Times New Roman" w:hAnsi="Arial Narrow" w:cs="Lucida Sans Unicode"/>
          <w:b/>
          <w:bCs/>
          <w:sz w:val="32"/>
          <w:szCs w:val="32"/>
        </w:rPr>
        <w:t>26</w:t>
      </w:r>
    </w:p>
    <w:bookmarkEnd w:id="1"/>
    <w:p w14:paraId="3788E008" w14:textId="77777777" w:rsidR="008B05C6" w:rsidRPr="00FF6417" w:rsidRDefault="008B05C6" w:rsidP="008B05C6">
      <w:pPr>
        <w:spacing w:after="0" w:line="240" w:lineRule="auto"/>
        <w:jc w:val="center"/>
        <w:rPr>
          <w:rFonts w:ascii="Arial Narrow" w:eastAsia="Times New Roman" w:hAnsi="Arial Narrow" w:cs="Lucida Sans Unicode"/>
          <w:b/>
          <w:sz w:val="32"/>
          <w:szCs w:val="32"/>
        </w:rPr>
      </w:pPr>
    </w:p>
    <w:p w14:paraId="19076B19" w14:textId="77777777" w:rsidR="008B05C6" w:rsidRPr="00FF6417" w:rsidRDefault="008B05C6" w:rsidP="008B05C6">
      <w:pPr>
        <w:spacing w:after="0" w:line="240" w:lineRule="auto"/>
        <w:jc w:val="center"/>
        <w:rPr>
          <w:rFonts w:ascii="Arial Narrow" w:eastAsia="Times New Roman" w:hAnsi="Arial Narrow" w:cs="Lucida Sans Unicode"/>
          <w:b/>
          <w:sz w:val="32"/>
          <w:szCs w:val="32"/>
        </w:rPr>
      </w:pPr>
    </w:p>
    <w:p w14:paraId="49FE9046" w14:textId="5B153FFC" w:rsidR="00951F38" w:rsidRPr="00FF6417" w:rsidRDefault="008B05C6" w:rsidP="00337770">
      <w:pPr>
        <w:pStyle w:val="IntenseQuote"/>
        <w:pBdr>
          <w:bottom w:val="single" w:sz="4" w:space="31" w:color="5B9BD5" w:themeColor="accent1"/>
        </w:pBdr>
        <w:rPr>
          <w:rFonts w:ascii="Arial Narrow" w:hAnsi="Arial Narrow" w:cs="Lucida Sans Unicode"/>
          <w:i w:val="0"/>
          <w:color w:val="auto"/>
          <w:sz w:val="32"/>
          <w:szCs w:val="32"/>
        </w:rPr>
      </w:pPr>
      <w:r w:rsidRPr="00FF6417">
        <w:rPr>
          <w:rFonts w:ascii="Arial Narrow" w:hAnsi="Arial Narrow" w:cs="Lucida Sans Unicode"/>
          <w:i w:val="0"/>
          <w:color w:val="auto"/>
          <w:sz w:val="32"/>
          <w:szCs w:val="32"/>
        </w:rPr>
        <w:t xml:space="preserve">REQUEST FOR </w:t>
      </w:r>
      <w:r w:rsidR="00ED10AB" w:rsidRPr="00FF6417">
        <w:rPr>
          <w:rFonts w:ascii="Arial Narrow" w:hAnsi="Arial Narrow" w:cs="Lucida Sans Unicode"/>
          <w:i w:val="0"/>
          <w:color w:val="auto"/>
          <w:sz w:val="32"/>
          <w:szCs w:val="32"/>
        </w:rPr>
        <w:t>QUALIFICATION</w:t>
      </w:r>
      <w:r w:rsidR="00951F38" w:rsidRPr="00FF6417">
        <w:rPr>
          <w:rFonts w:ascii="Arial Narrow" w:hAnsi="Arial Narrow" w:cs="Lucida Sans Unicode"/>
          <w:i w:val="0"/>
          <w:color w:val="auto"/>
          <w:sz w:val="32"/>
          <w:szCs w:val="32"/>
        </w:rPr>
        <w:t>S</w:t>
      </w:r>
    </w:p>
    <w:p w14:paraId="6D25AEDE" w14:textId="11675D8E" w:rsidR="008B05C6" w:rsidRPr="00FF6417" w:rsidRDefault="008B05C6" w:rsidP="00337770">
      <w:pPr>
        <w:pStyle w:val="IntenseQuote"/>
        <w:pBdr>
          <w:bottom w:val="single" w:sz="4" w:space="31" w:color="5B9BD5" w:themeColor="accent1"/>
        </w:pBdr>
        <w:rPr>
          <w:rFonts w:ascii="Arial Narrow" w:hAnsi="Arial Narrow" w:cs="Lucida Sans Unicode"/>
          <w:i w:val="0"/>
          <w:color w:val="auto"/>
          <w:sz w:val="32"/>
          <w:szCs w:val="32"/>
        </w:rPr>
      </w:pPr>
      <w:r w:rsidRPr="00FF6417">
        <w:rPr>
          <w:rFonts w:ascii="Arial Narrow" w:hAnsi="Arial Narrow" w:cs="Lucida Sans Unicode"/>
          <w:i w:val="0"/>
          <w:color w:val="auto"/>
          <w:sz w:val="32"/>
          <w:szCs w:val="32"/>
        </w:rPr>
        <w:t>FOR</w:t>
      </w:r>
    </w:p>
    <w:p w14:paraId="4F00B5A5" w14:textId="37E2A2E2" w:rsidR="00454A78" w:rsidRDefault="00CE1CE8" w:rsidP="00CE1CE8">
      <w:pPr>
        <w:pStyle w:val="IntenseQuote"/>
        <w:pBdr>
          <w:bottom w:val="single" w:sz="4" w:space="31" w:color="5B9BD5" w:themeColor="accent1"/>
        </w:pBdr>
        <w:rPr>
          <w:rFonts w:ascii="Arial Narrow" w:hAnsi="Arial Narrow" w:cs="Lucida Sans Unicode"/>
          <w:i w:val="0"/>
          <w:iCs w:val="0"/>
          <w:color w:val="auto"/>
          <w:sz w:val="32"/>
          <w:szCs w:val="32"/>
        </w:rPr>
      </w:pPr>
      <w:r w:rsidRPr="00A07E0E">
        <w:rPr>
          <w:rFonts w:ascii="Arial Narrow" w:hAnsi="Arial Narrow" w:cs="Lucida Sans Unicode"/>
          <w:i w:val="0"/>
          <w:iCs w:val="0"/>
          <w:color w:val="auto"/>
          <w:sz w:val="32"/>
          <w:szCs w:val="32"/>
        </w:rPr>
        <w:t>CONSTRUCTION AND BUILDING MATERIALS TESTING SERVICES</w:t>
      </w:r>
    </w:p>
    <w:p w14:paraId="027733FE" w14:textId="1BF23BA0" w:rsidR="00C63C64" w:rsidRDefault="00C63C64">
      <w:pPr>
        <w:spacing w:after="0" w:line="240" w:lineRule="auto"/>
        <w:rPr>
          <w:rFonts w:ascii="Lucida Sans Unicode" w:eastAsia="Times New Roman" w:hAnsi="Lucida Sans Unicode" w:cs="Lucida Sans Unicode"/>
          <w:b/>
          <w:sz w:val="32"/>
          <w:szCs w:val="32"/>
        </w:rPr>
      </w:pPr>
      <w:r>
        <w:rPr>
          <w:rFonts w:ascii="Lucida Sans Unicode" w:eastAsia="Times New Roman" w:hAnsi="Lucida Sans Unicode" w:cs="Lucida Sans Unicode"/>
          <w:b/>
          <w:sz w:val="32"/>
          <w:szCs w:val="32"/>
        </w:rPr>
        <w:br w:type="page"/>
      </w:r>
    </w:p>
    <w:p w14:paraId="36E61EED" w14:textId="77777777" w:rsidR="00D63ACF" w:rsidRDefault="00D63ACF" w:rsidP="00A753F7">
      <w:pPr>
        <w:spacing w:after="0" w:line="240" w:lineRule="auto"/>
        <w:rPr>
          <w:rFonts w:ascii="Lucida Sans Unicode" w:eastAsia="Times New Roman" w:hAnsi="Lucida Sans Unicode" w:cs="Lucida Sans Unicode"/>
          <w:b/>
          <w:sz w:val="32"/>
          <w:szCs w:val="32"/>
        </w:rPr>
      </w:pPr>
    </w:p>
    <w:p w14:paraId="1EAD334F" w14:textId="0343F45F" w:rsidR="00867481" w:rsidRPr="00F40C7E" w:rsidRDefault="00867481" w:rsidP="008B05C6">
      <w:pPr>
        <w:spacing w:after="0" w:line="240" w:lineRule="auto"/>
        <w:jc w:val="center"/>
        <w:rPr>
          <w:rFonts w:ascii="Arial Narrow" w:hAnsi="Arial Narrow" w:cs="Lucida Sans Unicode"/>
          <w:b/>
          <w:sz w:val="24"/>
          <w:szCs w:val="24"/>
        </w:rPr>
      </w:pPr>
      <w:r w:rsidRPr="00F40C7E">
        <w:rPr>
          <w:rFonts w:ascii="Arial Narrow" w:hAnsi="Arial Narrow" w:cs="Lucida Sans Unicode"/>
          <w:b/>
          <w:sz w:val="24"/>
          <w:szCs w:val="24"/>
        </w:rPr>
        <w:t>BID SUMMARY</w:t>
      </w:r>
    </w:p>
    <w:p w14:paraId="367B7778" w14:textId="32BDE069" w:rsidR="00867481" w:rsidRPr="00F40C7E" w:rsidRDefault="00867481">
      <w:pPr>
        <w:spacing w:after="0" w:line="240" w:lineRule="auto"/>
        <w:rPr>
          <w:rFonts w:ascii="Arial Narrow" w:hAnsi="Arial Narrow" w:cs="Lucida Sans Unicode"/>
          <w:sz w:val="24"/>
          <w:szCs w:val="24"/>
        </w:rPr>
      </w:pPr>
    </w:p>
    <w:p w14:paraId="5C512ACE" w14:textId="77777777" w:rsidR="00CE1CE8" w:rsidRPr="00CE1CE8" w:rsidRDefault="00CE1CE8" w:rsidP="00CE1CE8">
      <w:pPr>
        <w:autoSpaceDE w:val="0"/>
        <w:autoSpaceDN w:val="0"/>
        <w:adjustRightInd w:val="0"/>
        <w:spacing w:after="0" w:line="240" w:lineRule="auto"/>
        <w:rPr>
          <w:rFonts w:ascii="Arial Narrow" w:hAnsi="Arial Narrow" w:cs="Arial Narrow"/>
          <w:color w:val="303C4E"/>
          <w:sz w:val="23"/>
          <w:szCs w:val="23"/>
        </w:rPr>
      </w:pPr>
      <w:bookmarkStart w:id="2" w:name="_Hlk27403101"/>
      <w:r w:rsidRPr="00CE1CE8">
        <w:rPr>
          <w:rFonts w:ascii="Arial Narrow" w:hAnsi="Arial Narrow" w:cs="Arial Narrow"/>
          <w:b/>
          <w:bCs/>
          <w:color w:val="303C4E"/>
          <w:sz w:val="23"/>
          <w:szCs w:val="23"/>
        </w:rPr>
        <w:t xml:space="preserve">Commodity/Service Being Requested: </w:t>
      </w:r>
      <w:r w:rsidRPr="00CE1CE8">
        <w:rPr>
          <w:rFonts w:ascii="Arial Narrow" w:hAnsi="Arial Narrow" w:cs="Arial Narrow"/>
          <w:color w:val="303C4E"/>
          <w:sz w:val="23"/>
          <w:szCs w:val="23"/>
        </w:rPr>
        <w:t xml:space="preserve">Construction and Building Materials Testing Services </w:t>
      </w:r>
    </w:p>
    <w:p w14:paraId="30E41AF8" w14:textId="0FF18523" w:rsid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b/>
          <w:bCs/>
          <w:color w:val="303C4E"/>
          <w:sz w:val="23"/>
          <w:szCs w:val="23"/>
        </w:rPr>
        <w:t xml:space="preserve">Type of Solicitation: </w:t>
      </w:r>
      <w:r w:rsidR="009D7A17" w:rsidRPr="12048026">
        <w:rPr>
          <w:rFonts w:ascii="Arial Narrow" w:hAnsi="Arial Narrow" w:cs="Lucida Sans Unicode"/>
          <w:sz w:val="24"/>
          <w:szCs w:val="24"/>
        </w:rPr>
        <w:t>Request for Qualifications (</w:t>
      </w:r>
      <w:proofErr w:type="spellStart"/>
      <w:r w:rsidR="009D7A17" w:rsidRPr="12048026">
        <w:rPr>
          <w:rFonts w:ascii="Arial Narrow" w:hAnsi="Arial Narrow" w:cs="Lucida Sans Unicode"/>
          <w:sz w:val="24"/>
          <w:szCs w:val="24"/>
        </w:rPr>
        <w:t>RFQu</w:t>
      </w:r>
      <w:proofErr w:type="spellEnd"/>
      <w:r w:rsidR="009D7A17" w:rsidRPr="12048026">
        <w:rPr>
          <w:rFonts w:ascii="Arial Narrow" w:hAnsi="Arial Narrow" w:cs="Lucida Sans Unicode"/>
          <w:sz w:val="24"/>
          <w:szCs w:val="24"/>
        </w:rPr>
        <w:t xml:space="preserve">) - Huron Valley Schools, in partnership with the </w:t>
      </w:r>
      <w:proofErr w:type="spellStart"/>
      <w:r w:rsidR="009D7A17" w:rsidRPr="12048026">
        <w:rPr>
          <w:rFonts w:ascii="Arial Narrow" w:hAnsi="Arial Narrow" w:cs="Lucida Sans Unicode"/>
          <w:sz w:val="24"/>
          <w:szCs w:val="24"/>
        </w:rPr>
        <w:t>CoPro</w:t>
      </w:r>
      <w:proofErr w:type="spellEnd"/>
      <w:r w:rsidR="009D7A17" w:rsidRPr="12048026">
        <w:rPr>
          <w:rFonts w:ascii="Arial Narrow" w:hAnsi="Arial Narrow" w:cs="Lucida Sans Unicode"/>
          <w:sz w:val="24"/>
          <w:szCs w:val="24"/>
        </w:rPr>
        <w:t>+ cooperative purchasing program managed by the Public Procurement Institute of Michigan (PPIM), a nonprofit organization</w:t>
      </w:r>
      <w:r w:rsidRPr="00CE1CE8">
        <w:rPr>
          <w:rFonts w:ascii="Arial Narrow" w:hAnsi="Arial Narrow" w:cs="Arial Narrow"/>
          <w:color w:val="000000"/>
          <w:sz w:val="23"/>
          <w:szCs w:val="23"/>
        </w:rPr>
        <w:t xml:space="preserve">, is implementing a Construction and Building Materials Testing Services procurement program statewide in Michigan. School districts and counties across the state have been requesting a construction and building materials testing services contract vehicle be put in place that makes the purchase of such services affordable and easy to order. </w:t>
      </w:r>
    </w:p>
    <w:p w14:paraId="453F821F" w14:textId="77777777"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p>
    <w:p w14:paraId="39EB78C8" w14:textId="63707F6A" w:rsid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color w:val="000000"/>
          <w:sz w:val="23"/>
          <w:szCs w:val="23"/>
        </w:rPr>
        <w:t xml:space="preserve">Through this process, it is the goal of Huron Valley Schools to competitively prequalify and establish a list of contractors that will provide construction and building materials testing services for the next three to five years. The resulting contract(s) will enable public municipalities, non-profit organizations, and school districts to “piggyback” and purchase on an as-needed basis from the awarded pool of contractors. The list of entities that will be using this bid will continue to grow statewide. </w:t>
      </w:r>
      <w:r w:rsidRPr="00A07E0E">
        <w:rPr>
          <w:rFonts w:ascii="Arial Narrow" w:hAnsi="Arial Narrow" w:cs="Arial Narrow"/>
          <w:b/>
          <w:bCs/>
          <w:color w:val="000000"/>
          <w:sz w:val="23"/>
          <w:szCs w:val="23"/>
        </w:rPr>
        <w:t xml:space="preserve">Please be sure in your proposal to list the areas of the state that you provide </w:t>
      </w:r>
      <w:proofErr w:type="gramStart"/>
      <w:r w:rsidRPr="00A07E0E">
        <w:rPr>
          <w:rFonts w:ascii="Arial Narrow" w:hAnsi="Arial Narrow" w:cs="Arial Narrow"/>
          <w:b/>
          <w:bCs/>
          <w:color w:val="000000"/>
          <w:sz w:val="23"/>
          <w:szCs w:val="23"/>
        </w:rPr>
        <w:t>services</w:t>
      </w:r>
      <w:r w:rsidR="009D7A17">
        <w:rPr>
          <w:rFonts w:ascii="Arial Narrow" w:hAnsi="Arial Narrow" w:cs="Arial Narrow"/>
          <w:b/>
          <w:bCs/>
          <w:color w:val="000000"/>
          <w:sz w:val="23"/>
          <w:szCs w:val="23"/>
        </w:rPr>
        <w:t xml:space="preserve"> </w:t>
      </w:r>
      <w:r w:rsidRPr="00CE1CE8">
        <w:rPr>
          <w:rFonts w:ascii="Arial Narrow" w:hAnsi="Arial Narrow" w:cs="Arial Narrow"/>
          <w:color w:val="000000"/>
          <w:sz w:val="23"/>
          <w:szCs w:val="23"/>
        </w:rPr>
        <w:t>.</w:t>
      </w:r>
      <w:proofErr w:type="gramEnd"/>
      <w:r w:rsidR="009D7A17" w:rsidRPr="009D7A17">
        <w:rPr>
          <w:rFonts w:ascii="Arial Narrow" w:hAnsi="Arial Narrow" w:cs="Lucida Sans Unicode"/>
          <w:b/>
          <w:bCs/>
          <w:sz w:val="24"/>
          <w:szCs w:val="24"/>
        </w:rPr>
        <w:t xml:space="preserve"> </w:t>
      </w:r>
      <w:r w:rsidR="009D7A17" w:rsidRPr="12048026">
        <w:rPr>
          <w:rFonts w:ascii="Arial Narrow" w:hAnsi="Arial Narrow" w:cs="Lucida Sans Unicode"/>
          <w:b/>
          <w:bCs/>
          <w:sz w:val="24"/>
          <w:szCs w:val="24"/>
        </w:rPr>
        <w:t>(See Appendix A – Regional Services Map).</w:t>
      </w:r>
      <w:r w:rsidRPr="00CE1CE8">
        <w:rPr>
          <w:rFonts w:ascii="Arial Narrow" w:hAnsi="Arial Narrow" w:cs="Arial Narrow"/>
          <w:color w:val="000000"/>
          <w:sz w:val="23"/>
          <w:szCs w:val="23"/>
        </w:rPr>
        <w:t xml:space="preserve"> Huron Valley Schools as part of this process is requesting pricing to purchase </w:t>
      </w:r>
      <w:r w:rsidR="009D7A17">
        <w:rPr>
          <w:rFonts w:ascii="Arial Narrow" w:hAnsi="Arial Narrow" w:cs="Arial Narrow"/>
          <w:color w:val="000000"/>
          <w:sz w:val="23"/>
          <w:szCs w:val="23"/>
        </w:rPr>
        <w:t>C</w:t>
      </w:r>
      <w:r w:rsidRPr="00CE1CE8">
        <w:rPr>
          <w:rFonts w:ascii="Arial Narrow" w:hAnsi="Arial Narrow" w:cs="Arial Narrow"/>
          <w:color w:val="000000"/>
          <w:sz w:val="23"/>
          <w:szCs w:val="23"/>
        </w:rPr>
        <w:t xml:space="preserve">onstruction and </w:t>
      </w:r>
      <w:r w:rsidR="009D7A17">
        <w:rPr>
          <w:rFonts w:ascii="Arial Narrow" w:hAnsi="Arial Narrow" w:cs="Arial Narrow"/>
          <w:color w:val="000000"/>
          <w:sz w:val="23"/>
          <w:szCs w:val="23"/>
        </w:rPr>
        <w:t>B</w:t>
      </w:r>
      <w:r w:rsidRPr="00CE1CE8">
        <w:rPr>
          <w:rFonts w:ascii="Arial Narrow" w:hAnsi="Arial Narrow" w:cs="Arial Narrow"/>
          <w:color w:val="000000"/>
          <w:sz w:val="23"/>
          <w:szCs w:val="23"/>
        </w:rPr>
        <w:t xml:space="preserve">uilding </w:t>
      </w:r>
      <w:r w:rsidR="009D7A17">
        <w:rPr>
          <w:rFonts w:ascii="Arial Narrow" w:hAnsi="Arial Narrow" w:cs="Arial Narrow"/>
          <w:color w:val="000000"/>
          <w:sz w:val="23"/>
          <w:szCs w:val="23"/>
        </w:rPr>
        <w:t>M</w:t>
      </w:r>
      <w:r w:rsidRPr="00CE1CE8">
        <w:rPr>
          <w:rFonts w:ascii="Arial Narrow" w:hAnsi="Arial Narrow" w:cs="Arial Narrow"/>
          <w:color w:val="000000"/>
          <w:sz w:val="23"/>
          <w:szCs w:val="23"/>
        </w:rPr>
        <w:t xml:space="preserve">aterials </w:t>
      </w:r>
      <w:r w:rsidR="009D7A17">
        <w:rPr>
          <w:rFonts w:ascii="Arial Narrow" w:hAnsi="Arial Narrow" w:cs="Arial Narrow"/>
          <w:color w:val="000000"/>
          <w:sz w:val="23"/>
          <w:szCs w:val="23"/>
        </w:rPr>
        <w:t>T</w:t>
      </w:r>
      <w:r w:rsidRPr="00CE1CE8">
        <w:rPr>
          <w:rFonts w:ascii="Arial Narrow" w:hAnsi="Arial Narrow" w:cs="Arial Narrow"/>
          <w:color w:val="000000"/>
          <w:sz w:val="23"/>
          <w:szCs w:val="23"/>
        </w:rPr>
        <w:t xml:space="preserve">esting </w:t>
      </w:r>
      <w:r w:rsidR="009D7A17">
        <w:rPr>
          <w:rFonts w:ascii="Arial Narrow" w:hAnsi="Arial Narrow" w:cs="Arial Narrow"/>
          <w:color w:val="000000"/>
          <w:sz w:val="23"/>
          <w:szCs w:val="23"/>
        </w:rPr>
        <w:t>S</w:t>
      </w:r>
      <w:r w:rsidRPr="00CE1CE8">
        <w:rPr>
          <w:rFonts w:ascii="Arial Narrow" w:hAnsi="Arial Narrow" w:cs="Arial Narrow"/>
          <w:color w:val="000000"/>
          <w:sz w:val="23"/>
          <w:szCs w:val="23"/>
        </w:rPr>
        <w:t xml:space="preserve">ervices. </w:t>
      </w:r>
    </w:p>
    <w:p w14:paraId="7B9CEF9F" w14:textId="77777777"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p>
    <w:p w14:paraId="19855E96" w14:textId="37AA0D9F" w:rsid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b/>
          <w:bCs/>
          <w:color w:val="303C4E"/>
          <w:sz w:val="23"/>
          <w:szCs w:val="23"/>
        </w:rPr>
        <w:t xml:space="preserve">Type of Resulting Contract: </w:t>
      </w:r>
      <w:r w:rsidR="009D7A17" w:rsidRPr="12048026">
        <w:rPr>
          <w:rFonts w:ascii="Arial Narrow" w:hAnsi="Arial Narrow" w:cs="Lucida Sans Unicode"/>
          <w:sz w:val="24"/>
          <w:szCs w:val="24"/>
        </w:rPr>
        <w:t xml:space="preserve">Statewide Cooperative Contract - As a result of this </w:t>
      </w:r>
      <w:proofErr w:type="spellStart"/>
      <w:r w:rsidR="009D7A17" w:rsidRPr="12048026">
        <w:rPr>
          <w:rFonts w:ascii="Arial Narrow" w:hAnsi="Arial Narrow" w:cs="Lucida Sans Unicode"/>
          <w:sz w:val="24"/>
          <w:szCs w:val="24"/>
        </w:rPr>
        <w:t>RFQu</w:t>
      </w:r>
      <w:proofErr w:type="spellEnd"/>
      <w:r w:rsidR="009D7A17" w:rsidRPr="12048026">
        <w:rPr>
          <w:rFonts w:ascii="Arial Narrow" w:hAnsi="Arial Narrow" w:cs="Lucida Sans Unicode"/>
          <w:sz w:val="24"/>
          <w:szCs w:val="24"/>
        </w:rPr>
        <w:t xml:space="preserve">, Huron Valley Schools will work with the </w:t>
      </w:r>
      <w:proofErr w:type="spellStart"/>
      <w:r w:rsidR="009D7A17" w:rsidRPr="12048026">
        <w:rPr>
          <w:rFonts w:ascii="Arial Narrow" w:hAnsi="Arial Narrow" w:cs="Lucida Sans Unicode"/>
          <w:sz w:val="24"/>
          <w:szCs w:val="24"/>
        </w:rPr>
        <w:t>CoPro</w:t>
      </w:r>
      <w:proofErr w:type="spellEnd"/>
      <w:r w:rsidR="009D7A17" w:rsidRPr="12048026">
        <w:rPr>
          <w:rFonts w:ascii="Arial Narrow" w:hAnsi="Arial Narrow" w:cs="Lucida Sans Unicode"/>
          <w:sz w:val="24"/>
          <w:szCs w:val="24"/>
        </w:rPr>
        <w:t xml:space="preserve">+ cooperative purchasing program to market and extend the resulting Contract(s) to other government municipalities and school districts statewide.  The vendor or vendors will be competitively selected as having been qualified as defined within the qualification section of this </w:t>
      </w:r>
      <w:proofErr w:type="spellStart"/>
      <w:r w:rsidR="009D7A17" w:rsidRPr="12048026">
        <w:rPr>
          <w:rFonts w:ascii="Arial Narrow" w:hAnsi="Arial Narrow" w:cs="Lucida Sans Unicode"/>
          <w:sz w:val="24"/>
          <w:szCs w:val="24"/>
        </w:rPr>
        <w:t>RFQu</w:t>
      </w:r>
      <w:proofErr w:type="spellEnd"/>
      <w:r w:rsidR="009D7A17" w:rsidRPr="12048026">
        <w:rPr>
          <w:rFonts w:ascii="Arial Narrow" w:hAnsi="Arial Narrow" w:cs="Lucida Sans Unicode"/>
          <w:sz w:val="24"/>
          <w:szCs w:val="24"/>
        </w:rPr>
        <w:t>.</w:t>
      </w:r>
      <w:r w:rsidRPr="00CE1CE8">
        <w:rPr>
          <w:rFonts w:ascii="Arial Narrow" w:hAnsi="Arial Narrow" w:cs="Arial Narrow"/>
          <w:color w:val="000000"/>
          <w:sz w:val="23"/>
          <w:szCs w:val="23"/>
        </w:rPr>
        <w:t xml:space="preserve">. </w:t>
      </w:r>
    </w:p>
    <w:p w14:paraId="3B49B060" w14:textId="77777777" w:rsidR="00CE1CE8" w:rsidRDefault="00CE1CE8" w:rsidP="00CE1CE8">
      <w:pPr>
        <w:autoSpaceDE w:val="0"/>
        <w:autoSpaceDN w:val="0"/>
        <w:adjustRightInd w:val="0"/>
        <w:spacing w:after="0" w:line="240" w:lineRule="auto"/>
        <w:rPr>
          <w:rFonts w:ascii="Arial Narrow" w:hAnsi="Arial Narrow" w:cs="Arial Narrow"/>
          <w:color w:val="000000"/>
          <w:sz w:val="23"/>
          <w:szCs w:val="23"/>
        </w:rPr>
      </w:pPr>
    </w:p>
    <w:p w14:paraId="3CAE0C71" w14:textId="63833103" w:rsidR="00CE1CE8" w:rsidRDefault="00CE1CE8" w:rsidP="00CE1CE8">
      <w:pPr>
        <w:autoSpaceDE w:val="0"/>
        <w:autoSpaceDN w:val="0"/>
        <w:adjustRightInd w:val="0"/>
        <w:spacing w:after="0" w:line="240" w:lineRule="auto"/>
        <w:rPr>
          <w:rFonts w:ascii="Arial Narrow" w:hAnsi="Arial Narrow" w:cs="Arial Narrow"/>
          <w:color w:val="000000"/>
          <w:sz w:val="23"/>
          <w:szCs w:val="23"/>
        </w:rPr>
      </w:pPr>
      <w:r>
        <w:rPr>
          <w:b/>
          <w:bCs/>
          <w:color w:val="303C4E"/>
          <w:sz w:val="23"/>
          <w:szCs w:val="23"/>
        </w:rPr>
        <w:t xml:space="preserve">Resulting Contract Term: </w:t>
      </w:r>
      <w:r>
        <w:rPr>
          <w:color w:val="303C4E"/>
          <w:sz w:val="23"/>
          <w:szCs w:val="23"/>
        </w:rPr>
        <w:t>Three (3) years with two (2) one-year renewal options.</w:t>
      </w:r>
    </w:p>
    <w:p w14:paraId="3F58FFB9" w14:textId="77777777"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10"/>
        <w:gridCol w:w="3018"/>
        <w:gridCol w:w="402"/>
      </w:tblGrid>
      <w:tr w:rsidR="00CE1CE8" w:rsidRPr="00CE1CE8" w14:paraId="513A28F9" w14:textId="77777777" w:rsidTr="00A07E0E">
        <w:trPr>
          <w:gridAfter w:val="1"/>
          <w:wAfter w:w="402" w:type="dxa"/>
          <w:trHeight w:val="182"/>
          <w:jc w:val="center"/>
        </w:trPr>
        <w:tc>
          <w:tcPr>
            <w:tcW w:w="7428" w:type="dxa"/>
            <w:gridSpan w:val="2"/>
            <w:tcBorders>
              <w:top w:val="none" w:sz="6" w:space="0" w:color="auto"/>
              <w:bottom w:val="none" w:sz="6" w:space="0" w:color="auto"/>
            </w:tcBorders>
          </w:tcPr>
          <w:p w14:paraId="2C8A505F" w14:textId="49C258B2" w:rsidR="00CE1CE8" w:rsidRPr="00CE1CE8" w:rsidRDefault="00CE1CE8" w:rsidP="00A07E0E">
            <w:pPr>
              <w:autoSpaceDE w:val="0"/>
              <w:autoSpaceDN w:val="0"/>
              <w:adjustRightInd w:val="0"/>
              <w:spacing w:after="0" w:line="240" w:lineRule="auto"/>
              <w:jc w:val="center"/>
              <w:rPr>
                <w:rFonts w:ascii="Arial Narrow" w:hAnsi="Arial Narrow" w:cs="Arial Narrow"/>
                <w:color w:val="000000"/>
                <w:sz w:val="23"/>
                <w:szCs w:val="23"/>
              </w:rPr>
            </w:pPr>
            <w:r w:rsidRPr="00CE1CE8">
              <w:rPr>
                <w:rFonts w:ascii="Arial Narrow" w:hAnsi="Arial Narrow" w:cs="Arial Narrow"/>
                <w:color w:val="000000"/>
                <w:sz w:val="23"/>
                <w:szCs w:val="23"/>
              </w:rPr>
              <w:t>TIMETABLE</w:t>
            </w:r>
          </w:p>
        </w:tc>
      </w:tr>
      <w:tr w:rsidR="00CE1CE8" w:rsidRPr="00CE1CE8" w14:paraId="21E34275" w14:textId="77777777" w:rsidTr="00713418">
        <w:trPr>
          <w:trHeight w:val="182"/>
          <w:jc w:val="center"/>
        </w:trPr>
        <w:tc>
          <w:tcPr>
            <w:tcW w:w="4410" w:type="dxa"/>
            <w:tcBorders>
              <w:top w:val="none" w:sz="6" w:space="0" w:color="auto"/>
              <w:bottom w:val="none" w:sz="6" w:space="0" w:color="auto"/>
              <w:right w:val="none" w:sz="6" w:space="0" w:color="auto"/>
            </w:tcBorders>
          </w:tcPr>
          <w:p w14:paraId="3F42B7D7" w14:textId="77777777"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color w:val="000000"/>
                <w:sz w:val="23"/>
                <w:szCs w:val="23"/>
              </w:rPr>
              <w:t xml:space="preserve">Release of </w:t>
            </w:r>
            <w:proofErr w:type="spellStart"/>
            <w:r w:rsidRPr="00CE1CE8">
              <w:rPr>
                <w:rFonts w:ascii="Arial Narrow" w:hAnsi="Arial Narrow" w:cs="Arial Narrow"/>
                <w:color w:val="000000"/>
                <w:sz w:val="23"/>
                <w:szCs w:val="23"/>
              </w:rPr>
              <w:t>RFQu</w:t>
            </w:r>
            <w:proofErr w:type="spellEnd"/>
            <w:r w:rsidRPr="00CE1CE8">
              <w:rPr>
                <w:rFonts w:ascii="Arial Narrow" w:hAnsi="Arial Narrow" w:cs="Arial Narrow"/>
                <w:color w:val="000000"/>
                <w:sz w:val="23"/>
                <w:szCs w:val="23"/>
              </w:rPr>
              <w:t xml:space="preserve">: </w:t>
            </w:r>
          </w:p>
        </w:tc>
        <w:tc>
          <w:tcPr>
            <w:tcW w:w="3420" w:type="dxa"/>
            <w:gridSpan w:val="2"/>
            <w:tcBorders>
              <w:top w:val="none" w:sz="6" w:space="0" w:color="auto"/>
              <w:left w:val="none" w:sz="6" w:space="0" w:color="auto"/>
              <w:bottom w:val="none" w:sz="6" w:space="0" w:color="auto"/>
            </w:tcBorders>
          </w:tcPr>
          <w:p w14:paraId="7D9395B5" w14:textId="4AD6C8C7" w:rsidR="00CE1CE8" w:rsidRPr="0092406A" w:rsidRDefault="00F95A4F" w:rsidP="00CE1CE8">
            <w:pPr>
              <w:autoSpaceDE w:val="0"/>
              <w:autoSpaceDN w:val="0"/>
              <w:adjustRightInd w:val="0"/>
              <w:spacing w:after="0" w:line="240" w:lineRule="auto"/>
              <w:rPr>
                <w:rFonts w:ascii="Arial Narrow" w:hAnsi="Arial Narrow" w:cs="Arial Narrow"/>
                <w:color w:val="000000"/>
                <w:sz w:val="23"/>
                <w:szCs w:val="23"/>
              </w:rPr>
            </w:pPr>
            <w:r w:rsidRPr="0092406A">
              <w:rPr>
                <w:rFonts w:ascii="Arial Narrow" w:hAnsi="Arial Narrow" w:cs="Arial Narrow"/>
                <w:color w:val="000000"/>
                <w:sz w:val="23"/>
                <w:szCs w:val="23"/>
              </w:rPr>
              <w:t>May 18</w:t>
            </w:r>
            <w:r w:rsidR="00CE1CE8" w:rsidRPr="0092406A">
              <w:rPr>
                <w:rFonts w:ascii="Arial Narrow" w:hAnsi="Arial Narrow" w:cs="Arial Narrow"/>
                <w:color w:val="000000"/>
                <w:sz w:val="23"/>
                <w:szCs w:val="23"/>
              </w:rPr>
              <w:t>, 202</w:t>
            </w:r>
            <w:r w:rsidR="00476381" w:rsidRPr="0092406A">
              <w:rPr>
                <w:rFonts w:ascii="Arial Narrow" w:hAnsi="Arial Narrow" w:cs="Arial Narrow"/>
                <w:color w:val="000000"/>
                <w:sz w:val="23"/>
                <w:szCs w:val="23"/>
              </w:rPr>
              <w:t>6</w:t>
            </w:r>
          </w:p>
        </w:tc>
      </w:tr>
      <w:tr w:rsidR="00CE1CE8" w:rsidRPr="00CE1CE8" w14:paraId="40889655" w14:textId="77777777" w:rsidTr="00713418">
        <w:trPr>
          <w:trHeight w:val="182"/>
          <w:jc w:val="center"/>
        </w:trPr>
        <w:tc>
          <w:tcPr>
            <w:tcW w:w="4410" w:type="dxa"/>
            <w:tcBorders>
              <w:top w:val="none" w:sz="6" w:space="0" w:color="auto"/>
              <w:bottom w:val="none" w:sz="6" w:space="0" w:color="auto"/>
              <w:right w:val="none" w:sz="6" w:space="0" w:color="auto"/>
            </w:tcBorders>
          </w:tcPr>
          <w:p w14:paraId="2679462B" w14:textId="45A56FD5"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color w:val="000000"/>
                <w:sz w:val="23"/>
                <w:szCs w:val="23"/>
              </w:rPr>
              <w:t>Question &amp; Answer Due Date</w:t>
            </w:r>
            <w:r w:rsidR="0092406A">
              <w:rPr>
                <w:rFonts w:ascii="Arial Narrow" w:hAnsi="Arial Narrow" w:cs="Arial Narrow"/>
                <w:color w:val="000000"/>
                <w:sz w:val="23"/>
                <w:szCs w:val="23"/>
              </w:rPr>
              <w:t xml:space="preserve"> </w:t>
            </w:r>
            <w:r w:rsidR="0092406A" w:rsidRPr="00CE1CE8">
              <w:rPr>
                <w:rFonts w:ascii="Arial Narrow" w:hAnsi="Arial Narrow" w:cs="Arial Narrow"/>
                <w:color w:val="000000"/>
                <w:sz w:val="23"/>
                <w:szCs w:val="23"/>
              </w:rPr>
              <w:t>(</w:t>
            </w:r>
            <w:r w:rsidR="0092406A">
              <w:rPr>
                <w:rFonts w:ascii="Arial Narrow" w:hAnsi="Arial Narrow" w:cs="Arial Narrow"/>
                <w:color w:val="000000"/>
                <w:sz w:val="23"/>
                <w:szCs w:val="23"/>
              </w:rPr>
              <w:t>2</w:t>
            </w:r>
            <w:r w:rsidR="0092406A" w:rsidRPr="00CE1CE8">
              <w:rPr>
                <w:rFonts w:ascii="Arial Narrow" w:hAnsi="Arial Narrow" w:cs="Arial Narrow"/>
                <w:color w:val="000000"/>
                <w:sz w:val="23"/>
                <w:szCs w:val="23"/>
              </w:rPr>
              <w:t xml:space="preserve">:00 </w:t>
            </w:r>
            <w:r w:rsidR="0092406A">
              <w:rPr>
                <w:rFonts w:ascii="Arial Narrow" w:hAnsi="Arial Narrow" w:cs="Arial Narrow"/>
                <w:color w:val="000000"/>
                <w:sz w:val="23"/>
                <w:szCs w:val="23"/>
              </w:rPr>
              <w:t>P</w:t>
            </w:r>
            <w:r w:rsidR="0092406A" w:rsidRPr="00CE1CE8">
              <w:rPr>
                <w:rFonts w:ascii="Arial Narrow" w:hAnsi="Arial Narrow" w:cs="Arial Narrow"/>
                <w:color w:val="000000"/>
                <w:sz w:val="23"/>
                <w:szCs w:val="23"/>
              </w:rPr>
              <w:t>M/ EST) *</w:t>
            </w:r>
            <w:r w:rsidRPr="00CE1CE8">
              <w:rPr>
                <w:rFonts w:ascii="Arial Narrow" w:hAnsi="Arial Narrow" w:cs="Arial Narrow"/>
                <w:color w:val="000000"/>
                <w:sz w:val="23"/>
                <w:szCs w:val="23"/>
              </w:rPr>
              <w:t>:</w:t>
            </w:r>
          </w:p>
        </w:tc>
        <w:tc>
          <w:tcPr>
            <w:tcW w:w="3420" w:type="dxa"/>
            <w:gridSpan w:val="2"/>
            <w:tcBorders>
              <w:top w:val="none" w:sz="6" w:space="0" w:color="auto"/>
              <w:left w:val="none" w:sz="6" w:space="0" w:color="auto"/>
              <w:bottom w:val="none" w:sz="6" w:space="0" w:color="auto"/>
            </w:tcBorders>
          </w:tcPr>
          <w:p w14:paraId="158593ED" w14:textId="6434D07E" w:rsidR="00CE1CE8" w:rsidRPr="0092406A" w:rsidRDefault="00F7251D" w:rsidP="00CE1CE8">
            <w:pPr>
              <w:autoSpaceDE w:val="0"/>
              <w:autoSpaceDN w:val="0"/>
              <w:adjustRightInd w:val="0"/>
              <w:spacing w:after="0" w:line="240" w:lineRule="auto"/>
              <w:rPr>
                <w:rFonts w:ascii="Arial Narrow" w:hAnsi="Arial Narrow" w:cs="Arial Narrow"/>
                <w:color w:val="000000"/>
                <w:sz w:val="23"/>
                <w:szCs w:val="23"/>
              </w:rPr>
            </w:pPr>
            <w:r w:rsidRPr="0092406A">
              <w:rPr>
                <w:rFonts w:ascii="Arial Narrow" w:hAnsi="Arial Narrow" w:cs="Arial Narrow"/>
                <w:color w:val="000000"/>
                <w:sz w:val="23"/>
                <w:szCs w:val="23"/>
              </w:rPr>
              <w:t xml:space="preserve">May </w:t>
            </w:r>
            <w:r w:rsidR="007A48DC" w:rsidRPr="0092406A">
              <w:rPr>
                <w:rFonts w:ascii="Arial Narrow" w:hAnsi="Arial Narrow" w:cs="Arial Narrow"/>
                <w:color w:val="000000"/>
                <w:sz w:val="23"/>
                <w:szCs w:val="23"/>
              </w:rPr>
              <w:t>26</w:t>
            </w:r>
            <w:r w:rsidR="00CE1CE8" w:rsidRPr="0092406A">
              <w:rPr>
                <w:rFonts w:ascii="Arial Narrow" w:hAnsi="Arial Narrow" w:cs="Arial Narrow"/>
                <w:color w:val="000000"/>
                <w:sz w:val="23"/>
                <w:szCs w:val="23"/>
              </w:rPr>
              <w:t>, 202</w:t>
            </w:r>
            <w:r w:rsidR="00476381" w:rsidRPr="0092406A">
              <w:rPr>
                <w:rFonts w:ascii="Arial Narrow" w:hAnsi="Arial Narrow" w:cs="Arial Narrow"/>
                <w:color w:val="000000"/>
                <w:sz w:val="23"/>
                <w:szCs w:val="23"/>
              </w:rPr>
              <w:t>6</w:t>
            </w:r>
          </w:p>
        </w:tc>
      </w:tr>
      <w:tr w:rsidR="00CE1CE8" w:rsidRPr="00CE1CE8" w14:paraId="0119B62C" w14:textId="77777777" w:rsidTr="00713418">
        <w:trPr>
          <w:trHeight w:val="182"/>
          <w:jc w:val="center"/>
        </w:trPr>
        <w:tc>
          <w:tcPr>
            <w:tcW w:w="4410" w:type="dxa"/>
            <w:tcBorders>
              <w:top w:val="none" w:sz="6" w:space="0" w:color="auto"/>
              <w:bottom w:val="none" w:sz="6" w:space="0" w:color="auto"/>
              <w:right w:val="none" w:sz="6" w:space="0" w:color="auto"/>
            </w:tcBorders>
          </w:tcPr>
          <w:p w14:paraId="52FC0D4D" w14:textId="77777777"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color w:val="000000"/>
                <w:sz w:val="23"/>
                <w:szCs w:val="23"/>
              </w:rPr>
              <w:t xml:space="preserve">Questions and Answers Responses Posted: </w:t>
            </w:r>
          </w:p>
        </w:tc>
        <w:tc>
          <w:tcPr>
            <w:tcW w:w="3420" w:type="dxa"/>
            <w:gridSpan w:val="2"/>
            <w:tcBorders>
              <w:top w:val="none" w:sz="6" w:space="0" w:color="auto"/>
              <w:left w:val="none" w:sz="6" w:space="0" w:color="auto"/>
              <w:bottom w:val="none" w:sz="6" w:space="0" w:color="auto"/>
            </w:tcBorders>
          </w:tcPr>
          <w:p w14:paraId="2A971552" w14:textId="592F50B5" w:rsidR="00CE1CE8" w:rsidRPr="0092406A" w:rsidRDefault="00647EF8" w:rsidP="00CE1CE8">
            <w:pPr>
              <w:autoSpaceDE w:val="0"/>
              <w:autoSpaceDN w:val="0"/>
              <w:adjustRightInd w:val="0"/>
              <w:spacing w:after="0" w:line="240" w:lineRule="auto"/>
              <w:rPr>
                <w:rFonts w:ascii="Arial Narrow" w:hAnsi="Arial Narrow" w:cs="Arial Narrow"/>
                <w:color w:val="000000"/>
                <w:sz w:val="23"/>
                <w:szCs w:val="23"/>
              </w:rPr>
            </w:pPr>
            <w:r w:rsidRPr="0092406A">
              <w:rPr>
                <w:rFonts w:ascii="Arial Narrow" w:hAnsi="Arial Narrow" w:cs="Arial Narrow"/>
                <w:color w:val="000000"/>
                <w:sz w:val="23"/>
                <w:szCs w:val="23"/>
              </w:rPr>
              <w:t>May 29</w:t>
            </w:r>
            <w:r w:rsidR="00CE1CE8" w:rsidRPr="0092406A">
              <w:rPr>
                <w:rFonts w:ascii="Arial Narrow" w:hAnsi="Arial Narrow" w:cs="Arial Narrow"/>
                <w:color w:val="000000"/>
                <w:sz w:val="23"/>
                <w:szCs w:val="23"/>
              </w:rPr>
              <w:t>, 202</w:t>
            </w:r>
            <w:r w:rsidR="00A45F1C" w:rsidRPr="0092406A">
              <w:rPr>
                <w:rFonts w:ascii="Arial Narrow" w:hAnsi="Arial Narrow" w:cs="Arial Narrow"/>
                <w:color w:val="000000"/>
                <w:sz w:val="23"/>
                <w:szCs w:val="23"/>
              </w:rPr>
              <w:t>6</w:t>
            </w:r>
          </w:p>
        </w:tc>
      </w:tr>
      <w:tr w:rsidR="00CE1CE8" w:rsidRPr="00CE1CE8" w14:paraId="1D766F14" w14:textId="77777777" w:rsidTr="00713418">
        <w:trPr>
          <w:trHeight w:val="182"/>
          <w:jc w:val="center"/>
        </w:trPr>
        <w:tc>
          <w:tcPr>
            <w:tcW w:w="4410" w:type="dxa"/>
            <w:tcBorders>
              <w:top w:val="none" w:sz="6" w:space="0" w:color="auto"/>
              <w:bottom w:val="none" w:sz="6" w:space="0" w:color="auto"/>
              <w:right w:val="none" w:sz="6" w:space="0" w:color="auto"/>
            </w:tcBorders>
          </w:tcPr>
          <w:p w14:paraId="526E5F1F" w14:textId="327909EA"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color w:val="000000"/>
                <w:sz w:val="23"/>
                <w:szCs w:val="23"/>
              </w:rPr>
              <w:t>Proposals Due by (1</w:t>
            </w:r>
            <w:r w:rsidR="008D5165">
              <w:rPr>
                <w:rFonts w:ascii="Arial Narrow" w:hAnsi="Arial Narrow" w:cs="Arial Narrow"/>
                <w:color w:val="000000"/>
                <w:sz w:val="23"/>
                <w:szCs w:val="23"/>
              </w:rPr>
              <w:t>2</w:t>
            </w:r>
            <w:r w:rsidRPr="00CE1CE8">
              <w:rPr>
                <w:rFonts w:ascii="Arial Narrow" w:hAnsi="Arial Narrow" w:cs="Arial Narrow"/>
                <w:color w:val="000000"/>
                <w:sz w:val="23"/>
                <w:szCs w:val="23"/>
              </w:rPr>
              <w:t xml:space="preserve">:00 </w:t>
            </w:r>
            <w:r w:rsidR="008D5165">
              <w:rPr>
                <w:rFonts w:ascii="Arial Narrow" w:hAnsi="Arial Narrow" w:cs="Arial Narrow"/>
                <w:color w:val="000000"/>
                <w:sz w:val="23"/>
                <w:szCs w:val="23"/>
              </w:rPr>
              <w:t>P</w:t>
            </w:r>
            <w:r w:rsidRPr="00CE1CE8">
              <w:rPr>
                <w:rFonts w:ascii="Arial Narrow" w:hAnsi="Arial Narrow" w:cs="Arial Narrow"/>
                <w:color w:val="000000"/>
                <w:sz w:val="23"/>
                <w:szCs w:val="23"/>
              </w:rPr>
              <w:t xml:space="preserve">M/ EST) *: </w:t>
            </w:r>
          </w:p>
        </w:tc>
        <w:tc>
          <w:tcPr>
            <w:tcW w:w="3420" w:type="dxa"/>
            <w:gridSpan w:val="2"/>
            <w:tcBorders>
              <w:top w:val="none" w:sz="6" w:space="0" w:color="auto"/>
              <w:left w:val="none" w:sz="6" w:space="0" w:color="auto"/>
              <w:bottom w:val="none" w:sz="6" w:space="0" w:color="auto"/>
            </w:tcBorders>
          </w:tcPr>
          <w:p w14:paraId="6F43F762" w14:textId="07380EEB" w:rsidR="00CE1CE8" w:rsidRPr="0092406A" w:rsidRDefault="00166801" w:rsidP="00CE1CE8">
            <w:pPr>
              <w:autoSpaceDE w:val="0"/>
              <w:autoSpaceDN w:val="0"/>
              <w:adjustRightInd w:val="0"/>
              <w:spacing w:after="0" w:line="240" w:lineRule="auto"/>
              <w:rPr>
                <w:rFonts w:ascii="Arial Narrow" w:hAnsi="Arial Narrow" w:cs="Arial Narrow"/>
                <w:color w:val="000000"/>
                <w:sz w:val="23"/>
                <w:szCs w:val="23"/>
              </w:rPr>
            </w:pPr>
            <w:r w:rsidRPr="0092406A">
              <w:rPr>
                <w:rFonts w:ascii="Arial Narrow" w:hAnsi="Arial Narrow" w:cs="Arial Narrow"/>
                <w:color w:val="000000"/>
                <w:sz w:val="23"/>
                <w:szCs w:val="23"/>
              </w:rPr>
              <w:t>June 1</w:t>
            </w:r>
            <w:r w:rsidR="0092406A" w:rsidRPr="0092406A">
              <w:rPr>
                <w:rFonts w:ascii="Arial Narrow" w:hAnsi="Arial Narrow" w:cs="Arial Narrow"/>
                <w:color w:val="000000"/>
                <w:sz w:val="23"/>
                <w:szCs w:val="23"/>
              </w:rPr>
              <w:t>5</w:t>
            </w:r>
            <w:r w:rsidR="00CE1CE8" w:rsidRPr="0092406A">
              <w:rPr>
                <w:rFonts w:ascii="Arial Narrow" w:hAnsi="Arial Narrow" w:cs="Arial Narrow"/>
                <w:color w:val="000000"/>
                <w:sz w:val="23"/>
                <w:szCs w:val="23"/>
              </w:rPr>
              <w:t>, 202</w:t>
            </w:r>
            <w:r w:rsidR="00A45F1C" w:rsidRPr="0092406A">
              <w:rPr>
                <w:rFonts w:ascii="Arial Narrow" w:hAnsi="Arial Narrow" w:cs="Arial Narrow"/>
                <w:color w:val="000000"/>
                <w:sz w:val="23"/>
                <w:szCs w:val="23"/>
              </w:rPr>
              <w:t>6</w:t>
            </w:r>
          </w:p>
        </w:tc>
      </w:tr>
      <w:tr w:rsidR="00CE1CE8" w:rsidRPr="00CE1CE8" w14:paraId="4FCF9F2B" w14:textId="77777777" w:rsidTr="00713418">
        <w:trPr>
          <w:trHeight w:val="180"/>
          <w:jc w:val="center"/>
        </w:trPr>
        <w:tc>
          <w:tcPr>
            <w:tcW w:w="4410" w:type="dxa"/>
            <w:tcBorders>
              <w:top w:val="none" w:sz="6" w:space="0" w:color="auto"/>
              <w:bottom w:val="none" w:sz="6" w:space="0" w:color="auto"/>
              <w:right w:val="none" w:sz="6" w:space="0" w:color="auto"/>
            </w:tcBorders>
          </w:tcPr>
          <w:p w14:paraId="5D8A56E9" w14:textId="77777777" w:rsidR="00CE1CE8" w:rsidRPr="00CE1CE8" w:rsidRDefault="00CE1CE8" w:rsidP="00CE1CE8">
            <w:pPr>
              <w:autoSpaceDE w:val="0"/>
              <w:autoSpaceDN w:val="0"/>
              <w:adjustRightInd w:val="0"/>
              <w:spacing w:after="0" w:line="240" w:lineRule="auto"/>
              <w:rPr>
                <w:rFonts w:ascii="Arial Narrow" w:hAnsi="Arial Narrow" w:cs="Arial Narrow"/>
                <w:color w:val="000000"/>
                <w:sz w:val="23"/>
                <w:szCs w:val="23"/>
              </w:rPr>
            </w:pPr>
            <w:r w:rsidRPr="00CE1CE8">
              <w:rPr>
                <w:rFonts w:ascii="Arial Narrow" w:hAnsi="Arial Narrow" w:cs="Arial Narrow"/>
                <w:color w:val="000000"/>
                <w:sz w:val="23"/>
                <w:szCs w:val="23"/>
              </w:rPr>
              <w:t xml:space="preserve">Master Agreement Award Date: </w:t>
            </w:r>
          </w:p>
        </w:tc>
        <w:tc>
          <w:tcPr>
            <w:tcW w:w="3420" w:type="dxa"/>
            <w:gridSpan w:val="2"/>
            <w:tcBorders>
              <w:top w:val="none" w:sz="6" w:space="0" w:color="auto"/>
              <w:left w:val="none" w:sz="6" w:space="0" w:color="auto"/>
              <w:bottom w:val="none" w:sz="6" w:space="0" w:color="auto"/>
            </w:tcBorders>
          </w:tcPr>
          <w:p w14:paraId="1F350363" w14:textId="485B98B8" w:rsidR="00CE1CE8" w:rsidRPr="00A07E0E" w:rsidRDefault="00921B7B" w:rsidP="00CE1CE8">
            <w:pPr>
              <w:autoSpaceDE w:val="0"/>
              <w:autoSpaceDN w:val="0"/>
              <w:adjustRightInd w:val="0"/>
              <w:spacing w:after="0" w:line="240" w:lineRule="auto"/>
              <w:rPr>
                <w:rFonts w:ascii="Arial Narrow" w:hAnsi="Arial Narrow" w:cs="Arial Narrow"/>
                <w:color w:val="000000"/>
                <w:sz w:val="23"/>
                <w:szCs w:val="23"/>
                <w:highlight w:val="yellow"/>
              </w:rPr>
            </w:pPr>
            <w:r w:rsidRPr="00713418">
              <w:rPr>
                <w:rFonts w:ascii="Arial Narrow" w:hAnsi="Arial Narrow" w:cs="Arial Narrow"/>
                <w:color w:val="000000"/>
                <w:sz w:val="23"/>
                <w:szCs w:val="23"/>
              </w:rPr>
              <w:t>August 2026</w:t>
            </w:r>
            <w:r w:rsidR="00CE1CE8" w:rsidRPr="00713418">
              <w:rPr>
                <w:rFonts w:ascii="Arial Narrow" w:hAnsi="Arial Narrow" w:cs="Arial Narrow"/>
                <w:color w:val="000000"/>
                <w:sz w:val="23"/>
                <w:szCs w:val="23"/>
              </w:rPr>
              <w:t xml:space="preserve"> </w:t>
            </w:r>
          </w:p>
        </w:tc>
      </w:tr>
      <w:bookmarkEnd w:id="2"/>
    </w:tbl>
    <w:p w14:paraId="3C490904" w14:textId="77777777" w:rsidR="008815EC" w:rsidRPr="008815EC" w:rsidRDefault="008815EC" w:rsidP="00F87ECA">
      <w:pPr>
        <w:pStyle w:val="ListParagraph"/>
        <w:spacing w:after="0" w:line="240" w:lineRule="auto"/>
        <w:jc w:val="both"/>
        <w:rPr>
          <w:rFonts w:ascii="Arial Narrow" w:hAnsi="Arial Narrow" w:cs="Lucida Sans Unicode"/>
          <w:b/>
          <w:bCs/>
          <w:sz w:val="24"/>
          <w:szCs w:val="24"/>
        </w:rPr>
      </w:pPr>
    </w:p>
    <w:p w14:paraId="34D101FE" w14:textId="7DD87B4C" w:rsidR="00D63ACF" w:rsidRDefault="55AC4303" w:rsidP="12048026">
      <w:pPr>
        <w:autoSpaceDE w:val="0"/>
        <w:autoSpaceDN w:val="0"/>
        <w:adjustRightInd w:val="0"/>
        <w:spacing w:after="0" w:line="240" w:lineRule="auto"/>
        <w:rPr>
          <w:rFonts w:ascii="Arial Narrow" w:hAnsi="Arial Narrow" w:cs="Lucida Sans Unicode"/>
          <w:b/>
          <w:bCs/>
          <w:sz w:val="24"/>
          <w:szCs w:val="24"/>
          <w:highlight w:val="green"/>
        </w:rPr>
      </w:pPr>
      <w:r w:rsidRPr="00FF6417">
        <w:rPr>
          <w:rFonts w:ascii="Arial Narrow" w:hAnsi="Arial Narrow" w:cs="Lucida Sans Unicode"/>
          <w:b/>
          <w:bCs/>
          <w:sz w:val="24"/>
          <w:szCs w:val="24"/>
        </w:rPr>
        <w:t xml:space="preserve">Contacts </w:t>
      </w:r>
      <w:r w:rsidRPr="00B12888">
        <w:rPr>
          <w:rFonts w:ascii="Arial Narrow" w:hAnsi="Arial Narrow" w:cs="Lucida Sans Unicode"/>
          <w:b/>
          <w:bCs/>
          <w:sz w:val="24"/>
          <w:szCs w:val="24"/>
        </w:rPr>
        <w:t xml:space="preserve">with </w:t>
      </w:r>
      <w:r w:rsidR="007FB939" w:rsidRPr="00B12888">
        <w:rPr>
          <w:rFonts w:ascii="Arial Narrow" w:hAnsi="Arial Narrow" w:cs="Lucida Sans Unicode"/>
          <w:b/>
          <w:bCs/>
          <w:sz w:val="24"/>
          <w:szCs w:val="24"/>
        </w:rPr>
        <w:t>Huron Valley Schools</w:t>
      </w:r>
      <w:r w:rsidRPr="00B12888">
        <w:rPr>
          <w:rFonts w:ascii="Arial Narrow" w:hAnsi="Arial Narrow" w:cs="Lucida Sans Unicode"/>
          <w:b/>
          <w:bCs/>
          <w:sz w:val="24"/>
          <w:szCs w:val="24"/>
        </w:rPr>
        <w:t xml:space="preserve"> Personnel</w:t>
      </w:r>
      <w:r w:rsidRPr="00FF6417">
        <w:rPr>
          <w:rFonts w:ascii="Arial Narrow" w:hAnsi="Arial Narrow" w:cs="Lucida Sans Unicode"/>
          <w:b/>
          <w:bCs/>
          <w:sz w:val="24"/>
          <w:szCs w:val="24"/>
        </w:rPr>
        <w:t>:</w:t>
      </w:r>
      <w:r w:rsidRPr="12048026">
        <w:rPr>
          <w:rFonts w:ascii="Arial Narrow" w:hAnsi="Arial Narrow" w:cs="Lucida Sans Unicode"/>
          <w:sz w:val="24"/>
          <w:szCs w:val="24"/>
        </w:rPr>
        <w:t xml:space="preserve">  </w:t>
      </w:r>
      <w:r w:rsidR="31E7A757" w:rsidRPr="12048026">
        <w:rPr>
          <w:rFonts w:ascii="Arial Narrow" w:hAnsi="Arial Narrow" w:cs="Lucida Sans Unicode"/>
          <w:sz w:val="24"/>
          <w:szCs w:val="24"/>
        </w:rPr>
        <w:t xml:space="preserve">All contact with </w:t>
      </w:r>
      <w:r w:rsidR="007FB939">
        <w:rPr>
          <w:rFonts w:ascii="Arial Narrow" w:hAnsi="Arial Narrow" w:cs="Lucida Sans Unicode"/>
          <w:sz w:val="24"/>
          <w:szCs w:val="24"/>
        </w:rPr>
        <w:t>Huron Valley Schools</w:t>
      </w:r>
      <w:r w:rsidR="007FB939" w:rsidRPr="12048026">
        <w:rPr>
          <w:rFonts w:ascii="Arial Narrow" w:hAnsi="Arial Narrow" w:cs="Lucida Sans Unicode"/>
          <w:sz w:val="24"/>
          <w:szCs w:val="24"/>
        </w:rPr>
        <w:t xml:space="preserve"> </w:t>
      </w:r>
      <w:r w:rsidR="31E7A757" w:rsidRPr="12048026">
        <w:rPr>
          <w:rFonts w:ascii="Arial Narrow" w:hAnsi="Arial Narrow" w:cs="Lucida Sans Unicode"/>
          <w:sz w:val="24"/>
          <w:szCs w:val="24"/>
        </w:rPr>
        <w:t xml:space="preserve">regarding this </w:t>
      </w:r>
      <w:proofErr w:type="spellStart"/>
      <w:r w:rsidR="31E7A757" w:rsidRPr="12048026">
        <w:rPr>
          <w:rFonts w:ascii="Arial Narrow" w:hAnsi="Arial Narrow" w:cs="Lucida Sans Unicode"/>
          <w:sz w:val="24"/>
          <w:szCs w:val="24"/>
        </w:rPr>
        <w:t>RF</w:t>
      </w:r>
      <w:r w:rsidR="6574440C" w:rsidRPr="12048026">
        <w:rPr>
          <w:rFonts w:ascii="Arial Narrow" w:hAnsi="Arial Narrow" w:cs="Lucida Sans Unicode"/>
          <w:sz w:val="24"/>
          <w:szCs w:val="24"/>
        </w:rPr>
        <w:t>Qu</w:t>
      </w:r>
      <w:proofErr w:type="spellEnd"/>
      <w:r w:rsidR="31E7A757" w:rsidRPr="12048026">
        <w:rPr>
          <w:rFonts w:ascii="Arial Narrow" w:hAnsi="Arial Narrow" w:cs="Lucida Sans Unicode"/>
          <w:sz w:val="24"/>
          <w:szCs w:val="24"/>
        </w:rPr>
        <w:t xml:space="preserve"> or any matter relating thereto must be </w:t>
      </w:r>
      <w:r w:rsidR="019120CD" w:rsidRPr="12048026">
        <w:rPr>
          <w:rFonts w:ascii="Arial Narrow" w:hAnsi="Arial Narrow" w:cs="Lucida Sans Unicode"/>
          <w:sz w:val="24"/>
          <w:szCs w:val="24"/>
        </w:rPr>
        <w:t xml:space="preserve">sent </w:t>
      </w:r>
      <w:r w:rsidR="0FFBCC97" w:rsidRPr="12048026">
        <w:rPr>
          <w:rFonts w:ascii="Arial Narrow" w:hAnsi="Arial Narrow" w:cs="Lucida Sans Unicode"/>
          <w:sz w:val="24"/>
          <w:szCs w:val="24"/>
        </w:rPr>
        <w:t>to the following email</w:t>
      </w:r>
      <w:r w:rsidR="31E7A757" w:rsidRPr="12048026">
        <w:rPr>
          <w:rFonts w:ascii="Arial Narrow" w:hAnsi="Arial Narrow" w:cs="Lucida Sans Unicode"/>
          <w:sz w:val="24"/>
          <w:szCs w:val="24"/>
        </w:rPr>
        <w:t>:</w:t>
      </w:r>
      <w:bookmarkStart w:id="3" w:name="_Hlk506810787"/>
      <w:r w:rsidR="31E7A757" w:rsidRPr="00FF6417">
        <w:rPr>
          <w:rFonts w:ascii="Arial Narrow" w:hAnsi="Arial Narrow" w:cs="Lucida Sans Unicode"/>
          <w:b/>
          <w:bCs/>
          <w:sz w:val="24"/>
          <w:szCs w:val="24"/>
        </w:rPr>
        <w:t xml:space="preserve"> </w:t>
      </w:r>
      <w:r w:rsidR="48A99AFF" w:rsidRPr="00FF6417">
        <w:rPr>
          <w:rFonts w:ascii="Arial Narrow" w:hAnsi="Arial Narrow" w:cs="Lucida Sans Unicode"/>
          <w:b/>
          <w:bCs/>
          <w:sz w:val="24"/>
          <w:szCs w:val="24"/>
        </w:rPr>
        <w:t xml:space="preserve"> </w:t>
      </w:r>
      <w:hyperlink r:id="rId11">
        <w:r w:rsidR="005606D7">
          <w:rPr>
            <w:rStyle w:val="Hyperlink"/>
            <w:rFonts w:ascii="Arial Narrow" w:hAnsi="Arial Narrow" w:cs="Lucida Sans Unicode"/>
            <w:b/>
            <w:bCs/>
            <w:sz w:val="24"/>
            <w:szCs w:val="24"/>
          </w:rPr>
          <w:t>faye.northey@ppim.org</w:t>
        </w:r>
      </w:hyperlink>
      <w:r w:rsidR="181C25F1" w:rsidRPr="00FF6417">
        <w:rPr>
          <w:rFonts w:ascii="Arial Narrow" w:hAnsi="Arial Narrow" w:cs="Lucida Sans Unicode"/>
          <w:b/>
          <w:bCs/>
          <w:sz w:val="24"/>
          <w:szCs w:val="24"/>
        </w:rPr>
        <w:t xml:space="preserve"> </w:t>
      </w:r>
      <w:bookmarkEnd w:id="3"/>
    </w:p>
    <w:p w14:paraId="1B30D8C9" w14:textId="3A367FA8" w:rsidR="00DB7B61" w:rsidRPr="00E57844" w:rsidRDefault="00867481" w:rsidP="00E57844">
      <w:pPr>
        <w:autoSpaceDE w:val="0"/>
        <w:autoSpaceDN w:val="0"/>
        <w:adjustRightInd w:val="0"/>
        <w:spacing w:after="0" w:line="240" w:lineRule="auto"/>
        <w:rPr>
          <w:rFonts w:ascii="Lucida Sans Unicode" w:hAnsi="Lucida Sans Unicode" w:cs="Lucida Sans Unicode"/>
          <w:b/>
          <w:bCs/>
        </w:rPr>
      </w:pPr>
      <w:r w:rsidRPr="00F87ECA">
        <w:rPr>
          <w:rFonts w:ascii="Lucida Sans Unicode" w:hAnsi="Lucida Sans Unicode" w:cs="Lucida Sans Unicode"/>
          <w:color w:val="323E4F" w:themeColor="text2" w:themeShade="BF"/>
          <w:sz w:val="72"/>
          <w:szCs w:val="72"/>
        </w:rPr>
        <w:br w:type="page"/>
      </w:r>
    </w:p>
    <w:sdt>
      <w:sdtPr>
        <w:rPr>
          <w:rFonts w:ascii="Lucida Sans Unicode" w:hAnsi="Lucida Sans Unicode" w:cs="Lucida Sans Unicode"/>
          <w:b w:val="0"/>
          <w:color w:val="auto"/>
          <w:sz w:val="22"/>
          <w:szCs w:val="22"/>
          <w:lang w:eastAsia="en-US"/>
        </w:rPr>
        <w:id w:val="1559744337"/>
        <w:docPartObj>
          <w:docPartGallery w:val="Table of Contents"/>
          <w:docPartUnique/>
        </w:docPartObj>
      </w:sdtPr>
      <w:sdtEndPr>
        <w:rPr>
          <w:rFonts w:ascii="Arial Narrow" w:hAnsi="Arial Narrow"/>
          <w:noProof/>
        </w:rPr>
      </w:sdtEndPr>
      <w:sdtContent>
        <w:p w14:paraId="3BF95D74" w14:textId="77777777" w:rsidR="00DB7B61" w:rsidRPr="00E03CD5" w:rsidRDefault="00DB7B61" w:rsidP="00AC2099">
          <w:pPr>
            <w:pStyle w:val="TOCHeading"/>
            <w:jc w:val="center"/>
            <w:rPr>
              <w:rFonts w:cs="Lucida Sans Unicode"/>
              <w:color w:val="auto"/>
              <w:sz w:val="22"/>
              <w:szCs w:val="22"/>
            </w:rPr>
          </w:pPr>
          <w:r w:rsidRPr="00E03CD5">
            <w:rPr>
              <w:rFonts w:cs="Lucida Sans Unicode"/>
              <w:color w:val="auto"/>
              <w:sz w:val="22"/>
              <w:szCs w:val="22"/>
            </w:rPr>
            <w:t>Contents</w:t>
          </w:r>
        </w:p>
        <w:p w14:paraId="6C576F17" w14:textId="09E56A06" w:rsidR="006C2910" w:rsidRDefault="00137348">
          <w:pPr>
            <w:pStyle w:val="TOC3"/>
            <w:rPr>
              <w:rFonts w:asciiTheme="minorHAnsi" w:eastAsiaTheme="minorEastAsia" w:hAnsiTheme="minorHAnsi" w:cstheme="minorBidi"/>
              <w:kern w:val="2"/>
              <w:sz w:val="24"/>
              <w:szCs w:val="24"/>
              <w14:ligatures w14:val="standardContextual"/>
            </w:rPr>
          </w:pPr>
          <w:r w:rsidRPr="00E03CD5">
            <w:rPr>
              <w:rFonts w:cs="Times New Roman"/>
              <w:noProof w:val="0"/>
            </w:rPr>
            <w:fldChar w:fldCharType="begin"/>
          </w:r>
          <w:r w:rsidR="00DB7B61" w:rsidRPr="00E03CD5">
            <w:instrText xml:space="preserve"> TOC \o "1-3" \h \z \u </w:instrText>
          </w:r>
          <w:r w:rsidRPr="00E03CD5">
            <w:rPr>
              <w:rFonts w:cs="Times New Roman"/>
              <w:noProof w:val="0"/>
            </w:rPr>
            <w:fldChar w:fldCharType="separate"/>
          </w:r>
          <w:hyperlink w:anchor="_Toc229043700" w:history="1">
            <w:r w:rsidR="006C2910" w:rsidRPr="004629CC">
              <w:rPr>
                <w:rStyle w:val="Hyperlink"/>
              </w:rPr>
              <w:t>1.1</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Minimum Mandatory Requirements</w:t>
            </w:r>
            <w:r w:rsidR="006C2910">
              <w:rPr>
                <w:webHidden/>
              </w:rPr>
              <w:tab/>
            </w:r>
            <w:r w:rsidR="006C2910">
              <w:rPr>
                <w:webHidden/>
              </w:rPr>
              <w:fldChar w:fldCharType="begin"/>
            </w:r>
            <w:r w:rsidR="006C2910">
              <w:rPr>
                <w:webHidden/>
              </w:rPr>
              <w:instrText xml:space="preserve"> PAGEREF _Toc229043700 \h </w:instrText>
            </w:r>
            <w:r w:rsidR="006C2910">
              <w:rPr>
                <w:webHidden/>
              </w:rPr>
            </w:r>
            <w:r w:rsidR="006C2910">
              <w:rPr>
                <w:webHidden/>
              </w:rPr>
              <w:fldChar w:fldCharType="separate"/>
            </w:r>
            <w:r w:rsidR="006C2910">
              <w:rPr>
                <w:webHidden/>
              </w:rPr>
              <w:t>4</w:t>
            </w:r>
            <w:r w:rsidR="006C2910">
              <w:rPr>
                <w:webHidden/>
              </w:rPr>
              <w:fldChar w:fldCharType="end"/>
            </w:r>
          </w:hyperlink>
        </w:p>
        <w:p w14:paraId="714DB12D" w14:textId="2DA4D3EA" w:rsidR="006C2910" w:rsidRDefault="00F6258A">
          <w:pPr>
            <w:pStyle w:val="TOC3"/>
            <w:rPr>
              <w:rFonts w:asciiTheme="minorHAnsi" w:eastAsiaTheme="minorEastAsia" w:hAnsiTheme="minorHAnsi" w:cstheme="minorBidi"/>
              <w:kern w:val="2"/>
              <w:sz w:val="24"/>
              <w:szCs w:val="24"/>
              <w14:ligatures w14:val="standardContextual"/>
            </w:rPr>
          </w:pPr>
          <w:hyperlink w:anchor="_Toc229043701" w:history="1">
            <w:r w:rsidR="006C2910" w:rsidRPr="004629CC">
              <w:rPr>
                <w:rStyle w:val="Hyperlink"/>
              </w:rPr>
              <w:t>1.2</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Scope of Work and Requirements</w:t>
            </w:r>
            <w:r w:rsidR="006C2910">
              <w:rPr>
                <w:webHidden/>
              </w:rPr>
              <w:tab/>
            </w:r>
            <w:r w:rsidR="006C2910">
              <w:rPr>
                <w:webHidden/>
              </w:rPr>
              <w:fldChar w:fldCharType="begin"/>
            </w:r>
            <w:r w:rsidR="006C2910">
              <w:rPr>
                <w:webHidden/>
              </w:rPr>
              <w:instrText xml:space="preserve"> PAGEREF _Toc229043701 \h </w:instrText>
            </w:r>
            <w:r w:rsidR="006C2910">
              <w:rPr>
                <w:webHidden/>
              </w:rPr>
            </w:r>
            <w:r w:rsidR="006C2910">
              <w:rPr>
                <w:webHidden/>
              </w:rPr>
              <w:fldChar w:fldCharType="separate"/>
            </w:r>
            <w:r w:rsidR="006C2910">
              <w:rPr>
                <w:webHidden/>
              </w:rPr>
              <w:t>4</w:t>
            </w:r>
            <w:r w:rsidR="006C2910">
              <w:rPr>
                <w:webHidden/>
              </w:rPr>
              <w:fldChar w:fldCharType="end"/>
            </w:r>
          </w:hyperlink>
        </w:p>
        <w:p w14:paraId="4C92F3DF" w14:textId="0696FC27" w:rsidR="006C2910" w:rsidRDefault="00F6258A">
          <w:pPr>
            <w:pStyle w:val="TOC3"/>
            <w:rPr>
              <w:rFonts w:asciiTheme="minorHAnsi" w:eastAsiaTheme="minorEastAsia" w:hAnsiTheme="minorHAnsi" w:cstheme="minorBidi"/>
              <w:kern w:val="2"/>
              <w:sz w:val="24"/>
              <w:szCs w:val="24"/>
              <w14:ligatures w14:val="standardContextual"/>
            </w:rPr>
          </w:pPr>
          <w:hyperlink w:anchor="_Toc229043702" w:history="1">
            <w:r w:rsidR="006C2910" w:rsidRPr="004629CC">
              <w:rPr>
                <w:rStyle w:val="Hyperlink"/>
              </w:rPr>
              <w:t>1.4</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Service Specifications</w:t>
            </w:r>
            <w:r w:rsidR="006C2910">
              <w:rPr>
                <w:webHidden/>
              </w:rPr>
              <w:tab/>
            </w:r>
            <w:r w:rsidR="006C2910">
              <w:rPr>
                <w:webHidden/>
              </w:rPr>
              <w:fldChar w:fldCharType="begin"/>
            </w:r>
            <w:r w:rsidR="006C2910">
              <w:rPr>
                <w:webHidden/>
              </w:rPr>
              <w:instrText xml:space="preserve"> PAGEREF _Toc229043702 \h </w:instrText>
            </w:r>
            <w:r w:rsidR="006C2910">
              <w:rPr>
                <w:webHidden/>
              </w:rPr>
            </w:r>
            <w:r w:rsidR="006C2910">
              <w:rPr>
                <w:webHidden/>
              </w:rPr>
              <w:fldChar w:fldCharType="separate"/>
            </w:r>
            <w:r w:rsidR="006C2910">
              <w:rPr>
                <w:webHidden/>
              </w:rPr>
              <w:t>6</w:t>
            </w:r>
            <w:r w:rsidR="006C2910">
              <w:rPr>
                <w:webHidden/>
              </w:rPr>
              <w:fldChar w:fldCharType="end"/>
            </w:r>
          </w:hyperlink>
        </w:p>
        <w:p w14:paraId="3CA29AD6" w14:textId="5A556407" w:rsidR="006C2910" w:rsidRDefault="00F6258A">
          <w:pPr>
            <w:pStyle w:val="TOC3"/>
            <w:rPr>
              <w:rFonts w:asciiTheme="minorHAnsi" w:eastAsiaTheme="minorEastAsia" w:hAnsiTheme="minorHAnsi" w:cstheme="minorBidi"/>
              <w:kern w:val="2"/>
              <w:sz w:val="24"/>
              <w:szCs w:val="24"/>
              <w14:ligatures w14:val="standardContextual"/>
            </w:rPr>
          </w:pPr>
          <w:hyperlink w:anchor="_Toc229043703" w:history="1">
            <w:r w:rsidR="006C2910" w:rsidRPr="004629CC">
              <w:rPr>
                <w:rStyle w:val="Hyperlink"/>
                <w:rFonts w:eastAsia="Verdana"/>
                <w:spacing w:val="-2"/>
              </w:rPr>
              <w:t>1.5</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Service Capabilities</w:t>
            </w:r>
            <w:r w:rsidR="006C2910">
              <w:rPr>
                <w:webHidden/>
              </w:rPr>
              <w:tab/>
            </w:r>
            <w:r w:rsidR="006C2910">
              <w:rPr>
                <w:webHidden/>
              </w:rPr>
              <w:fldChar w:fldCharType="begin"/>
            </w:r>
            <w:r w:rsidR="006C2910">
              <w:rPr>
                <w:webHidden/>
              </w:rPr>
              <w:instrText xml:space="preserve"> PAGEREF _Toc229043703 \h </w:instrText>
            </w:r>
            <w:r w:rsidR="006C2910">
              <w:rPr>
                <w:webHidden/>
              </w:rPr>
            </w:r>
            <w:r w:rsidR="006C2910">
              <w:rPr>
                <w:webHidden/>
              </w:rPr>
              <w:fldChar w:fldCharType="separate"/>
            </w:r>
            <w:r w:rsidR="006C2910">
              <w:rPr>
                <w:webHidden/>
              </w:rPr>
              <w:t>9</w:t>
            </w:r>
            <w:r w:rsidR="006C2910">
              <w:rPr>
                <w:webHidden/>
              </w:rPr>
              <w:fldChar w:fldCharType="end"/>
            </w:r>
          </w:hyperlink>
        </w:p>
        <w:p w14:paraId="451AE201" w14:textId="123FDDE2" w:rsidR="006C2910" w:rsidRDefault="00F6258A">
          <w:pPr>
            <w:pStyle w:val="TOC3"/>
            <w:rPr>
              <w:rFonts w:asciiTheme="minorHAnsi" w:eastAsiaTheme="minorEastAsia" w:hAnsiTheme="minorHAnsi" w:cstheme="minorBidi"/>
              <w:kern w:val="2"/>
              <w:sz w:val="24"/>
              <w:szCs w:val="24"/>
              <w14:ligatures w14:val="standardContextual"/>
            </w:rPr>
          </w:pPr>
          <w:hyperlink w:anchor="_Toc229043704" w:history="1">
            <w:r w:rsidR="006C2910" w:rsidRPr="004629CC">
              <w:rPr>
                <w:rStyle w:val="Hyperlink"/>
              </w:rPr>
              <w:t>1.6</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Customer Service</w:t>
            </w:r>
            <w:r w:rsidR="006C2910">
              <w:rPr>
                <w:webHidden/>
              </w:rPr>
              <w:tab/>
            </w:r>
            <w:r w:rsidR="006C2910">
              <w:rPr>
                <w:webHidden/>
              </w:rPr>
              <w:fldChar w:fldCharType="begin"/>
            </w:r>
            <w:r w:rsidR="006C2910">
              <w:rPr>
                <w:webHidden/>
              </w:rPr>
              <w:instrText xml:space="preserve"> PAGEREF _Toc229043704 \h </w:instrText>
            </w:r>
            <w:r w:rsidR="006C2910">
              <w:rPr>
                <w:webHidden/>
              </w:rPr>
            </w:r>
            <w:r w:rsidR="006C2910">
              <w:rPr>
                <w:webHidden/>
              </w:rPr>
              <w:fldChar w:fldCharType="separate"/>
            </w:r>
            <w:r w:rsidR="006C2910">
              <w:rPr>
                <w:webHidden/>
              </w:rPr>
              <w:t>9</w:t>
            </w:r>
            <w:r w:rsidR="006C2910">
              <w:rPr>
                <w:webHidden/>
              </w:rPr>
              <w:fldChar w:fldCharType="end"/>
            </w:r>
          </w:hyperlink>
        </w:p>
        <w:p w14:paraId="335D072C" w14:textId="40B63EE3" w:rsidR="006C2910" w:rsidRDefault="00F6258A">
          <w:pPr>
            <w:pStyle w:val="TOC3"/>
            <w:rPr>
              <w:rFonts w:asciiTheme="minorHAnsi" w:eastAsiaTheme="minorEastAsia" w:hAnsiTheme="minorHAnsi" w:cstheme="minorBidi"/>
              <w:kern w:val="2"/>
              <w:sz w:val="24"/>
              <w:szCs w:val="24"/>
              <w14:ligatures w14:val="standardContextual"/>
            </w:rPr>
          </w:pPr>
          <w:hyperlink w:anchor="_Toc229043705" w:history="1">
            <w:r w:rsidR="006C2910" w:rsidRPr="004629CC">
              <w:rPr>
                <w:rStyle w:val="Hyperlink"/>
              </w:rPr>
              <w:t>1.7</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Purchase Orders</w:t>
            </w:r>
            <w:r w:rsidR="006C2910">
              <w:rPr>
                <w:webHidden/>
              </w:rPr>
              <w:tab/>
            </w:r>
            <w:r w:rsidR="006C2910">
              <w:rPr>
                <w:webHidden/>
              </w:rPr>
              <w:fldChar w:fldCharType="begin"/>
            </w:r>
            <w:r w:rsidR="006C2910">
              <w:rPr>
                <w:webHidden/>
              </w:rPr>
              <w:instrText xml:space="preserve"> PAGEREF _Toc229043705 \h </w:instrText>
            </w:r>
            <w:r w:rsidR="006C2910">
              <w:rPr>
                <w:webHidden/>
              </w:rPr>
            </w:r>
            <w:r w:rsidR="006C2910">
              <w:rPr>
                <w:webHidden/>
              </w:rPr>
              <w:fldChar w:fldCharType="separate"/>
            </w:r>
            <w:r w:rsidR="006C2910">
              <w:rPr>
                <w:webHidden/>
              </w:rPr>
              <w:t>10</w:t>
            </w:r>
            <w:r w:rsidR="006C2910">
              <w:rPr>
                <w:webHidden/>
              </w:rPr>
              <w:fldChar w:fldCharType="end"/>
            </w:r>
          </w:hyperlink>
        </w:p>
        <w:p w14:paraId="12E8EF6A" w14:textId="0DDB8B68" w:rsidR="006C2910" w:rsidRDefault="00F6258A">
          <w:pPr>
            <w:pStyle w:val="TOC3"/>
            <w:rPr>
              <w:rFonts w:asciiTheme="minorHAnsi" w:eastAsiaTheme="minorEastAsia" w:hAnsiTheme="minorHAnsi" w:cstheme="minorBidi"/>
              <w:kern w:val="2"/>
              <w:sz w:val="24"/>
              <w:szCs w:val="24"/>
              <w14:ligatures w14:val="standardContextual"/>
            </w:rPr>
          </w:pPr>
          <w:hyperlink w:anchor="_Toc229043706" w:history="1">
            <w:r w:rsidR="006C2910" w:rsidRPr="004629CC">
              <w:rPr>
                <w:rStyle w:val="Hyperlink"/>
              </w:rPr>
              <w:t>1.8</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Delivery and Acceptance</w:t>
            </w:r>
            <w:r w:rsidR="006C2910">
              <w:rPr>
                <w:webHidden/>
              </w:rPr>
              <w:tab/>
            </w:r>
            <w:r w:rsidR="006C2910">
              <w:rPr>
                <w:webHidden/>
              </w:rPr>
              <w:fldChar w:fldCharType="begin"/>
            </w:r>
            <w:r w:rsidR="006C2910">
              <w:rPr>
                <w:webHidden/>
              </w:rPr>
              <w:instrText xml:space="preserve"> PAGEREF _Toc229043706 \h </w:instrText>
            </w:r>
            <w:r w:rsidR="006C2910">
              <w:rPr>
                <w:webHidden/>
              </w:rPr>
            </w:r>
            <w:r w:rsidR="006C2910">
              <w:rPr>
                <w:webHidden/>
              </w:rPr>
              <w:fldChar w:fldCharType="separate"/>
            </w:r>
            <w:r w:rsidR="006C2910">
              <w:rPr>
                <w:webHidden/>
              </w:rPr>
              <w:t>10</w:t>
            </w:r>
            <w:r w:rsidR="006C2910">
              <w:rPr>
                <w:webHidden/>
              </w:rPr>
              <w:fldChar w:fldCharType="end"/>
            </w:r>
          </w:hyperlink>
        </w:p>
        <w:p w14:paraId="0D35737A" w14:textId="543AD1C0" w:rsidR="006C2910" w:rsidRDefault="00F6258A">
          <w:pPr>
            <w:pStyle w:val="TOC3"/>
            <w:rPr>
              <w:rFonts w:asciiTheme="minorHAnsi" w:eastAsiaTheme="minorEastAsia" w:hAnsiTheme="minorHAnsi" w:cstheme="minorBidi"/>
              <w:kern w:val="2"/>
              <w:sz w:val="24"/>
              <w:szCs w:val="24"/>
              <w14:ligatures w14:val="standardContextual"/>
            </w:rPr>
          </w:pPr>
          <w:hyperlink w:anchor="_Toc229043707" w:history="1">
            <w:r w:rsidR="006C2910" w:rsidRPr="004629CC">
              <w:rPr>
                <w:rStyle w:val="Hyperlink"/>
              </w:rPr>
              <w:t>1.10</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Pricing Schedule</w:t>
            </w:r>
            <w:r w:rsidR="006C2910">
              <w:rPr>
                <w:webHidden/>
              </w:rPr>
              <w:tab/>
            </w:r>
            <w:r w:rsidR="006C2910">
              <w:rPr>
                <w:webHidden/>
              </w:rPr>
              <w:fldChar w:fldCharType="begin"/>
            </w:r>
            <w:r w:rsidR="006C2910">
              <w:rPr>
                <w:webHidden/>
              </w:rPr>
              <w:instrText xml:space="preserve"> PAGEREF _Toc229043707 \h </w:instrText>
            </w:r>
            <w:r w:rsidR="006C2910">
              <w:rPr>
                <w:webHidden/>
              </w:rPr>
            </w:r>
            <w:r w:rsidR="006C2910">
              <w:rPr>
                <w:webHidden/>
              </w:rPr>
              <w:fldChar w:fldCharType="separate"/>
            </w:r>
            <w:r w:rsidR="006C2910">
              <w:rPr>
                <w:webHidden/>
              </w:rPr>
              <w:t>11</w:t>
            </w:r>
            <w:r w:rsidR="006C2910">
              <w:rPr>
                <w:webHidden/>
              </w:rPr>
              <w:fldChar w:fldCharType="end"/>
            </w:r>
          </w:hyperlink>
        </w:p>
        <w:p w14:paraId="569BCB1D" w14:textId="24F2878C" w:rsidR="006C2910" w:rsidRDefault="00F6258A">
          <w:pPr>
            <w:pStyle w:val="TOC3"/>
            <w:rPr>
              <w:rFonts w:asciiTheme="minorHAnsi" w:eastAsiaTheme="minorEastAsia" w:hAnsiTheme="minorHAnsi" w:cstheme="minorBidi"/>
              <w:kern w:val="2"/>
              <w:sz w:val="24"/>
              <w:szCs w:val="24"/>
              <w14:ligatures w14:val="standardContextual"/>
            </w:rPr>
          </w:pPr>
          <w:hyperlink w:anchor="_Toc229043708" w:history="1">
            <w:r w:rsidR="006C2910" w:rsidRPr="004629CC">
              <w:rPr>
                <w:rStyle w:val="Hyperlink"/>
              </w:rPr>
              <w:t>1.11</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Price Assurance</w:t>
            </w:r>
            <w:r w:rsidR="006C2910">
              <w:rPr>
                <w:webHidden/>
              </w:rPr>
              <w:tab/>
            </w:r>
            <w:r w:rsidR="006C2910">
              <w:rPr>
                <w:webHidden/>
              </w:rPr>
              <w:fldChar w:fldCharType="begin"/>
            </w:r>
            <w:r w:rsidR="006C2910">
              <w:rPr>
                <w:webHidden/>
              </w:rPr>
              <w:instrText xml:space="preserve"> PAGEREF _Toc229043708 \h </w:instrText>
            </w:r>
            <w:r w:rsidR="006C2910">
              <w:rPr>
                <w:webHidden/>
              </w:rPr>
            </w:r>
            <w:r w:rsidR="006C2910">
              <w:rPr>
                <w:webHidden/>
              </w:rPr>
              <w:fldChar w:fldCharType="separate"/>
            </w:r>
            <w:r w:rsidR="006C2910">
              <w:rPr>
                <w:webHidden/>
              </w:rPr>
              <w:t>13</w:t>
            </w:r>
            <w:r w:rsidR="006C2910">
              <w:rPr>
                <w:webHidden/>
              </w:rPr>
              <w:fldChar w:fldCharType="end"/>
            </w:r>
          </w:hyperlink>
        </w:p>
        <w:p w14:paraId="31CBEF6D" w14:textId="4054DD80" w:rsidR="006C2910" w:rsidRDefault="00F6258A">
          <w:pPr>
            <w:pStyle w:val="TOC2"/>
            <w:rPr>
              <w:rFonts w:asciiTheme="minorHAnsi" w:eastAsiaTheme="minorEastAsia" w:hAnsiTheme="minorHAnsi" w:cstheme="minorBidi"/>
              <w:b w:val="0"/>
              <w:bCs w:val="0"/>
              <w:noProof/>
              <w:kern w:val="2"/>
              <w:sz w:val="24"/>
              <w:szCs w:val="24"/>
              <w14:ligatures w14:val="standardContextual"/>
            </w:rPr>
          </w:pPr>
          <w:hyperlink w:anchor="_Toc229043709" w:history="1">
            <w:r w:rsidR="006C2910" w:rsidRPr="004629CC">
              <w:rPr>
                <w:rStyle w:val="Hyperlink"/>
                <w:rFonts w:cs="Lucida Sans Unicode"/>
                <w:noProof/>
              </w:rPr>
              <w:t>SECTION 2.0 – BIDDER INFORMATION AND ACCEPTANCE</w:t>
            </w:r>
            <w:r w:rsidR="006C2910">
              <w:rPr>
                <w:noProof/>
                <w:webHidden/>
              </w:rPr>
              <w:tab/>
            </w:r>
            <w:r w:rsidR="006C2910">
              <w:rPr>
                <w:noProof/>
                <w:webHidden/>
              </w:rPr>
              <w:fldChar w:fldCharType="begin"/>
            </w:r>
            <w:r w:rsidR="006C2910">
              <w:rPr>
                <w:noProof/>
                <w:webHidden/>
              </w:rPr>
              <w:instrText xml:space="preserve"> PAGEREF _Toc229043709 \h </w:instrText>
            </w:r>
            <w:r w:rsidR="006C2910">
              <w:rPr>
                <w:noProof/>
                <w:webHidden/>
              </w:rPr>
            </w:r>
            <w:r w:rsidR="006C2910">
              <w:rPr>
                <w:noProof/>
                <w:webHidden/>
              </w:rPr>
              <w:fldChar w:fldCharType="separate"/>
            </w:r>
            <w:r w:rsidR="006C2910">
              <w:rPr>
                <w:noProof/>
                <w:webHidden/>
              </w:rPr>
              <w:t>14</w:t>
            </w:r>
            <w:r w:rsidR="006C2910">
              <w:rPr>
                <w:noProof/>
                <w:webHidden/>
              </w:rPr>
              <w:fldChar w:fldCharType="end"/>
            </w:r>
          </w:hyperlink>
        </w:p>
        <w:p w14:paraId="77AD04E8" w14:textId="41DA1DBF" w:rsidR="006C2910" w:rsidRDefault="00F6258A">
          <w:pPr>
            <w:pStyle w:val="TOC3"/>
            <w:rPr>
              <w:rFonts w:asciiTheme="minorHAnsi" w:eastAsiaTheme="minorEastAsia" w:hAnsiTheme="minorHAnsi" w:cstheme="minorBidi"/>
              <w:kern w:val="2"/>
              <w:sz w:val="24"/>
              <w:szCs w:val="24"/>
              <w14:ligatures w14:val="standardContextual"/>
            </w:rPr>
          </w:pPr>
          <w:hyperlink w:anchor="_Toc229043710" w:history="1">
            <w:r w:rsidR="006C2910" w:rsidRPr="004629CC">
              <w:rPr>
                <w:rStyle w:val="Hyperlink"/>
              </w:rPr>
              <w:t>2.1</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Company Profile</w:t>
            </w:r>
            <w:r w:rsidR="006C2910">
              <w:rPr>
                <w:webHidden/>
              </w:rPr>
              <w:tab/>
            </w:r>
            <w:r w:rsidR="006C2910">
              <w:rPr>
                <w:webHidden/>
              </w:rPr>
              <w:fldChar w:fldCharType="begin"/>
            </w:r>
            <w:r w:rsidR="006C2910">
              <w:rPr>
                <w:webHidden/>
              </w:rPr>
              <w:instrText xml:space="preserve"> PAGEREF _Toc229043710 \h </w:instrText>
            </w:r>
            <w:r w:rsidR="006C2910">
              <w:rPr>
                <w:webHidden/>
              </w:rPr>
            </w:r>
            <w:r w:rsidR="006C2910">
              <w:rPr>
                <w:webHidden/>
              </w:rPr>
              <w:fldChar w:fldCharType="separate"/>
            </w:r>
            <w:r w:rsidR="006C2910">
              <w:rPr>
                <w:webHidden/>
              </w:rPr>
              <w:t>17</w:t>
            </w:r>
            <w:r w:rsidR="006C2910">
              <w:rPr>
                <w:webHidden/>
              </w:rPr>
              <w:fldChar w:fldCharType="end"/>
            </w:r>
          </w:hyperlink>
        </w:p>
        <w:p w14:paraId="43A23017" w14:textId="7EBDC8A3" w:rsidR="006C2910" w:rsidRDefault="00F6258A">
          <w:pPr>
            <w:pStyle w:val="TOC3"/>
            <w:rPr>
              <w:rFonts w:asciiTheme="minorHAnsi" w:eastAsiaTheme="minorEastAsia" w:hAnsiTheme="minorHAnsi" w:cstheme="minorBidi"/>
              <w:kern w:val="2"/>
              <w:sz w:val="24"/>
              <w:szCs w:val="24"/>
              <w14:ligatures w14:val="standardContextual"/>
            </w:rPr>
          </w:pPr>
          <w:hyperlink w:anchor="_Toc229043711" w:history="1">
            <w:r w:rsidR="006C2910" w:rsidRPr="004629CC">
              <w:rPr>
                <w:rStyle w:val="Hyperlink"/>
              </w:rPr>
              <w:t>2.2</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References</w:t>
            </w:r>
            <w:r w:rsidR="006C2910">
              <w:rPr>
                <w:webHidden/>
              </w:rPr>
              <w:tab/>
            </w:r>
            <w:r w:rsidR="006C2910">
              <w:rPr>
                <w:webHidden/>
              </w:rPr>
              <w:fldChar w:fldCharType="begin"/>
            </w:r>
            <w:r w:rsidR="006C2910">
              <w:rPr>
                <w:webHidden/>
              </w:rPr>
              <w:instrText xml:space="preserve"> PAGEREF _Toc229043711 \h </w:instrText>
            </w:r>
            <w:r w:rsidR="006C2910">
              <w:rPr>
                <w:webHidden/>
              </w:rPr>
            </w:r>
            <w:r w:rsidR="006C2910">
              <w:rPr>
                <w:webHidden/>
              </w:rPr>
              <w:fldChar w:fldCharType="separate"/>
            </w:r>
            <w:r w:rsidR="006C2910">
              <w:rPr>
                <w:webHidden/>
              </w:rPr>
              <w:t>18</w:t>
            </w:r>
            <w:r w:rsidR="006C2910">
              <w:rPr>
                <w:webHidden/>
              </w:rPr>
              <w:fldChar w:fldCharType="end"/>
            </w:r>
          </w:hyperlink>
        </w:p>
        <w:p w14:paraId="401BCD47" w14:textId="5CCFC427" w:rsidR="006C2910" w:rsidRDefault="00F6258A">
          <w:pPr>
            <w:pStyle w:val="TOC2"/>
            <w:rPr>
              <w:rFonts w:asciiTheme="minorHAnsi" w:eastAsiaTheme="minorEastAsia" w:hAnsiTheme="minorHAnsi" w:cstheme="minorBidi"/>
              <w:b w:val="0"/>
              <w:bCs w:val="0"/>
              <w:noProof/>
              <w:kern w:val="2"/>
              <w:sz w:val="24"/>
              <w:szCs w:val="24"/>
              <w14:ligatures w14:val="standardContextual"/>
            </w:rPr>
          </w:pPr>
          <w:hyperlink w:anchor="_Toc229043712" w:history="1">
            <w:r w:rsidR="006C2910" w:rsidRPr="004629CC">
              <w:rPr>
                <w:rStyle w:val="Hyperlink"/>
                <w:rFonts w:cs="Lucida Sans Unicode"/>
                <w:noProof/>
              </w:rPr>
              <w:t>SECTION 3.0 – BIDDING, EVALUATION, SELECTION &amp; AWARD PROCESS</w:t>
            </w:r>
            <w:r w:rsidR="006C2910">
              <w:rPr>
                <w:noProof/>
                <w:webHidden/>
              </w:rPr>
              <w:tab/>
            </w:r>
            <w:r w:rsidR="006C2910">
              <w:rPr>
                <w:noProof/>
                <w:webHidden/>
              </w:rPr>
              <w:fldChar w:fldCharType="begin"/>
            </w:r>
            <w:r w:rsidR="006C2910">
              <w:rPr>
                <w:noProof/>
                <w:webHidden/>
              </w:rPr>
              <w:instrText xml:space="preserve"> PAGEREF _Toc229043712 \h </w:instrText>
            </w:r>
            <w:r w:rsidR="006C2910">
              <w:rPr>
                <w:noProof/>
                <w:webHidden/>
              </w:rPr>
            </w:r>
            <w:r w:rsidR="006C2910">
              <w:rPr>
                <w:noProof/>
                <w:webHidden/>
              </w:rPr>
              <w:fldChar w:fldCharType="separate"/>
            </w:r>
            <w:r w:rsidR="006C2910">
              <w:rPr>
                <w:noProof/>
                <w:webHidden/>
              </w:rPr>
              <w:t>23</w:t>
            </w:r>
            <w:r w:rsidR="006C2910">
              <w:rPr>
                <w:noProof/>
                <w:webHidden/>
              </w:rPr>
              <w:fldChar w:fldCharType="end"/>
            </w:r>
          </w:hyperlink>
        </w:p>
        <w:p w14:paraId="059EFE5A" w14:textId="3796FB33" w:rsidR="006C2910" w:rsidRDefault="00F6258A">
          <w:pPr>
            <w:pStyle w:val="TOC3"/>
            <w:rPr>
              <w:rFonts w:asciiTheme="minorHAnsi" w:eastAsiaTheme="minorEastAsia" w:hAnsiTheme="minorHAnsi" w:cstheme="minorBidi"/>
              <w:kern w:val="2"/>
              <w:sz w:val="24"/>
              <w:szCs w:val="24"/>
              <w14:ligatures w14:val="standardContextual"/>
            </w:rPr>
          </w:pPr>
          <w:hyperlink w:anchor="_Toc229043713" w:history="1">
            <w:r w:rsidR="006C2910" w:rsidRPr="004629CC">
              <w:rPr>
                <w:rStyle w:val="Hyperlink"/>
                <w:bCs/>
              </w:rPr>
              <w:t>3.1</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Huron Valley Schools Responsibility</w:t>
            </w:r>
            <w:r w:rsidR="006C2910">
              <w:rPr>
                <w:webHidden/>
              </w:rPr>
              <w:tab/>
            </w:r>
            <w:r w:rsidR="006C2910">
              <w:rPr>
                <w:webHidden/>
              </w:rPr>
              <w:fldChar w:fldCharType="begin"/>
            </w:r>
            <w:r w:rsidR="006C2910">
              <w:rPr>
                <w:webHidden/>
              </w:rPr>
              <w:instrText xml:space="preserve"> PAGEREF _Toc229043713 \h </w:instrText>
            </w:r>
            <w:r w:rsidR="006C2910">
              <w:rPr>
                <w:webHidden/>
              </w:rPr>
            </w:r>
            <w:r w:rsidR="006C2910">
              <w:rPr>
                <w:webHidden/>
              </w:rPr>
              <w:fldChar w:fldCharType="separate"/>
            </w:r>
            <w:r w:rsidR="006C2910">
              <w:rPr>
                <w:webHidden/>
              </w:rPr>
              <w:t>23</w:t>
            </w:r>
            <w:r w:rsidR="006C2910">
              <w:rPr>
                <w:webHidden/>
              </w:rPr>
              <w:fldChar w:fldCharType="end"/>
            </w:r>
          </w:hyperlink>
        </w:p>
        <w:p w14:paraId="3F908934" w14:textId="5C62F49B" w:rsidR="006C2910" w:rsidRDefault="00F6258A">
          <w:pPr>
            <w:pStyle w:val="TOC3"/>
            <w:rPr>
              <w:rFonts w:asciiTheme="minorHAnsi" w:eastAsiaTheme="minorEastAsia" w:hAnsiTheme="minorHAnsi" w:cstheme="minorBidi"/>
              <w:kern w:val="2"/>
              <w:sz w:val="24"/>
              <w:szCs w:val="24"/>
              <w14:ligatures w14:val="standardContextual"/>
            </w:rPr>
          </w:pPr>
          <w:hyperlink w:anchor="_Toc229043714" w:history="1">
            <w:r w:rsidR="006C2910" w:rsidRPr="004629CC">
              <w:rPr>
                <w:rStyle w:val="Hyperlink"/>
                <w:bCs/>
              </w:rPr>
              <w:t>3.2</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Truth and Accuracy of Representations</w:t>
            </w:r>
            <w:r w:rsidR="006C2910">
              <w:rPr>
                <w:webHidden/>
              </w:rPr>
              <w:tab/>
            </w:r>
            <w:r w:rsidR="006C2910">
              <w:rPr>
                <w:webHidden/>
              </w:rPr>
              <w:fldChar w:fldCharType="begin"/>
            </w:r>
            <w:r w:rsidR="006C2910">
              <w:rPr>
                <w:webHidden/>
              </w:rPr>
              <w:instrText xml:space="preserve"> PAGEREF _Toc229043714 \h </w:instrText>
            </w:r>
            <w:r w:rsidR="006C2910">
              <w:rPr>
                <w:webHidden/>
              </w:rPr>
            </w:r>
            <w:r w:rsidR="006C2910">
              <w:rPr>
                <w:webHidden/>
              </w:rPr>
              <w:fldChar w:fldCharType="separate"/>
            </w:r>
            <w:r w:rsidR="006C2910">
              <w:rPr>
                <w:webHidden/>
              </w:rPr>
              <w:t>23</w:t>
            </w:r>
            <w:r w:rsidR="006C2910">
              <w:rPr>
                <w:webHidden/>
              </w:rPr>
              <w:fldChar w:fldCharType="end"/>
            </w:r>
          </w:hyperlink>
        </w:p>
        <w:p w14:paraId="26EC66CF" w14:textId="786B1F69" w:rsidR="006C2910" w:rsidRDefault="00F6258A">
          <w:pPr>
            <w:pStyle w:val="TOC3"/>
            <w:rPr>
              <w:rFonts w:asciiTheme="minorHAnsi" w:eastAsiaTheme="minorEastAsia" w:hAnsiTheme="minorHAnsi" w:cstheme="minorBidi"/>
              <w:kern w:val="2"/>
              <w:sz w:val="24"/>
              <w:szCs w:val="24"/>
              <w14:ligatures w14:val="standardContextual"/>
            </w:rPr>
          </w:pPr>
          <w:hyperlink w:anchor="_Toc229043715" w:history="1">
            <w:r w:rsidR="006C2910" w:rsidRPr="004629CC">
              <w:rPr>
                <w:rStyle w:val="Hyperlink"/>
                <w:bCs/>
              </w:rPr>
              <w:t>3.3</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Proposers Questions</w:t>
            </w:r>
            <w:r w:rsidR="006C2910">
              <w:rPr>
                <w:webHidden/>
              </w:rPr>
              <w:tab/>
            </w:r>
            <w:r w:rsidR="006C2910">
              <w:rPr>
                <w:webHidden/>
              </w:rPr>
              <w:fldChar w:fldCharType="begin"/>
            </w:r>
            <w:r w:rsidR="006C2910">
              <w:rPr>
                <w:webHidden/>
              </w:rPr>
              <w:instrText xml:space="preserve"> PAGEREF _Toc229043715 \h </w:instrText>
            </w:r>
            <w:r w:rsidR="006C2910">
              <w:rPr>
                <w:webHidden/>
              </w:rPr>
            </w:r>
            <w:r w:rsidR="006C2910">
              <w:rPr>
                <w:webHidden/>
              </w:rPr>
              <w:fldChar w:fldCharType="separate"/>
            </w:r>
            <w:r w:rsidR="006C2910">
              <w:rPr>
                <w:webHidden/>
              </w:rPr>
              <w:t>23</w:t>
            </w:r>
            <w:r w:rsidR="006C2910">
              <w:rPr>
                <w:webHidden/>
              </w:rPr>
              <w:fldChar w:fldCharType="end"/>
            </w:r>
          </w:hyperlink>
        </w:p>
        <w:p w14:paraId="5630E1A6" w14:textId="7996807D" w:rsidR="006C2910" w:rsidRDefault="00F6258A">
          <w:pPr>
            <w:pStyle w:val="TOC3"/>
            <w:rPr>
              <w:rFonts w:asciiTheme="minorHAnsi" w:eastAsiaTheme="minorEastAsia" w:hAnsiTheme="minorHAnsi" w:cstheme="minorBidi"/>
              <w:kern w:val="2"/>
              <w:sz w:val="24"/>
              <w:szCs w:val="24"/>
              <w14:ligatures w14:val="standardContextual"/>
            </w:rPr>
          </w:pPr>
          <w:hyperlink w:anchor="_Toc229043716" w:history="1">
            <w:r w:rsidR="006C2910" w:rsidRPr="004629CC">
              <w:rPr>
                <w:rStyle w:val="Hyperlink"/>
                <w:bCs/>
              </w:rPr>
              <w:t>3.4</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Preparation of the Proposal</w:t>
            </w:r>
            <w:r w:rsidR="006C2910">
              <w:rPr>
                <w:webHidden/>
              </w:rPr>
              <w:tab/>
            </w:r>
            <w:r w:rsidR="006C2910">
              <w:rPr>
                <w:webHidden/>
              </w:rPr>
              <w:fldChar w:fldCharType="begin"/>
            </w:r>
            <w:r w:rsidR="006C2910">
              <w:rPr>
                <w:webHidden/>
              </w:rPr>
              <w:instrText xml:space="preserve"> PAGEREF _Toc229043716 \h </w:instrText>
            </w:r>
            <w:r w:rsidR="006C2910">
              <w:rPr>
                <w:webHidden/>
              </w:rPr>
            </w:r>
            <w:r w:rsidR="006C2910">
              <w:rPr>
                <w:webHidden/>
              </w:rPr>
              <w:fldChar w:fldCharType="separate"/>
            </w:r>
            <w:r w:rsidR="006C2910">
              <w:rPr>
                <w:webHidden/>
              </w:rPr>
              <w:t>24</w:t>
            </w:r>
            <w:r w:rsidR="006C2910">
              <w:rPr>
                <w:webHidden/>
              </w:rPr>
              <w:fldChar w:fldCharType="end"/>
            </w:r>
          </w:hyperlink>
        </w:p>
        <w:p w14:paraId="2C4D7DF7" w14:textId="3F87E2D0" w:rsidR="006C2910" w:rsidRDefault="00F6258A">
          <w:pPr>
            <w:pStyle w:val="TOC3"/>
            <w:rPr>
              <w:rFonts w:asciiTheme="minorHAnsi" w:eastAsiaTheme="minorEastAsia" w:hAnsiTheme="minorHAnsi" w:cstheme="minorBidi"/>
              <w:kern w:val="2"/>
              <w:sz w:val="24"/>
              <w:szCs w:val="24"/>
              <w14:ligatures w14:val="standardContextual"/>
            </w:rPr>
          </w:pPr>
          <w:hyperlink w:anchor="_Toc229043717" w:history="1">
            <w:r w:rsidR="006C2910" w:rsidRPr="004629CC">
              <w:rPr>
                <w:rStyle w:val="Hyperlink"/>
              </w:rPr>
              <w:t>3.5</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Bid Submission Deadline</w:t>
            </w:r>
            <w:r w:rsidR="006C2910">
              <w:rPr>
                <w:webHidden/>
              </w:rPr>
              <w:tab/>
            </w:r>
            <w:r w:rsidR="006C2910">
              <w:rPr>
                <w:webHidden/>
              </w:rPr>
              <w:fldChar w:fldCharType="begin"/>
            </w:r>
            <w:r w:rsidR="006C2910">
              <w:rPr>
                <w:webHidden/>
              </w:rPr>
              <w:instrText xml:space="preserve"> PAGEREF _Toc229043717 \h </w:instrText>
            </w:r>
            <w:r w:rsidR="006C2910">
              <w:rPr>
                <w:webHidden/>
              </w:rPr>
            </w:r>
            <w:r w:rsidR="006C2910">
              <w:rPr>
                <w:webHidden/>
              </w:rPr>
              <w:fldChar w:fldCharType="separate"/>
            </w:r>
            <w:r w:rsidR="006C2910">
              <w:rPr>
                <w:webHidden/>
              </w:rPr>
              <w:t>24</w:t>
            </w:r>
            <w:r w:rsidR="006C2910">
              <w:rPr>
                <w:webHidden/>
              </w:rPr>
              <w:fldChar w:fldCharType="end"/>
            </w:r>
          </w:hyperlink>
        </w:p>
        <w:p w14:paraId="33E62C58" w14:textId="5551195B" w:rsidR="006C2910" w:rsidRDefault="00F6258A">
          <w:pPr>
            <w:pStyle w:val="TOC3"/>
            <w:rPr>
              <w:rFonts w:asciiTheme="minorHAnsi" w:eastAsiaTheme="minorEastAsia" w:hAnsiTheme="minorHAnsi" w:cstheme="minorBidi"/>
              <w:kern w:val="2"/>
              <w:sz w:val="24"/>
              <w:szCs w:val="24"/>
              <w14:ligatures w14:val="standardContextual"/>
            </w:rPr>
          </w:pPr>
          <w:hyperlink w:anchor="_Toc229043718" w:history="1">
            <w:r w:rsidR="006C2910" w:rsidRPr="004629CC">
              <w:rPr>
                <w:rStyle w:val="Hyperlink"/>
              </w:rPr>
              <w:t>3.6</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Adherence to Minimum Mandatory Requirements (Pass/Fail)</w:t>
            </w:r>
            <w:r w:rsidR="006C2910">
              <w:rPr>
                <w:webHidden/>
              </w:rPr>
              <w:tab/>
            </w:r>
            <w:r w:rsidR="006C2910">
              <w:rPr>
                <w:webHidden/>
              </w:rPr>
              <w:fldChar w:fldCharType="begin"/>
            </w:r>
            <w:r w:rsidR="006C2910">
              <w:rPr>
                <w:webHidden/>
              </w:rPr>
              <w:instrText xml:space="preserve"> PAGEREF _Toc229043718 \h </w:instrText>
            </w:r>
            <w:r w:rsidR="006C2910">
              <w:rPr>
                <w:webHidden/>
              </w:rPr>
            </w:r>
            <w:r w:rsidR="006C2910">
              <w:rPr>
                <w:webHidden/>
              </w:rPr>
              <w:fldChar w:fldCharType="separate"/>
            </w:r>
            <w:r w:rsidR="006C2910">
              <w:rPr>
                <w:webHidden/>
              </w:rPr>
              <w:t>24</w:t>
            </w:r>
            <w:r w:rsidR="006C2910">
              <w:rPr>
                <w:webHidden/>
              </w:rPr>
              <w:fldChar w:fldCharType="end"/>
            </w:r>
          </w:hyperlink>
        </w:p>
        <w:p w14:paraId="20400DFA" w14:textId="65C25171" w:rsidR="006C2910" w:rsidRDefault="00F6258A">
          <w:pPr>
            <w:pStyle w:val="TOC3"/>
            <w:rPr>
              <w:rFonts w:asciiTheme="minorHAnsi" w:eastAsiaTheme="minorEastAsia" w:hAnsiTheme="minorHAnsi" w:cstheme="minorBidi"/>
              <w:kern w:val="2"/>
              <w:sz w:val="24"/>
              <w:szCs w:val="24"/>
              <w14:ligatures w14:val="standardContextual"/>
            </w:rPr>
          </w:pPr>
          <w:hyperlink w:anchor="_Toc229043719" w:history="1">
            <w:r w:rsidR="006C2910" w:rsidRPr="004629CC">
              <w:rPr>
                <w:rStyle w:val="Hyperlink"/>
              </w:rPr>
              <w:t>3.7</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Evaluation Process</w:t>
            </w:r>
            <w:r w:rsidR="006C2910">
              <w:rPr>
                <w:webHidden/>
              </w:rPr>
              <w:tab/>
            </w:r>
            <w:r w:rsidR="006C2910">
              <w:rPr>
                <w:webHidden/>
              </w:rPr>
              <w:fldChar w:fldCharType="begin"/>
            </w:r>
            <w:r w:rsidR="006C2910">
              <w:rPr>
                <w:webHidden/>
              </w:rPr>
              <w:instrText xml:space="preserve"> PAGEREF _Toc229043719 \h </w:instrText>
            </w:r>
            <w:r w:rsidR="006C2910">
              <w:rPr>
                <w:webHidden/>
              </w:rPr>
            </w:r>
            <w:r w:rsidR="006C2910">
              <w:rPr>
                <w:webHidden/>
              </w:rPr>
              <w:fldChar w:fldCharType="separate"/>
            </w:r>
            <w:r w:rsidR="006C2910">
              <w:rPr>
                <w:webHidden/>
              </w:rPr>
              <w:t>25</w:t>
            </w:r>
            <w:r w:rsidR="006C2910">
              <w:rPr>
                <w:webHidden/>
              </w:rPr>
              <w:fldChar w:fldCharType="end"/>
            </w:r>
          </w:hyperlink>
        </w:p>
        <w:p w14:paraId="5464F9C6" w14:textId="2B235C99" w:rsidR="006C2910" w:rsidRDefault="00F6258A">
          <w:pPr>
            <w:pStyle w:val="TOC3"/>
            <w:rPr>
              <w:rFonts w:asciiTheme="minorHAnsi" w:eastAsiaTheme="minorEastAsia" w:hAnsiTheme="minorHAnsi" w:cstheme="minorBidi"/>
              <w:kern w:val="2"/>
              <w:sz w:val="24"/>
              <w:szCs w:val="24"/>
              <w14:ligatures w14:val="standardContextual"/>
            </w:rPr>
          </w:pPr>
          <w:hyperlink w:anchor="_Toc229043720" w:history="1">
            <w:r w:rsidR="006C2910" w:rsidRPr="004629CC">
              <w:rPr>
                <w:rStyle w:val="Hyperlink"/>
                <w:iCs/>
              </w:rPr>
              <w:t>3.8</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Evaluation Criteria</w:t>
            </w:r>
            <w:r w:rsidR="006C2910">
              <w:rPr>
                <w:webHidden/>
              </w:rPr>
              <w:tab/>
            </w:r>
            <w:r w:rsidR="006C2910">
              <w:rPr>
                <w:webHidden/>
              </w:rPr>
              <w:fldChar w:fldCharType="begin"/>
            </w:r>
            <w:r w:rsidR="006C2910">
              <w:rPr>
                <w:webHidden/>
              </w:rPr>
              <w:instrText xml:space="preserve"> PAGEREF _Toc229043720 \h </w:instrText>
            </w:r>
            <w:r w:rsidR="006C2910">
              <w:rPr>
                <w:webHidden/>
              </w:rPr>
            </w:r>
            <w:r w:rsidR="006C2910">
              <w:rPr>
                <w:webHidden/>
              </w:rPr>
              <w:fldChar w:fldCharType="separate"/>
            </w:r>
            <w:r w:rsidR="006C2910">
              <w:rPr>
                <w:webHidden/>
              </w:rPr>
              <w:t>25</w:t>
            </w:r>
            <w:r w:rsidR="006C2910">
              <w:rPr>
                <w:webHidden/>
              </w:rPr>
              <w:fldChar w:fldCharType="end"/>
            </w:r>
          </w:hyperlink>
        </w:p>
        <w:p w14:paraId="40CF057C" w14:textId="5FF19A79" w:rsidR="006C2910" w:rsidRDefault="00F6258A">
          <w:pPr>
            <w:pStyle w:val="TOC3"/>
            <w:rPr>
              <w:rFonts w:asciiTheme="minorHAnsi" w:eastAsiaTheme="minorEastAsia" w:hAnsiTheme="minorHAnsi" w:cstheme="minorBidi"/>
              <w:kern w:val="2"/>
              <w:sz w:val="24"/>
              <w:szCs w:val="24"/>
              <w14:ligatures w14:val="standardContextual"/>
            </w:rPr>
          </w:pPr>
          <w:hyperlink w:anchor="_Toc229043721" w:history="1">
            <w:r w:rsidR="006C2910" w:rsidRPr="004629CC">
              <w:rPr>
                <w:rStyle w:val="Hyperlink"/>
              </w:rPr>
              <w:t>3.9</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Optional Tools to Enhance Evaluation Process</w:t>
            </w:r>
            <w:r w:rsidR="006C2910">
              <w:rPr>
                <w:webHidden/>
              </w:rPr>
              <w:tab/>
            </w:r>
            <w:r w:rsidR="006C2910">
              <w:rPr>
                <w:webHidden/>
              </w:rPr>
              <w:fldChar w:fldCharType="begin"/>
            </w:r>
            <w:r w:rsidR="006C2910">
              <w:rPr>
                <w:webHidden/>
              </w:rPr>
              <w:instrText xml:space="preserve"> PAGEREF _Toc229043721 \h </w:instrText>
            </w:r>
            <w:r w:rsidR="006C2910">
              <w:rPr>
                <w:webHidden/>
              </w:rPr>
            </w:r>
            <w:r w:rsidR="006C2910">
              <w:rPr>
                <w:webHidden/>
              </w:rPr>
              <w:fldChar w:fldCharType="separate"/>
            </w:r>
            <w:r w:rsidR="006C2910">
              <w:rPr>
                <w:webHidden/>
              </w:rPr>
              <w:t>26</w:t>
            </w:r>
            <w:r w:rsidR="006C2910">
              <w:rPr>
                <w:webHidden/>
              </w:rPr>
              <w:fldChar w:fldCharType="end"/>
            </w:r>
          </w:hyperlink>
        </w:p>
        <w:p w14:paraId="611236BE" w14:textId="28041D6E" w:rsidR="006C2910" w:rsidRDefault="00F6258A">
          <w:pPr>
            <w:pStyle w:val="TOC3"/>
            <w:rPr>
              <w:rFonts w:asciiTheme="minorHAnsi" w:eastAsiaTheme="minorEastAsia" w:hAnsiTheme="minorHAnsi" w:cstheme="minorBidi"/>
              <w:kern w:val="2"/>
              <w:sz w:val="24"/>
              <w:szCs w:val="24"/>
              <w14:ligatures w14:val="standardContextual"/>
            </w:rPr>
          </w:pPr>
          <w:hyperlink w:anchor="_Toc229043722" w:history="1">
            <w:r w:rsidR="006C2910" w:rsidRPr="004629CC">
              <w:rPr>
                <w:rStyle w:val="Hyperlink"/>
              </w:rPr>
              <w:t>3.10</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Huron Valley Schools Option to Reject Proposals</w:t>
            </w:r>
            <w:r w:rsidR="006C2910">
              <w:rPr>
                <w:webHidden/>
              </w:rPr>
              <w:tab/>
            </w:r>
            <w:r w:rsidR="006C2910">
              <w:rPr>
                <w:webHidden/>
              </w:rPr>
              <w:fldChar w:fldCharType="begin"/>
            </w:r>
            <w:r w:rsidR="006C2910">
              <w:rPr>
                <w:webHidden/>
              </w:rPr>
              <w:instrText xml:space="preserve"> PAGEREF _Toc229043722 \h </w:instrText>
            </w:r>
            <w:r w:rsidR="006C2910">
              <w:rPr>
                <w:webHidden/>
              </w:rPr>
            </w:r>
            <w:r w:rsidR="006C2910">
              <w:rPr>
                <w:webHidden/>
              </w:rPr>
              <w:fldChar w:fldCharType="separate"/>
            </w:r>
            <w:r w:rsidR="006C2910">
              <w:rPr>
                <w:webHidden/>
              </w:rPr>
              <w:t>26</w:t>
            </w:r>
            <w:r w:rsidR="006C2910">
              <w:rPr>
                <w:webHidden/>
              </w:rPr>
              <w:fldChar w:fldCharType="end"/>
            </w:r>
          </w:hyperlink>
        </w:p>
        <w:p w14:paraId="12CB08EB" w14:textId="645AAF92" w:rsidR="006C2910" w:rsidRDefault="00F6258A">
          <w:pPr>
            <w:pStyle w:val="TOC3"/>
            <w:rPr>
              <w:rFonts w:asciiTheme="minorHAnsi" w:eastAsiaTheme="minorEastAsia" w:hAnsiTheme="minorHAnsi" w:cstheme="minorBidi"/>
              <w:kern w:val="2"/>
              <w:sz w:val="24"/>
              <w:szCs w:val="24"/>
              <w14:ligatures w14:val="standardContextual"/>
            </w:rPr>
          </w:pPr>
          <w:hyperlink w:anchor="_Toc229043723" w:history="1">
            <w:r w:rsidR="006C2910" w:rsidRPr="004629CC">
              <w:rPr>
                <w:rStyle w:val="Hyperlink"/>
              </w:rPr>
              <w:t>3.11</w:t>
            </w:r>
            <w:r w:rsidR="006C2910">
              <w:rPr>
                <w:rFonts w:asciiTheme="minorHAnsi" w:eastAsiaTheme="minorEastAsia" w:hAnsiTheme="minorHAnsi" w:cstheme="minorBidi"/>
                <w:kern w:val="2"/>
                <w:sz w:val="24"/>
                <w:szCs w:val="24"/>
                <w14:ligatures w14:val="standardContextual"/>
              </w:rPr>
              <w:tab/>
            </w:r>
            <w:r w:rsidR="006C2910" w:rsidRPr="004629CC">
              <w:rPr>
                <w:rStyle w:val="Hyperlink"/>
              </w:rPr>
              <w:t>Freedom of Information Act</w:t>
            </w:r>
            <w:r w:rsidR="006C2910">
              <w:rPr>
                <w:webHidden/>
              </w:rPr>
              <w:tab/>
            </w:r>
            <w:r w:rsidR="006C2910">
              <w:rPr>
                <w:webHidden/>
              </w:rPr>
              <w:fldChar w:fldCharType="begin"/>
            </w:r>
            <w:r w:rsidR="006C2910">
              <w:rPr>
                <w:webHidden/>
              </w:rPr>
              <w:instrText xml:space="preserve"> PAGEREF _Toc229043723 \h </w:instrText>
            </w:r>
            <w:r w:rsidR="006C2910">
              <w:rPr>
                <w:webHidden/>
              </w:rPr>
            </w:r>
            <w:r w:rsidR="006C2910">
              <w:rPr>
                <w:webHidden/>
              </w:rPr>
              <w:fldChar w:fldCharType="separate"/>
            </w:r>
            <w:r w:rsidR="006C2910">
              <w:rPr>
                <w:webHidden/>
              </w:rPr>
              <w:t>26</w:t>
            </w:r>
            <w:r w:rsidR="006C2910">
              <w:rPr>
                <w:webHidden/>
              </w:rPr>
              <w:fldChar w:fldCharType="end"/>
            </w:r>
          </w:hyperlink>
        </w:p>
        <w:p w14:paraId="1221D672" w14:textId="6E559C54" w:rsidR="006C2910" w:rsidRDefault="00F6258A">
          <w:pPr>
            <w:pStyle w:val="TOC3"/>
            <w:rPr>
              <w:rFonts w:asciiTheme="minorHAnsi" w:eastAsiaTheme="minorEastAsia" w:hAnsiTheme="minorHAnsi" w:cstheme="minorBidi"/>
              <w:kern w:val="2"/>
              <w:sz w:val="24"/>
              <w:szCs w:val="24"/>
              <w14:ligatures w14:val="standardContextual"/>
            </w:rPr>
          </w:pPr>
          <w:hyperlink w:anchor="_Toc229043724" w:history="1">
            <w:r w:rsidR="006C2910" w:rsidRPr="004629CC">
              <w:rPr>
                <w:rStyle w:val="Hyperlink"/>
              </w:rPr>
              <w:t>3.12</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Contacts with Huron Valley Schools Personnel</w:t>
            </w:r>
            <w:r w:rsidR="006C2910">
              <w:rPr>
                <w:webHidden/>
              </w:rPr>
              <w:tab/>
            </w:r>
            <w:r w:rsidR="006C2910">
              <w:rPr>
                <w:webHidden/>
              </w:rPr>
              <w:fldChar w:fldCharType="begin"/>
            </w:r>
            <w:r w:rsidR="006C2910">
              <w:rPr>
                <w:webHidden/>
              </w:rPr>
              <w:instrText xml:space="preserve"> PAGEREF _Toc229043724 \h </w:instrText>
            </w:r>
            <w:r w:rsidR="006C2910">
              <w:rPr>
                <w:webHidden/>
              </w:rPr>
            </w:r>
            <w:r w:rsidR="006C2910">
              <w:rPr>
                <w:webHidden/>
              </w:rPr>
              <w:fldChar w:fldCharType="separate"/>
            </w:r>
            <w:r w:rsidR="006C2910">
              <w:rPr>
                <w:webHidden/>
              </w:rPr>
              <w:t>26</w:t>
            </w:r>
            <w:r w:rsidR="006C2910">
              <w:rPr>
                <w:webHidden/>
              </w:rPr>
              <w:fldChar w:fldCharType="end"/>
            </w:r>
          </w:hyperlink>
        </w:p>
        <w:p w14:paraId="372C9A4C" w14:textId="78C24286" w:rsidR="006C2910" w:rsidRDefault="00F6258A">
          <w:pPr>
            <w:pStyle w:val="TOC3"/>
            <w:rPr>
              <w:rFonts w:asciiTheme="minorHAnsi" w:eastAsiaTheme="minorEastAsia" w:hAnsiTheme="minorHAnsi" w:cstheme="minorBidi"/>
              <w:kern w:val="2"/>
              <w:sz w:val="24"/>
              <w:szCs w:val="24"/>
              <w14:ligatures w14:val="standardContextual"/>
            </w:rPr>
          </w:pPr>
          <w:hyperlink w:anchor="_Toc229043725" w:history="1">
            <w:r w:rsidR="006C2910" w:rsidRPr="004629CC">
              <w:rPr>
                <w:rStyle w:val="Hyperlink"/>
              </w:rPr>
              <w:t>3.13</w:t>
            </w:r>
            <w:r w:rsidR="006C2910">
              <w:rPr>
                <w:rFonts w:asciiTheme="minorHAnsi" w:eastAsiaTheme="minorEastAsia" w:hAnsiTheme="minorHAnsi" w:cstheme="minorBidi"/>
                <w:kern w:val="2"/>
                <w:sz w:val="24"/>
                <w:szCs w:val="24"/>
                <w14:ligatures w14:val="standardContextual"/>
              </w:rPr>
              <w:tab/>
            </w:r>
            <w:r w:rsidR="006C2910" w:rsidRPr="004629CC">
              <w:rPr>
                <w:rStyle w:val="Hyperlink"/>
                <w:bCs/>
              </w:rPr>
              <w:t>Final Agreement Award Determination</w:t>
            </w:r>
            <w:r w:rsidR="006C2910">
              <w:rPr>
                <w:webHidden/>
              </w:rPr>
              <w:tab/>
            </w:r>
            <w:r w:rsidR="006C2910">
              <w:rPr>
                <w:webHidden/>
              </w:rPr>
              <w:fldChar w:fldCharType="begin"/>
            </w:r>
            <w:r w:rsidR="006C2910">
              <w:rPr>
                <w:webHidden/>
              </w:rPr>
              <w:instrText xml:space="preserve"> PAGEREF _Toc229043725 \h </w:instrText>
            </w:r>
            <w:r w:rsidR="006C2910">
              <w:rPr>
                <w:webHidden/>
              </w:rPr>
            </w:r>
            <w:r w:rsidR="006C2910">
              <w:rPr>
                <w:webHidden/>
              </w:rPr>
              <w:fldChar w:fldCharType="separate"/>
            </w:r>
            <w:r w:rsidR="006C2910">
              <w:rPr>
                <w:webHidden/>
              </w:rPr>
              <w:t>27</w:t>
            </w:r>
            <w:r w:rsidR="006C2910">
              <w:rPr>
                <w:webHidden/>
              </w:rPr>
              <w:fldChar w:fldCharType="end"/>
            </w:r>
          </w:hyperlink>
        </w:p>
        <w:p w14:paraId="45282901" w14:textId="547F930F" w:rsidR="006C2910" w:rsidRDefault="00F6258A">
          <w:pPr>
            <w:pStyle w:val="TOC3"/>
            <w:rPr>
              <w:rFonts w:asciiTheme="minorHAnsi" w:eastAsiaTheme="minorEastAsia" w:hAnsiTheme="minorHAnsi" w:cstheme="minorBidi"/>
              <w:kern w:val="2"/>
              <w:sz w:val="24"/>
              <w:szCs w:val="24"/>
              <w14:ligatures w14:val="standardContextual"/>
            </w:rPr>
          </w:pPr>
          <w:hyperlink w:anchor="_Toc229043726" w:history="1">
            <w:r w:rsidR="006C2910" w:rsidRPr="004629CC">
              <w:rPr>
                <w:rStyle w:val="Hyperlink"/>
                <w:rFonts w:ascii="Lucida Sans Unicode" w:hAnsi="Lucida Sans Unicode"/>
              </w:rPr>
              <w:t>APPENDIX A – Regional Services Map</w:t>
            </w:r>
            <w:r w:rsidR="006C2910">
              <w:rPr>
                <w:webHidden/>
              </w:rPr>
              <w:tab/>
            </w:r>
            <w:r w:rsidR="006C2910">
              <w:rPr>
                <w:webHidden/>
              </w:rPr>
              <w:fldChar w:fldCharType="begin"/>
            </w:r>
            <w:r w:rsidR="006C2910">
              <w:rPr>
                <w:webHidden/>
              </w:rPr>
              <w:instrText xml:space="preserve"> PAGEREF _Toc229043726 \h </w:instrText>
            </w:r>
            <w:r w:rsidR="006C2910">
              <w:rPr>
                <w:webHidden/>
              </w:rPr>
            </w:r>
            <w:r w:rsidR="006C2910">
              <w:rPr>
                <w:webHidden/>
              </w:rPr>
              <w:fldChar w:fldCharType="separate"/>
            </w:r>
            <w:r w:rsidR="006C2910">
              <w:rPr>
                <w:webHidden/>
              </w:rPr>
              <w:t>28</w:t>
            </w:r>
            <w:r w:rsidR="006C2910">
              <w:rPr>
                <w:webHidden/>
              </w:rPr>
              <w:fldChar w:fldCharType="end"/>
            </w:r>
          </w:hyperlink>
        </w:p>
        <w:p w14:paraId="4407752B" w14:textId="30B9EB93" w:rsidR="00400648" w:rsidRPr="00E03CD5" w:rsidRDefault="00137348" w:rsidP="00A07E0E">
          <w:pPr>
            <w:spacing w:after="0" w:line="240" w:lineRule="auto"/>
            <w:ind w:left="270"/>
            <w:rPr>
              <w:rFonts w:ascii="Arial Narrow" w:hAnsi="Arial Narrow" w:cs="Lucida Sans Unicode"/>
              <w:bCs/>
              <w:noProof/>
            </w:rPr>
          </w:pPr>
          <w:r w:rsidRPr="00E03CD5">
            <w:rPr>
              <w:rFonts w:ascii="Arial Narrow" w:hAnsi="Arial Narrow" w:cs="Lucida Sans Unicode"/>
              <w:b/>
              <w:bCs/>
              <w:noProof/>
            </w:rPr>
            <w:fldChar w:fldCharType="end"/>
          </w:r>
          <w:r w:rsidR="00F3500B" w:rsidRPr="00E03CD5">
            <w:rPr>
              <w:rFonts w:ascii="Arial Narrow" w:hAnsi="Arial Narrow" w:cs="Lucida Sans Unicode"/>
              <w:bCs/>
              <w:noProof/>
            </w:rPr>
            <w:t xml:space="preserve">ATTACHMENT A – General </w:t>
          </w:r>
          <w:r w:rsidR="00EF0EDF">
            <w:rPr>
              <w:rFonts w:ascii="Arial Narrow" w:hAnsi="Arial Narrow" w:cs="Lucida Sans Unicode"/>
              <w:bCs/>
              <w:noProof/>
            </w:rPr>
            <w:t xml:space="preserve">Pricing </w:t>
          </w:r>
          <w:r w:rsidR="00F3500B" w:rsidRPr="00E03CD5">
            <w:rPr>
              <w:rFonts w:ascii="Arial Narrow" w:hAnsi="Arial Narrow" w:cs="Lucida Sans Unicode"/>
              <w:bCs/>
              <w:noProof/>
            </w:rPr>
            <w:t>Information</w:t>
          </w:r>
        </w:p>
        <w:p w14:paraId="57C6F31E" w14:textId="77777777" w:rsidR="00F76FF1" w:rsidRPr="00D22903" w:rsidRDefault="00F76FF1" w:rsidP="00F76FF1">
          <w:pPr>
            <w:spacing w:after="0" w:line="240" w:lineRule="auto"/>
            <w:rPr>
              <w:rFonts w:ascii="Arial Narrow" w:eastAsia="Times New Roman" w:hAnsi="Arial Narrow"/>
              <w:color w:val="000000"/>
              <w:bdr w:val="none" w:sz="0" w:space="0" w:color="auto" w:frame="1"/>
            </w:rPr>
          </w:pPr>
        </w:p>
        <w:p w14:paraId="630258D9" w14:textId="44358194" w:rsidR="00056A3B" w:rsidRPr="00D22903" w:rsidRDefault="00056A3B" w:rsidP="00056A3B">
          <w:pPr>
            <w:rPr>
              <w:rFonts w:ascii="Arial Narrow" w:eastAsia="Times New Roman" w:hAnsi="Arial Narrow"/>
              <w:color w:val="000000"/>
            </w:rPr>
          </w:pPr>
          <w:r w:rsidRPr="00D22903">
            <w:rPr>
              <w:rFonts w:ascii="Arial Narrow" w:eastAsia="Times New Roman" w:hAnsi="Arial Narrow"/>
              <w:color w:val="000000"/>
              <w:bdr w:val="none" w:sz="0" w:space="0" w:color="auto" w:frame="1"/>
            </w:rPr>
            <w:t>Solicitation Terms and Conditions</w:t>
          </w:r>
          <w:r>
            <w:rPr>
              <w:rFonts w:ascii="Arial Narrow" w:eastAsia="Times New Roman" w:hAnsi="Arial Narrow"/>
              <w:color w:val="000000"/>
              <w:bdr w:val="none" w:sz="0" w:space="0" w:color="auto" w:frame="1"/>
            </w:rPr>
            <w:t xml:space="preserve"> – HVS/</w:t>
          </w:r>
          <w:proofErr w:type="spellStart"/>
          <w:r w:rsidR="003D36AD">
            <w:rPr>
              <w:rFonts w:ascii="Arial Narrow" w:eastAsia="Times New Roman" w:hAnsi="Arial Narrow"/>
              <w:color w:val="000000"/>
              <w:bdr w:val="none" w:sz="0" w:space="0" w:color="auto" w:frame="1"/>
            </w:rPr>
            <w:t>CoPro</w:t>
          </w:r>
          <w:proofErr w:type="spellEnd"/>
          <w:r w:rsidR="003D36AD">
            <w:rPr>
              <w:rFonts w:ascii="Arial Narrow" w:eastAsia="Times New Roman" w:hAnsi="Arial Narrow"/>
              <w:color w:val="000000"/>
              <w:bdr w:val="none" w:sz="0" w:space="0" w:color="auto" w:frame="1"/>
            </w:rPr>
            <w:t>+</w:t>
          </w:r>
          <w:r>
            <w:rPr>
              <w:rFonts w:ascii="Arial Narrow" w:eastAsia="Times New Roman" w:hAnsi="Arial Narrow"/>
              <w:color w:val="000000"/>
              <w:bdr w:val="none" w:sz="0" w:space="0" w:color="auto" w:frame="1"/>
            </w:rPr>
            <w:t xml:space="preserve"> Master Agreement Template: </w:t>
          </w:r>
          <w:hyperlink r:id="rId12" w:history="1">
            <w:r w:rsidRPr="008D7725">
              <w:rPr>
                <w:color w:val="0000FF"/>
                <w:u w:val="single"/>
              </w:rPr>
              <w:t>Business Office | (hvs.org)</w:t>
            </w:r>
          </w:hyperlink>
        </w:p>
        <w:p w14:paraId="53147955" w14:textId="6FF17B33" w:rsidR="0093661D" w:rsidRPr="00FF2A3A" w:rsidRDefault="00F6258A" w:rsidP="00DB7B61">
          <w:pPr>
            <w:rPr>
              <w:rFonts w:ascii="Arial Narrow" w:hAnsi="Arial Narrow" w:cs="Lucida Sans Unicode"/>
              <w:bCs/>
              <w:noProof/>
            </w:rPr>
          </w:pPr>
        </w:p>
      </w:sdtContent>
    </w:sdt>
    <w:p w14:paraId="5583ECA8" w14:textId="678FD7BF" w:rsidR="00105013" w:rsidRDefault="00105013" w:rsidP="003D0DA2">
      <w:pPr>
        <w:spacing w:after="0" w:line="240" w:lineRule="auto"/>
        <w:rPr>
          <w:rStyle w:val="Strong"/>
          <w:rFonts w:ascii="Arial Narrow" w:hAnsi="Arial Narrow" w:cs="Lucida Sans Unicode"/>
        </w:rPr>
      </w:pPr>
      <w:bookmarkStart w:id="4" w:name="_Toc353999805"/>
    </w:p>
    <w:p w14:paraId="14549A00" w14:textId="0CA49CCA" w:rsidR="003F3BEE" w:rsidRDefault="003F3BEE" w:rsidP="003D0DA2">
      <w:pPr>
        <w:spacing w:after="0" w:line="240" w:lineRule="auto"/>
        <w:rPr>
          <w:rStyle w:val="Strong"/>
          <w:rFonts w:ascii="Arial Narrow" w:hAnsi="Arial Narrow" w:cs="Lucida Sans Unicode"/>
        </w:rPr>
      </w:pPr>
    </w:p>
    <w:p w14:paraId="221F99FF" w14:textId="77777777" w:rsidR="003F3BEE" w:rsidRDefault="003F3BEE" w:rsidP="003D0DA2">
      <w:pPr>
        <w:spacing w:after="0" w:line="240" w:lineRule="auto"/>
        <w:rPr>
          <w:rStyle w:val="Strong"/>
          <w:rFonts w:ascii="Arial Narrow" w:hAnsi="Arial Narrow" w:cs="Lucida Sans Unicode"/>
        </w:rPr>
      </w:pPr>
    </w:p>
    <w:p w14:paraId="5B6A9615" w14:textId="0B80A685" w:rsidR="00DB7B61" w:rsidRPr="00FF6417" w:rsidRDefault="00D63ACF" w:rsidP="00F76FF1">
      <w:pPr>
        <w:spacing w:after="0" w:line="240" w:lineRule="auto"/>
        <w:rPr>
          <w:rStyle w:val="Strong"/>
          <w:rFonts w:cs="Lucida Sans Unicode"/>
          <w:b w:val="0"/>
          <w:sz w:val="28"/>
          <w:szCs w:val="28"/>
        </w:rPr>
      </w:pPr>
      <w:r>
        <w:rPr>
          <w:rStyle w:val="Strong"/>
          <w:rFonts w:ascii="Arial Narrow" w:hAnsi="Arial Narrow" w:cs="Lucida Sans Unicode"/>
        </w:rPr>
        <w:br w:type="page"/>
      </w:r>
      <w:r w:rsidR="00DB7B61" w:rsidRPr="00FF6417">
        <w:rPr>
          <w:rStyle w:val="Strong"/>
          <w:rFonts w:cs="Lucida Sans Unicode"/>
          <w:sz w:val="28"/>
          <w:szCs w:val="28"/>
        </w:rPr>
        <w:lastRenderedPageBreak/>
        <w:t xml:space="preserve">SECTION </w:t>
      </w:r>
      <w:r w:rsidR="00471D7A" w:rsidRPr="00FF6417">
        <w:rPr>
          <w:rStyle w:val="Strong"/>
          <w:rFonts w:cs="Lucida Sans Unicode"/>
          <w:sz w:val="28"/>
          <w:szCs w:val="28"/>
        </w:rPr>
        <w:t>1</w:t>
      </w:r>
      <w:r w:rsidR="00DB7B61" w:rsidRPr="00FF6417">
        <w:rPr>
          <w:rStyle w:val="Strong"/>
          <w:rFonts w:cs="Lucida Sans Unicode"/>
          <w:sz w:val="28"/>
          <w:szCs w:val="28"/>
        </w:rPr>
        <w:t xml:space="preserve">.0 – </w:t>
      </w:r>
      <w:r w:rsidR="00130693" w:rsidRPr="00FF6417">
        <w:rPr>
          <w:rStyle w:val="Strong"/>
          <w:rFonts w:cs="Lucida Sans Unicode"/>
          <w:sz w:val="28"/>
          <w:szCs w:val="28"/>
        </w:rPr>
        <w:t xml:space="preserve">BIDDER RESPONSES TO </w:t>
      </w:r>
      <w:r w:rsidR="00DB7B61" w:rsidRPr="00FF6417">
        <w:rPr>
          <w:rStyle w:val="Strong"/>
          <w:rFonts w:cs="Lucida Sans Unicode"/>
          <w:sz w:val="28"/>
          <w:szCs w:val="28"/>
        </w:rPr>
        <w:t>SCOPE OF WORK</w:t>
      </w:r>
      <w:r w:rsidR="00DB6058" w:rsidRPr="00FF6417">
        <w:rPr>
          <w:rStyle w:val="Strong"/>
          <w:rFonts w:cs="Lucida Sans Unicode"/>
          <w:sz w:val="28"/>
          <w:szCs w:val="28"/>
        </w:rPr>
        <w:t xml:space="preserve"> AND </w:t>
      </w:r>
      <w:r w:rsidR="00130693" w:rsidRPr="00FF6417">
        <w:rPr>
          <w:rStyle w:val="Strong"/>
          <w:rFonts w:cs="Lucida Sans Unicode"/>
          <w:sz w:val="28"/>
          <w:szCs w:val="28"/>
        </w:rPr>
        <w:t>PRICING</w:t>
      </w:r>
    </w:p>
    <w:p w14:paraId="16B4BEC4" w14:textId="77777777" w:rsidR="00DF3CCC" w:rsidRPr="00FF6417" w:rsidRDefault="00DF3CCC" w:rsidP="00DF3CCC">
      <w:pPr>
        <w:spacing w:after="0" w:line="240" w:lineRule="auto"/>
        <w:rPr>
          <w:rFonts w:ascii="Arial Narrow" w:hAnsi="Arial Narrow"/>
          <w:sz w:val="28"/>
          <w:szCs w:val="28"/>
        </w:rPr>
      </w:pPr>
    </w:p>
    <w:p w14:paraId="071997EF" w14:textId="3C35796B" w:rsidR="00CC5D3B" w:rsidRPr="00FF6417" w:rsidRDefault="00471D7A" w:rsidP="00832AFA">
      <w:pPr>
        <w:pStyle w:val="Heading3"/>
        <w:spacing w:after="0" w:line="240" w:lineRule="auto"/>
        <w:jc w:val="both"/>
        <w:rPr>
          <w:rStyle w:val="Strong"/>
          <w:rFonts w:cs="Lucida Sans Unicode"/>
          <w:b/>
          <w:sz w:val="24"/>
          <w:szCs w:val="24"/>
        </w:rPr>
      </w:pPr>
      <w:bookmarkStart w:id="5" w:name="_Toc229043700"/>
      <w:r w:rsidRPr="00FF6417">
        <w:rPr>
          <w:rFonts w:cs="Lucida Sans Unicode"/>
          <w:sz w:val="24"/>
          <w:szCs w:val="24"/>
        </w:rPr>
        <w:t>1.1</w:t>
      </w:r>
      <w:r w:rsidRPr="00FF6417">
        <w:rPr>
          <w:rFonts w:cs="Lucida Sans Unicode"/>
          <w:sz w:val="24"/>
          <w:szCs w:val="24"/>
        </w:rPr>
        <w:tab/>
      </w:r>
      <w:r w:rsidR="00CC5D3B" w:rsidRPr="00FF6417">
        <w:rPr>
          <w:rStyle w:val="Strong"/>
          <w:rFonts w:cs="Lucida Sans Unicode"/>
          <w:b/>
          <w:sz w:val="24"/>
          <w:szCs w:val="24"/>
        </w:rPr>
        <w:t>Minimum Mandatory Requirements</w:t>
      </w:r>
      <w:bookmarkEnd w:id="5"/>
    </w:p>
    <w:p w14:paraId="06ABFA9E" w14:textId="77777777" w:rsidR="00DF3CCC" w:rsidRPr="00FF6417" w:rsidRDefault="00DF3CCC" w:rsidP="00DF3CCC">
      <w:pPr>
        <w:spacing w:after="0" w:line="240" w:lineRule="auto"/>
        <w:textAlignment w:val="baseline"/>
        <w:rPr>
          <w:rFonts w:ascii="Arial Narrow" w:hAnsi="Arial Narrow" w:cs="Lucida Sans Unicode"/>
          <w:sz w:val="24"/>
          <w:szCs w:val="24"/>
        </w:rPr>
      </w:pPr>
    </w:p>
    <w:p w14:paraId="1AF180FE" w14:textId="77777777" w:rsidR="00C86DFD" w:rsidRDefault="00C86DFD" w:rsidP="00C86DFD">
      <w:pPr>
        <w:spacing w:after="0" w:line="240" w:lineRule="auto"/>
        <w:textAlignment w:val="baseline"/>
        <w:rPr>
          <w:rFonts w:ascii="Arial Narrow" w:hAnsi="Arial Narrow" w:cs="Lucida Sans Unicode"/>
          <w:sz w:val="24"/>
          <w:szCs w:val="24"/>
        </w:rPr>
      </w:pPr>
      <w:r w:rsidRPr="00C86DFD">
        <w:rPr>
          <w:rFonts w:ascii="Arial Narrow" w:hAnsi="Arial Narrow" w:cs="Lucida Sans Unicode"/>
          <w:sz w:val="24"/>
          <w:szCs w:val="24"/>
        </w:rPr>
        <w:t xml:space="preserve">All Bids will be reviewed for compliance with the mandatory requirements. Bids deemed non-responsive will be eliminated from further consideration. </w:t>
      </w:r>
    </w:p>
    <w:p w14:paraId="33D831FD" w14:textId="77777777" w:rsidR="00C86DFD" w:rsidRPr="00C86DFD" w:rsidRDefault="00C86DFD" w:rsidP="00C86DFD">
      <w:pPr>
        <w:spacing w:after="0" w:line="240" w:lineRule="auto"/>
        <w:textAlignment w:val="baseline"/>
        <w:rPr>
          <w:rFonts w:ascii="Arial Narrow" w:hAnsi="Arial Narrow" w:cs="Lucida Sans Unicode"/>
          <w:sz w:val="24"/>
          <w:szCs w:val="24"/>
        </w:rPr>
      </w:pPr>
    </w:p>
    <w:p w14:paraId="3DEE4B65" w14:textId="41257AE2" w:rsidR="00C86DFD" w:rsidRPr="00A07E0E" w:rsidRDefault="00C86DFD" w:rsidP="00DC02D8">
      <w:pPr>
        <w:pStyle w:val="ListParagraph"/>
        <w:numPr>
          <w:ilvl w:val="0"/>
          <w:numId w:val="11"/>
        </w:numPr>
        <w:spacing w:after="0" w:line="240" w:lineRule="auto"/>
        <w:textAlignment w:val="baseline"/>
        <w:rPr>
          <w:rFonts w:ascii="Arial Narrow" w:hAnsi="Arial Narrow" w:cs="Lucida Sans Unicode"/>
          <w:sz w:val="24"/>
          <w:szCs w:val="24"/>
        </w:rPr>
      </w:pPr>
      <w:r w:rsidRPr="00A07E0E">
        <w:rPr>
          <w:rFonts w:ascii="Arial Narrow" w:hAnsi="Arial Narrow" w:cs="Lucida Sans Unicode"/>
          <w:sz w:val="24"/>
          <w:szCs w:val="24"/>
        </w:rPr>
        <w:t xml:space="preserve">Proposer must have three (3) years’ experience, within the last five (5) years, providing construction and building materials testing services equivalent or similar to that being requested by Huron Valley Schools as described herein. </w:t>
      </w:r>
    </w:p>
    <w:p w14:paraId="79CF2EDD" w14:textId="77777777" w:rsidR="00C86DFD" w:rsidRPr="00C86DFD" w:rsidRDefault="00C86DFD" w:rsidP="00C86DFD">
      <w:pPr>
        <w:spacing w:after="0" w:line="240" w:lineRule="auto"/>
        <w:textAlignment w:val="baseline"/>
        <w:rPr>
          <w:rFonts w:ascii="Arial Narrow" w:hAnsi="Arial Narrow" w:cs="Lucida Sans Unicode"/>
          <w:sz w:val="24"/>
          <w:szCs w:val="24"/>
        </w:rPr>
      </w:pPr>
    </w:p>
    <w:p w14:paraId="132EB21E" w14:textId="77777777" w:rsidR="002E35E2" w:rsidRPr="00A07E0E" w:rsidRDefault="002E35E2" w:rsidP="00DC02D8">
      <w:pPr>
        <w:pStyle w:val="ListParagraph"/>
        <w:widowControl w:val="0"/>
        <w:numPr>
          <w:ilvl w:val="0"/>
          <w:numId w:val="11"/>
        </w:numPr>
        <w:autoSpaceDE w:val="0"/>
        <w:autoSpaceDN w:val="0"/>
        <w:adjustRightInd w:val="0"/>
        <w:spacing w:after="0" w:line="240" w:lineRule="auto"/>
        <w:rPr>
          <w:rFonts w:ascii="Arial Narrow" w:hAnsi="Arial Narrow" w:cs="Lucida Sans Unicode"/>
          <w:bCs/>
          <w:sz w:val="24"/>
          <w:szCs w:val="24"/>
        </w:rPr>
      </w:pPr>
      <w:r>
        <w:rPr>
          <w:rFonts w:ascii="Arial Narrow" w:hAnsi="Arial Narrow" w:cs="Lucida Sans Unicode"/>
          <w:bCs/>
          <w:sz w:val="24"/>
          <w:szCs w:val="24"/>
        </w:rPr>
        <w:t xml:space="preserve">Proposers must </w:t>
      </w:r>
      <w:r w:rsidRPr="0071058B">
        <w:rPr>
          <w:rFonts w:ascii="Arial Narrow" w:hAnsi="Arial Narrow" w:cs="Lucida Sans Unicode"/>
          <w:bCs/>
          <w:sz w:val="24"/>
          <w:szCs w:val="24"/>
        </w:rPr>
        <w:t xml:space="preserve">provide pricing </w:t>
      </w:r>
      <w:r w:rsidRPr="00423C8B">
        <w:rPr>
          <w:rFonts w:ascii="Arial Narrow" w:hAnsi="Arial Narrow" w:cs="Lucida Sans Unicode"/>
          <w:bCs/>
          <w:sz w:val="24"/>
          <w:szCs w:val="24"/>
        </w:rPr>
        <w:t xml:space="preserve">in </w:t>
      </w:r>
      <w:r w:rsidRPr="00423C8B">
        <w:rPr>
          <w:rFonts w:ascii="Arial Narrow" w:hAnsi="Arial Narrow" w:cs="Lucida Sans Unicode"/>
          <w:b/>
          <w:sz w:val="24"/>
          <w:szCs w:val="24"/>
        </w:rPr>
        <w:t>Attachment A – General Pricing Information.</w:t>
      </w:r>
    </w:p>
    <w:p w14:paraId="3095D609" w14:textId="77777777" w:rsidR="002E35E2" w:rsidRPr="00A07E0E" w:rsidRDefault="002E35E2" w:rsidP="00A07E0E">
      <w:pPr>
        <w:widowControl w:val="0"/>
        <w:autoSpaceDE w:val="0"/>
        <w:autoSpaceDN w:val="0"/>
        <w:adjustRightInd w:val="0"/>
        <w:spacing w:after="0" w:line="240" w:lineRule="auto"/>
        <w:rPr>
          <w:rFonts w:ascii="Arial Narrow" w:hAnsi="Arial Narrow" w:cs="Lucida Sans Unicode"/>
          <w:bCs/>
          <w:sz w:val="24"/>
          <w:szCs w:val="24"/>
        </w:rPr>
      </w:pPr>
    </w:p>
    <w:p w14:paraId="1820F03B" w14:textId="27CB6167" w:rsidR="002E35E2" w:rsidRPr="00A07E0E" w:rsidRDefault="002E35E2" w:rsidP="00DC02D8">
      <w:pPr>
        <w:pStyle w:val="ListParagraph"/>
        <w:widowControl w:val="0"/>
        <w:numPr>
          <w:ilvl w:val="0"/>
          <w:numId w:val="11"/>
        </w:numPr>
        <w:autoSpaceDE w:val="0"/>
        <w:autoSpaceDN w:val="0"/>
        <w:adjustRightInd w:val="0"/>
        <w:spacing w:after="0" w:line="240" w:lineRule="auto"/>
        <w:rPr>
          <w:rFonts w:ascii="Arial Narrow" w:hAnsi="Arial Narrow" w:cs="Lucida Sans Unicode"/>
          <w:bCs/>
          <w:sz w:val="24"/>
          <w:szCs w:val="24"/>
        </w:rPr>
      </w:pPr>
      <w:r w:rsidRPr="00A07E0E">
        <w:rPr>
          <w:rFonts w:ascii="Arial Narrow" w:hAnsi="Arial Narrow" w:cs="Lucida Sans Unicode"/>
          <w:bCs/>
          <w:sz w:val="24"/>
          <w:szCs w:val="24"/>
        </w:rPr>
        <w:t xml:space="preserve">Please include a detailed response describing your company’s services and label the response as </w:t>
      </w:r>
      <w:r w:rsidRPr="00A07E0E">
        <w:rPr>
          <w:rFonts w:ascii="Arial Narrow" w:hAnsi="Arial Narrow" w:cs="Lucida Sans Unicode"/>
          <w:b/>
          <w:sz w:val="24"/>
          <w:szCs w:val="24"/>
        </w:rPr>
        <w:t>Section 1.1 #3</w:t>
      </w:r>
      <w:r w:rsidRPr="00A07E0E">
        <w:rPr>
          <w:rFonts w:ascii="Arial Narrow" w:hAnsi="Arial Narrow" w:cs="Lucida Sans Unicode"/>
          <w:bCs/>
          <w:sz w:val="24"/>
          <w:szCs w:val="24"/>
        </w:rPr>
        <w:t xml:space="preserve"> in your proposal. Please also list the types of services offered and normal timelines for scheduling and work. </w:t>
      </w:r>
    </w:p>
    <w:p w14:paraId="768FDD42" w14:textId="77777777" w:rsidR="00C86DFD" w:rsidRPr="00C86DFD" w:rsidRDefault="00C86DFD" w:rsidP="00C86DFD">
      <w:pPr>
        <w:spacing w:after="0" w:line="240" w:lineRule="auto"/>
        <w:textAlignment w:val="baseline"/>
        <w:rPr>
          <w:rFonts w:ascii="Arial Narrow" w:hAnsi="Arial Narrow" w:cs="Lucida Sans Unicode"/>
          <w:sz w:val="24"/>
          <w:szCs w:val="24"/>
        </w:rPr>
      </w:pPr>
    </w:p>
    <w:p w14:paraId="082816EE" w14:textId="77777777" w:rsidR="00C86DFD" w:rsidRPr="00C86DFD" w:rsidRDefault="00C86DFD" w:rsidP="00C86DFD">
      <w:pPr>
        <w:spacing w:after="0" w:line="240" w:lineRule="auto"/>
        <w:textAlignment w:val="baseline"/>
        <w:rPr>
          <w:rFonts w:ascii="Arial Narrow" w:hAnsi="Arial Narrow" w:cs="Lucida Sans Unicode"/>
          <w:sz w:val="24"/>
          <w:szCs w:val="24"/>
        </w:rPr>
      </w:pPr>
      <w:r w:rsidRPr="00C86DFD">
        <w:rPr>
          <w:rFonts w:ascii="Arial Narrow" w:hAnsi="Arial Narrow" w:cs="Lucida Sans Unicode"/>
          <w:b/>
          <w:bCs/>
          <w:i/>
          <w:iCs/>
          <w:sz w:val="24"/>
          <w:szCs w:val="24"/>
        </w:rPr>
        <w:t xml:space="preserve">Proposer Response: </w:t>
      </w:r>
    </w:p>
    <w:p w14:paraId="5623AD4D" w14:textId="01195C9F" w:rsidR="00490913" w:rsidRPr="00A07E0E" w:rsidRDefault="00C86DFD" w:rsidP="00A07E0E">
      <w:pPr>
        <w:autoSpaceDE w:val="0"/>
        <w:autoSpaceDN w:val="0"/>
        <w:adjustRightInd w:val="0"/>
        <w:spacing w:line="240" w:lineRule="auto"/>
        <w:jc w:val="both"/>
        <w:rPr>
          <w:rFonts w:ascii="Arial Narrow" w:eastAsia="Times" w:hAnsi="Arial Narrow" w:cs="Lucida Sans Unicode"/>
          <w:b/>
          <w:bCs/>
          <w:i/>
          <w:iCs/>
          <w:color w:val="1F4E79" w:themeColor="accent1" w:themeShade="80"/>
          <w:sz w:val="24"/>
          <w:szCs w:val="24"/>
        </w:rPr>
      </w:pPr>
      <w:r w:rsidRPr="00A07E0E">
        <w:rPr>
          <w:rFonts w:ascii="Arial Narrow" w:hAnsi="Arial Narrow" w:cs="Lucida Sans Unicode"/>
          <w:b/>
          <w:bCs/>
          <w:i/>
          <w:iCs/>
          <w:color w:val="1F4E79" w:themeColor="accent1" w:themeShade="80"/>
          <w:sz w:val="24"/>
          <w:szCs w:val="24"/>
        </w:rPr>
        <w:t>Please enter your responses in the “Proposer Response” text boxes provided. There is no requirement or limitation on the number of words for your responses</w:t>
      </w:r>
      <w:r w:rsidR="00490913" w:rsidRPr="00A07E0E">
        <w:rPr>
          <w:rFonts w:ascii="Arial Narrow" w:eastAsia="Times" w:hAnsi="Arial Narrow" w:cs="Lucida Sans Unicode"/>
          <w:b/>
          <w:bCs/>
          <w:i/>
          <w:iCs/>
          <w:color w:val="1F4E79" w:themeColor="accent1" w:themeShade="80"/>
          <w:sz w:val="24"/>
          <w:szCs w:val="24"/>
        </w:rPr>
        <w:t xml:space="preserve"> </w:t>
      </w:r>
    </w:p>
    <w:p w14:paraId="31BC41D5" w14:textId="77777777" w:rsidR="00490913" w:rsidRPr="00105013" w:rsidRDefault="00490913" w:rsidP="00490913">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w:hAnsi="Arial Narrow" w:cs="Times New Roman"/>
          <w:b/>
          <w:bCs/>
        </w:rPr>
      </w:pPr>
    </w:p>
    <w:p w14:paraId="52542593" w14:textId="4503030C" w:rsidR="00105013" w:rsidRPr="00FF6417" w:rsidRDefault="00105013" w:rsidP="0034028F">
      <w:pPr>
        <w:autoSpaceDE w:val="0"/>
        <w:autoSpaceDN w:val="0"/>
        <w:adjustRightInd w:val="0"/>
        <w:spacing w:after="0" w:line="240" w:lineRule="auto"/>
        <w:ind w:left="86"/>
        <w:jc w:val="both"/>
        <w:rPr>
          <w:rFonts w:ascii="Arial Narrow" w:hAnsi="Arial Narrow" w:cs="Lucida Sans Unicode"/>
          <w:b/>
          <w:bCs/>
          <w:i/>
          <w:color w:val="002060"/>
          <w:sz w:val="24"/>
          <w:szCs w:val="24"/>
        </w:rPr>
      </w:pPr>
    </w:p>
    <w:p w14:paraId="5D48F770" w14:textId="31828777" w:rsidR="004E17BC" w:rsidRPr="00FF6417" w:rsidRDefault="004E17BC" w:rsidP="004E17BC">
      <w:pPr>
        <w:pStyle w:val="Heading3"/>
        <w:spacing w:after="0" w:line="240" w:lineRule="auto"/>
        <w:jc w:val="both"/>
        <w:rPr>
          <w:rFonts w:cs="Lucida Sans Unicode"/>
          <w:sz w:val="24"/>
          <w:szCs w:val="24"/>
        </w:rPr>
      </w:pPr>
      <w:bookmarkStart w:id="6" w:name="_Toc229043701"/>
      <w:r w:rsidRPr="00FF6417">
        <w:rPr>
          <w:rFonts w:cs="Lucida Sans Unicode"/>
          <w:sz w:val="24"/>
          <w:szCs w:val="24"/>
        </w:rPr>
        <w:t>1.2</w:t>
      </w:r>
      <w:r w:rsidRPr="00FF6417">
        <w:rPr>
          <w:rFonts w:cs="Lucida Sans Unicode"/>
          <w:sz w:val="24"/>
          <w:szCs w:val="24"/>
        </w:rPr>
        <w:tab/>
      </w:r>
      <w:r w:rsidR="00414255">
        <w:rPr>
          <w:rFonts w:cs="Lucida Sans Unicode"/>
          <w:sz w:val="24"/>
          <w:szCs w:val="24"/>
        </w:rPr>
        <w:t>Scope of Work and Requirements</w:t>
      </w:r>
      <w:bookmarkEnd w:id="6"/>
    </w:p>
    <w:p w14:paraId="423F4293" w14:textId="6C119CAC" w:rsidR="004E17BC" w:rsidRDefault="005A1035" w:rsidP="00842103">
      <w:pPr>
        <w:spacing w:after="0" w:line="240" w:lineRule="auto"/>
        <w:rPr>
          <w:rFonts w:ascii="Arial Narrow" w:eastAsia="Times New Roman" w:hAnsi="Arial Narrow" w:cs="Lucida Sans Unicode"/>
          <w:sz w:val="24"/>
          <w:szCs w:val="24"/>
        </w:rPr>
      </w:pPr>
      <w:r>
        <w:rPr>
          <w:rFonts w:ascii="Arial Narrow" w:eastAsia="Times New Roman" w:hAnsi="Arial Narrow" w:cs="Lucida Sans Unicode"/>
          <w:sz w:val="24"/>
          <w:szCs w:val="24"/>
        </w:rPr>
        <w:tab/>
      </w:r>
    </w:p>
    <w:p w14:paraId="73C4EABC" w14:textId="32F60200" w:rsidR="00414255" w:rsidRPr="00414255" w:rsidRDefault="00414255" w:rsidP="00414255">
      <w:pPr>
        <w:spacing w:after="0" w:line="240" w:lineRule="auto"/>
        <w:ind w:left="720"/>
        <w:rPr>
          <w:rFonts w:ascii="Arial Narrow" w:hAnsi="Arial Narrow" w:cs="Lucida Sans Unicode"/>
          <w:b/>
          <w:bCs/>
          <w:sz w:val="24"/>
          <w:szCs w:val="24"/>
        </w:rPr>
      </w:pPr>
      <w:r w:rsidRPr="00414255">
        <w:rPr>
          <w:rFonts w:ascii="Arial Narrow" w:hAnsi="Arial Narrow" w:cs="Lucida Sans Unicode"/>
          <w:b/>
          <w:bCs/>
          <w:sz w:val="24"/>
          <w:szCs w:val="24"/>
        </w:rPr>
        <w:t>1.2.1</w:t>
      </w:r>
      <w:r>
        <w:rPr>
          <w:rFonts w:ascii="Arial Narrow" w:hAnsi="Arial Narrow" w:cs="Lucida Sans Unicode"/>
          <w:b/>
          <w:bCs/>
          <w:sz w:val="24"/>
          <w:szCs w:val="24"/>
        </w:rPr>
        <w:tab/>
        <w:t>Introduction</w:t>
      </w:r>
    </w:p>
    <w:p w14:paraId="66D58F5F" w14:textId="611304C2" w:rsidR="00C86DFD" w:rsidRPr="00490913" w:rsidRDefault="00490913" w:rsidP="000C21A4">
      <w:pPr>
        <w:spacing w:after="0" w:line="240" w:lineRule="auto"/>
        <w:ind w:left="720"/>
        <w:rPr>
          <w:rFonts w:ascii="Arial Narrow" w:eastAsia="Times New Roman" w:hAnsi="Arial Narrow" w:cs="Lucida Sans Unicode"/>
          <w:sz w:val="24"/>
          <w:szCs w:val="24"/>
        </w:rPr>
      </w:pPr>
      <w:r w:rsidRPr="00490913">
        <w:rPr>
          <w:rFonts w:ascii="Arial Narrow" w:eastAsia="Times New Roman" w:hAnsi="Arial Narrow" w:cs="Lucida Sans Unicode"/>
          <w:sz w:val="24"/>
          <w:szCs w:val="24"/>
        </w:rPr>
        <w:t xml:space="preserve">Huron Valley Schools is seeking licensed service vendors that possess the depth, breadth, and quality of resources necessary to provide scheduled and as needed </w:t>
      </w:r>
      <w:r w:rsidR="00C86DFD">
        <w:rPr>
          <w:sz w:val="23"/>
          <w:szCs w:val="23"/>
        </w:rPr>
        <w:t xml:space="preserve">Construction and Building Materials Testing Services. </w:t>
      </w:r>
    </w:p>
    <w:p w14:paraId="1EC29F2A" w14:textId="77777777" w:rsidR="00490913" w:rsidRPr="00490913" w:rsidRDefault="00490913" w:rsidP="000C21A4">
      <w:pPr>
        <w:spacing w:after="0" w:line="240" w:lineRule="auto"/>
        <w:ind w:left="720"/>
        <w:rPr>
          <w:rFonts w:ascii="Arial Narrow" w:eastAsia="Times New Roman" w:hAnsi="Arial Narrow" w:cs="Lucida Sans Unicode"/>
          <w:sz w:val="24"/>
          <w:szCs w:val="24"/>
        </w:rPr>
      </w:pPr>
    </w:p>
    <w:p w14:paraId="0E739BFD" w14:textId="79CF5972" w:rsidR="00490913" w:rsidRDefault="00490913" w:rsidP="000C21A4">
      <w:pPr>
        <w:spacing w:after="0" w:line="240" w:lineRule="auto"/>
        <w:ind w:left="720"/>
        <w:rPr>
          <w:rFonts w:ascii="Arial Narrow" w:eastAsia="Times New Roman" w:hAnsi="Arial Narrow" w:cs="Lucida Sans Unicode"/>
          <w:sz w:val="24"/>
          <w:szCs w:val="24"/>
        </w:rPr>
      </w:pPr>
      <w:r w:rsidRPr="00490913">
        <w:rPr>
          <w:rFonts w:ascii="Arial Narrow" w:eastAsia="Times New Roman" w:hAnsi="Arial Narrow" w:cs="Lucida Sans Unicode"/>
          <w:sz w:val="24"/>
          <w:szCs w:val="24"/>
        </w:rPr>
        <w:t xml:space="preserve">As a result of this </w:t>
      </w:r>
      <w:proofErr w:type="spellStart"/>
      <w:r w:rsidRPr="00490913">
        <w:rPr>
          <w:rFonts w:ascii="Arial Narrow" w:eastAsia="Times New Roman" w:hAnsi="Arial Narrow" w:cs="Lucida Sans Unicode"/>
          <w:sz w:val="24"/>
          <w:szCs w:val="24"/>
        </w:rPr>
        <w:t>RF</w:t>
      </w:r>
      <w:r w:rsidR="000C21A4">
        <w:rPr>
          <w:rFonts w:ascii="Arial Narrow" w:eastAsia="Times New Roman" w:hAnsi="Arial Narrow" w:cs="Lucida Sans Unicode"/>
          <w:sz w:val="24"/>
          <w:szCs w:val="24"/>
        </w:rPr>
        <w:t>Qu</w:t>
      </w:r>
      <w:proofErr w:type="spellEnd"/>
      <w:r w:rsidRPr="00490913">
        <w:rPr>
          <w:rFonts w:ascii="Arial Narrow" w:eastAsia="Times New Roman" w:hAnsi="Arial Narrow" w:cs="Lucida Sans Unicode"/>
          <w:sz w:val="24"/>
          <w:szCs w:val="24"/>
        </w:rPr>
        <w:t>, Huron Valley Schools/</w:t>
      </w:r>
      <w:proofErr w:type="spellStart"/>
      <w:r w:rsidR="00385C3C">
        <w:rPr>
          <w:rFonts w:ascii="Arial Narrow" w:eastAsia="Times New Roman" w:hAnsi="Arial Narrow" w:cs="Lucida Sans Unicode"/>
          <w:sz w:val="24"/>
          <w:szCs w:val="24"/>
        </w:rPr>
        <w:t>CoPro</w:t>
      </w:r>
      <w:proofErr w:type="spellEnd"/>
      <w:r w:rsidR="00385C3C">
        <w:rPr>
          <w:rFonts w:ascii="Arial Narrow" w:eastAsia="Times New Roman" w:hAnsi="Arial Narrow" w:cs="Lucida Sans Unicode"/>
          <w:sz w:val="24"/>
          <w:szCs w:val="24"/>
        </w:rPr>
        <w:t>+</w:t>
      </w:r>
      <w:r w:rsidRPr="00490913">
        <w:rPr>
          <w:rFonts w:ascii="Arial Narrow" w:eastAsia="Times New Roman" w:hAnsi="Arial Narrow" w:cs="Lucida Sans Unicode"/>
          <w:sz w:val="24"/>
          <w:szCs w:val="24"/>
        </w:rPr>
        <w:t xml:space="preserve"> cooperative members will have access to a </w:t>
      </w:r>
      <w:r w:rsidRPr="00A07E0E">
        <w:rPr>
          <w:rFonts w:ascii="Arial Narrow" w:eastAsia="Times New Roman" w:hAnsi="Arial Narrow" w:cs="Lucida Sans Unicode"/>
          <w:sz w:val="24"/>
          <w:szCs w:val="24"/>
        </w:rPr>
        <w:t xml:space="preserve">Multiple Award Schedule of </w:t>
      </w:r>
      <w:r w:rsidR="005E6CA3" w:rsidRPr="00A07E0E">
        <w:rPr>
          <w:sz w:val="23"/>
          <w:szCs w:val="23"/>
        </w:rPr>
        <w:t>contractors</w:t>
      </w:r>
      <w:r w:rsidR="005E6CA3">
        <w:rPr>
          <w:sz w:val="23"/>
          <w:szCs w:val="23"/>
        </w:rPr>
        <w:t xml:space="preserve"> </w:t>
      </w:r>
      <w:r w:rsidRPr="00490913">
        <w:rPr>
          <w:rFonts w:ascii="Arial Narrow" w:eastAsia="Times New Roman" w:hAnsi="Arial Narrow" w:cs="Lucida Sans Unicode"/>
          <w:sz w:val="24"/>
          <w:szCs w:val="24"/>
        </w:rPr>
        <w:t xml:space="preserve">that will provide </w:t>
      </w:r>
      <w:r w:rsidR="005E6CA3">
        <w:rPr>
          <w:sz w:val="23"/>
          <w:szCs w:val="23"/>
        </w:rPr>
        <w:t>Construction and Building Materials Testing Services.</w:t>
      </w:r>
      <w:r w:rsidRPr="00490913">
        <w:rPr>
          <w:rFonts w:ascii="Arial Narrow" w:eastAsia="Times New Roman" w:hAnsi="Arial Narrow" w:cs="Lucida Sans Unicode"/>
          <w:sz w:val="24"/>
          <w:szCs w:val="24"/>
        </w:rPr>
        <w:t>.</w:t>
      </w:r>
      <w:r w:rsidR="005B618B">
        <w:rPr>
          <w:rFonts w:ascii="Arial Narrow" w:eastAsia="Times New Roman" w:hAnsi="Arial Narrow" w:cs="Lucida Sans Unicode"/>
          <w:sz w:val="24"/>
          <w:szCs w:val="24"/>
        </w:rPr>
        <w:t xml:space="preserve"> </w:t>
      </w:r>
      <w:r w:rsidRPr="00490913">
        <w:rPr>
          <w:rFonts w:ascii="Arial Narrow" w:eastAsia="Times New Roman" w:hAnsi="Arial Narrow" w:cs="Lucida Sans Unicode"/>
          <w:sz w:val="24"/>
          <w:szCs w:val="24"/>
        </w:rPr>
        <w:t xml:space="preserve">The vendors will be competitively selected as having been qualified as defined within the qualification section of this </w:t>
      </w:r>
      <w:proofErr w:type="spellStart"/>
      <w:r w:rsidRPr="00490913">
        <w:rPr>
          <w:rFonts w:ascii="Arial Narrow" w:eastAsia="Times New Roman" w:hAnsi="Arial Narrow" w:cs="Lucida Sans Unicode"/>
          <w:sz w:val="24"/>
          <w:szCs w:val="24"/>
        </w:rPr>
        <w:t>RF</w:t>
      </w:r>
      <w:r w:rsidR="000C21A4">
        <w:rPr>
          <w:rFonts w:ascii="Arial Narrow" w:eastAsia="Times New Roman" w:hAnsi="Arial Narrow" w:cs="Lucida Sans Unicode"/>
          <w:sz w:val="24"/>
          <w:szCs w:val="24"/>
        </w:rPr>
        <w:t>Qu</w:t>
      </w:r>
      <w:proofErr w:type="spellEnd"/>
      <w:r w:rsidRPr="00490913">
        <w:rPr>
          <w:rFonts w:ascii="Arial Narrow" w:eastAsia="Times New Roman" w:hAnsi="Arial Narrow" w:cs="Lucida Sans Unicode"/>
          <w:sz w:val="24"/>
          <w:szCs w:val="24"/>
        </w:rPr>
        <w:t xml:space="preserve">. </w:t>
      </w:r>
    </w:p>
    <w:p w14:paraId="536FC16F" w14:textId="77777777" w:rsidR="00731489" w:rsidRDefault="00731489" w:rsidP="000C21A4">
      <w:pPr>
        <w:spacing w:after="0" w:line="240" w:lineRule="auto"/>
        <w:ind w:left="720"/>
        <w:rPr>
          <w:rFonts w:ascii="Arial Narrow" w:eastAsia="Times New Roman" w:hAnsi="Arial Narrow" w:cs="Lucida Sans Unicode"/>
          <w:sz w:val="24"/>
          <w:szCs w:val="24"/>
        </w:rPr>
      </w:pPr>
    </w:p>
    <w:p w14:paraId="204887F2" w14:textId="0288CCA8" w:rsidR="00731489" w:rsidRPr="00A07E0E" w:rsidRDefault="00731489" w:rsidP="0088337E">
      <w:pPr>
        <w:autoSpaceDE w:val="0"/>
        <w:autoSpaceDN w:val="0"/>
        <w:adjustRightInd w:val="0"/>
        <w:spacing w:after="0" w:line="240" w:lineRule="auto"/>
        <w:jc w:val="both"/>
        <w:rPr>
          <w:rFonts w:ascii="Arial Narrow" w:hAnsi="Arial Narrow" w:cs="Lucida Sans Unicode"/>
          <w:b/>
          <w:bCs/>
          <w:i/>
          <w:color w:val="1F4E79" w:themeColor="accent1" w:themeShade="80"/>
          <w:sz w:val="24"/>
          <w:szCs w:val="24"/>
        </w:rPr>
      </w:pPr>
      <w:r w:rsidRPr="00A07E0E">
        <w:rPr>
          <w:rFonts w:ascii="Arial Narrow" w:hAnsi="Arial Narrow" w:cs="Lucida Sans Unicode"/>
          <w:b/>
          <w:bCs/>
          <w:i/>
          <w:color w:val="1F4E79" w:themeColor="accent1" w:themeShade="80"/>
          <w:sz w:val="24"/>
          <w:szCs w:val="24"/>
        </w:rPr>
        <w:t>1.</w:t>
      </w:r>
      <w:r w:rsidR="0088337E" w:rsidRPr="00A07E0E">
        <w:rPr>
          <w:rFonts w:ascii="Arial Narrow" w:hAnsi="Arial Narrow" w:cs="Lucida Sans Unicode"/>
          <w:b/>
          <w:bCs/>
          <w:i/>
          <w:color w:val="1F4E79" w:themeColor="accent1" w:themeShade="80"/>
          <w:sz w:val="24"/>
          <w:szCs w:val="24"/>
        </w:rPr>
        <w:t>2</w:t>
      </w:r>
      <w:r w:rsidRPr="00A07E0E">
        <w:rPr>
          <w:rFonts w:ascii="Arial Narrow" w:hAnsi="Arial Narrow" w:cs="Lucida Sans Unicode"/>
          <w:b/>
          <w:bCs/>
          <w:i/>
          <w:color w:val="1F4E79" w:themeColor="accent1" w:themeShade="80"/>
          <w:sz w:val="24"/>
          <w:szCs w:val="24"/>
        </w:rPr>
        <w:t xml:space="preserve">.1 Proposer Response:  </w:t>
      </w:r>
      <w:r w:rsidRPr="00A07E0E">
        <w:rPr>
          <w:rFonts w:ascii="Arial Narrow" w:eastAsia="Times" w:hAnsi="Arial Narrow" w:cs="Lucida Sans Unicode"/>
          <w:b/>
          <w:bCs/>
          <w:i/>
          <w:iCs/>
          <w:color w:val="1F4E79" w:themeColor="accent1" w:themeShade="8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31489" w:rsidRPr="00EF56C4" w14:paraId="62BE735D" w14:textId="77777777" w:rsidTr="003D255D">
        <w:tc>
          <w:tcPr>
            <w:tcW w:w="9350" w:type="dxa"/>
          </w:tcPr>
          <w:p w14:paraId="199420E3" w14:textId="77777777" w:rsidR="00731489" w:rsidRPr="00EF56C4" w:rsidRDefault="00731489"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597AE5C6" w14:textId="77777777" w:rsidR="00731489" w:rsidRPr="00490913" w:rsidRDefault="00731489" w:rsidP="000C21A4">
      <w:pPr>
        <w:spacing w:after="0" w:line="240" w:lineRule="auto"/>
        <w:ind w:left="720"/>
        <w:rPr>
          <w:rFonts w:ascii="Arial Narrow" w:eastAsia="Times New Roman" w:hAnsi="Arial Narrow" w:cs="Lucida Sans Unicode"/>
          <w:sz w:val="24"/>
          <w:szCs w:val="24"/>
        </w:rPr>
      </w:pPr>
    </w:p>
    <w:p w14:paraId="4FD69B4C" w14:textId="7679E95D" w:rsidR="00FF531C" w:rsidRPr="00414255" w:rsidRDefault="006E6762" w:rsidP="0071058B">
      <w:pPr>
        <w:spacing w:after="0" w:line="240" w:lineRule="auto"/>
        <w:ind w:left="720"/>
        <w:rPr>
          <w:rFonts w:ascii="Arial Narrow" w:hAnsi="Arial Narrow" w:cs="Lucida Sans Unicode"/>
          <w:b/>
          <w:bCs/>
          <w:sz w:val="24"/>
          <w:szCs w:val="24"/>
        </w:rPr>
      </w:pPr>
      <w:r w:rsidRPr="001934B3">
        <w:rPr>
          <w:rFonts w:ascii="Arial Narrow" w:eastAsia="Times New Roman" w:hAnsi="Arial Narrow" w:cs="Lucida Sans Unicode"/>
          <w:sz w:val="24"/>
          <w:szCs w:val="24"/>
        </w:rPr>
        <w:t xml:space="preserve"> </w:t>
      </w:r>
      <w:r w:rsidR="00414255" w:rsidRPr="00414255">
        <w:rPr>
          <w:rFonts w:ascii="Arial Narrow" w:hAnsi="Arial Narrow" w:cs="Lucida Sans Unicode"/>
          <w:b/>
          <w:bCs/>
          <w:sz w:val="24"/>
          <w:szCs w:val="24"/>
        </w:rPr>
        <w:t>1.2.</w:t>
      </w:r>
      <w:r w:rsidR="00414255">
        <w:rPr>
          <w:rFonts w:ascii="Arial Narrow" w:hAnsi="Arial Narrow" w:cs="Lucida Sans Unicode"/>
          <w:b/>
          <w:bCs/>
          <w:sz w:val="24"/>
          <w:szCs w:val="24"/>
        </w:rPr>
        <w:t>2</w:t>
      </w:r>
      <w:r w:rsidR="00414255">
        <w:rPr>
          <w:rFonts w:ascii="Arial Narrow" w:hAnsi="Arial Narrow" w:cs="Lucida Sans Unicode"/>
          <w:b/>
          <w:bCs/>
          <w:sz w:val="24"/>
          <w:szCs w:val="24"/>
        </w:rPr>
        <w:tab/>
      </w:r>
      <w:r w:rsidR="00F8326C" w:rsidRPr="00414255">
        <w:rPr>
          <w:rFonts w:ascii="Arial Narrow" w:hAnsi="Arial Narrow" w:cs="Lucida Sans Unicode"/>
          <w:b/>
          <w:bCs/>
          <w:sz w:val="24"/>
          <w:szCs w:val="24"/>
        </w:rPr>
        <w:t>Scope of Work</w:t>
      </w:r>
    </w:p>
    <w:p w14:paraId="69F4512B" w14:textId="77777777" w:rsidR="00F8326C" w:rsidRDefault="00F8326C" w:rsidP="00397920">
      <w:pPr>
        <w:spacing w:after="0" w:line="240" w:lineRule="auto"/>
        <w:rPr>
          <w:rFonts w:ascii="Arial Narrow" w:hAnsi="Arial Narrow"/>
          <w:sz w:val="24"/>
          <w:szCs w:val="24"/>
        </w:rPr>
      </w:pPr>
    </w:p>
    <w:p w14:paraId="7661586D" w14:textId="07E66CDC" w:rsidR="00BA7A91" w:rsidRDefault="00CC68E5" w:rsidP="0071058B">
      <w:pPr>
        <w:spacing w:after="0" w:line="240" w:lineRule="auto"/>
        <w:ind w:left="720"/>
        <w:rPr>
          <w:rFonts w:ascii="Arial Narrow" w:hAnsi="Arial Narrow"/>
          <w:sz w:val="24"/>
          <w:szCs w:val="24"/>
        </w:rPr>
      </w:pPr>
      <w:r w:rsidRPr="00CC68E5">
        <w:rPr>
          <w:rFonts w:ascii="Arial Narrow" w:hAnsi="Arial Narrow"/>
          <w:sz w:val="24"/>
          <w:szCs w:val="24"/>
        </w:rPr>
        <w:t>The awarded Contractor</w:t>
      </w:r>
      <w:r>
        <w:rPr>
          <w:rFonts w:ascii="Arial Narrow" w:hAnsi="Arial Narrow"/>
          <w:sz w:val="24"/>
          <w:szCs w:val="24"/>
        </w:rPr>
        <w:t>(s)</w:t>
      </w:r>
      <w:r w:rsidRPr="00CC68E5">
        <w:rPr>
          <w:rFonts w:ascii="Arial Narrow" w:hAnsi="Arial Narrow"/>
          <w:sz w:val="24"/>
          <w:szCs w:val="24"/>
        </w:rPr>
        <w:t xml:space="preserve"> </w:t>
      </w:r>
      <w:r w:rsidR="008045CD">
        <w:rPr>
          <w:rFonts w:ascii="Arial Narrow" w:hAnsi="Arial Narrow"/>
          <w:sz w:val="24"/>
          <w:szCs w:val="24"/>
        </w:rPr>
        <w:t xml:space="preserve">will be responsible for </w:t>
      </w:r>
      <w:r w:rsidR="0086241D" w:rsidRPr="00985E66">
        <w:rPr>
          <w:rFonts w:ascii="Arial Narrow" w:hAnsi="Arial Narrow" w:cs="Lucida Sans Unicode"/>
          <w:sz w:val="24"/>
          <w:szCs w:val="24"/>
        </w:rPr>
        <w:t xml:space="preserve">Construction </w:t>
      </w:r>
      <w:r w:rsidR="0086241D">
        <w:rPr>
          <w:rFonts w:ascii="Arial Narrow" w:hAnsi="Arial Narrow" w:cs="Lucida Sans Unicode"/>
          <w:sz w:val="24"/>
          <w:szCs w:val="24"/>
        </w:rPr>
        <w:t>and</w:t>
      </w:r>
      <w:r w:rsidR="0086241D" w:rsidRPr="00985E66">
        <w:rPr>
          <w:rFonts w:ascii="Arial Narrow" w:hAnsi="Arial Narrow" w:cs="Lucida Sans Unicode"/>
          <w:sz w:val="24"/>
          <w:szCs w:val="24"/>
        </w:rPr>
        <w:t xml:space="preserve"> B</w:t>
      </w:r>
      <w:r w:rsidR="0086241D">
        <w:rPr>
          <w:rFonts w:ascii="Arial Narrow" w:hAnsi="Arial Narrow" w:cs="Lucida Sans Unicode"/>
          <w:sz w:val="24"/>
          <w:szCs w:val="24"/>
        </w:rPr>
        <w:t>uilding</w:t>
      </w:r>
      <w:r w:rsidR="0086241D" w:rsidRPr="00985E66">
        <w:rPr>
          <w:rFonts w:ascii="Arial Narrow" w:hAnsi="Arial Narrow" w:cs="Lucida Sans Unicode"/>
          <w:sz w:val="24"/>
          <w:szCs w:val="24"/>
        </w:rPr>
        <w:t xml:space="preserve"> M</w:t>
      </w:r>
      <w:r w:rsidR="0086241D">
        <w:rPr>
          <w:rFonts w:ascii="Arial Narrow" w:hAnsi="Arial Narrow" w:cs="Lucida Sans Unicode"/>
          <w:sz w:val="24"/>
          <w:szCs w:val="24"/>
        </w:rPr>
        <w:t>aterials</w:t>
      </w:r>
      <w:r w:rsidR="0086241D" w:rsidRPr="00985E66">
        <w:rPr>
          <w:rFonts w:ascii="Arial Narrow" w:hAnsi="Arial Narrow" w:cs="Lucida Sans Unicode"/>
          <w:sz w:val="24"/>
          <w:szCs w:val="24"/>
        </w:rPr>
        <w:t xml:space="preserve"> T</w:t>
      </w:r>
      <w:r w:rsidR="0086241D">
        <w:rPr>
          <w:rFonts w:ascii="Arial Narrow" w:hAnsi="Arial Narrow" w:cs="Lucida Sans Unicode"/>
          <w:sz w:val="24"/>
          <w:szCs w:val="24"/>
        </w:rPr>
        <w:t>esting</w:t>
      </w:r>
      <w:r w:rsidR="0086241D" w:rsidRPr="00985E66">
        <w:rPr>
          <w:rFonts w:ascii="Arial Narrow" w:hAnsi="Arial Narrow" w:cs="Lucida Sans Unicode"/>
          <w:sz w:val="24"/>
          <w:szCs w:val="24"/>
        </w:rPr>
        <w:t xml:space="preserve"> S</w:t>
      </w:r>
      <w:r w:rsidR="0086241D">
        <w:rPr>
          <w:rFonts w:ascii="Arial Narrow" w:hAnsi="Arial Narrow" w:cs="Lucida Sans Unicode"/>
          <w:sz w:val="24"/>
          <w:szCs w:val="24"/>
        </w:rPr>
        <w:t>ervices</w:t>
      </w:r>
      <w:r w:rsidR="008045CD" w:rsidRPr="00A07E0E">
        <w:rPr>
          <w:rFonts w:ascii="Arial Narrow" w:hAnsi="Arial Narrow"/>
          <w:sz w:val="24"/>
          <w:szCs w:val="24"/>
        </w:rPr>
        <w:t>.</w:t>
      </w:r>
    </w:p>
    <w:p w14:paraId="40FD0613" w14:textId="77777777" w:rsidR="00BA7A91" w:rsidRDefault="00BA7A91" w:rsidP="0071058B">
      <w:pPr>
        <w:spacing w:after="0" w:line="240" w:lineRule="auto"/>
        <w:ind w:left="720"/>
        <w:rPr>
          <w:rFonts w:ascii="Arial Narrow" w:hAnsi="Arial Narrow"/>
          <w:sz w:val="24"/>
          <w:szCs w:val="24"/>
        </w:rPr>
      </w:pPr>
    </w:p>
    <w:p w14:paraId="508E7CE6" w14:textId="7C97E12B" w:rsidR="00BA7A91" w:rsidRPr="002E35E2" w:rsidRDefault="00BA7A91" w:rsidP="00DC02D8">
      <w:pPr>
        <w:pStyle w:val="ListParagraph"/>
        <w:numPr>
          <w:ilvl w:val="0"/>
          <w:numId w:val="10"/>
        </w:numPr>
        <w:spacing w:after="0" w:line="240" w:lineRule="auto"/>
        <w:rPr>
          <w:rFonts w:ascii="Arial Narrow" w:hAnsi="Arial Narrow"/>
          <w:sz w:val="24"/>
          <w:szCs w:val="24"/>
        </w:rPr>
      </w:pPr>
      <w:r w:rsidRPr="002E35E2">
        <w:rPr>
          <w:rFonts w:ascii="Arial Narrow" w:hAnsi="Arial Narrow"/>
          <w:sz w:val="24"/>
          <w:szCs w:val="24"/>
          <w:u w:val="single"/>
        </w:rPr>
        <w:t>Requirements</w:t>
      </w:r>
      <w:r w:rsidR="002E35E2" w:rsidRPr="002E35E2">
        <w:rPr>
          <w:rFonts w:ascii="Arial Narrow" w:hAnsi="Arial Narrow"/>
          <w:sz w:val="24"/>
          <w:szCs w:val="24"/>
          <w:u w:val="single"/>
        </w:rPr>
        <w:t xml:space="preserve">: </w:t>
      </w:r>
      <w:r w:rsidR="002E35E2">
        <w:rPr>
          <w:rFonts w:ascii="Arial Narrow" w:hAnsi="Arial Narrow"/>
          <w:sz w:val="24"/>
          <w:szCs w:val="24"/>
        </w:rPr>
        <w:t xml:space="preserve"> </w:t>
      </w:r>
      <w:r w:rsidRPr="002E35E2">
        <w:rPr>
          <w:rFonts w:ascii="Arial Narrow" w:hAnsi="Arial Narrow"/>
          <w:sz w:val="24"/>
          <w:szCs w:val="24"/>
        </w:rPr>
        <w:t>The services will include the following requirements:</w:t>
      </w:r>
    </w:p>
    <w:p w14:paraId="4919A049" w14:textId="77777777" w:rsidR="00BA7A91" w:rsidRDefault="00BA7A91" w:rsidP="00BA7A91">
      <w:pPr>
        <w:pStyle w:val="ListParagraph"/>
        <w:spacing w:after="0" w:line="240" w:lineRule="auto"/>
        <w:ind w:left="1080"/>
        <w:rPr>
          <w:rFonts w:ascii="Arial Narrow" w:hAnsi="Arial Narrow"/>
          <w:sz w:val="24"/>
          <w:szCs w:val="24"/>
        </w:rPr>
      </w:pPr>
    </w:p>
    <w:p w14:paraId="6B30E22C" w14:textId="6BE66F40" w:rsid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Provide a unit pricing list/fee schedule for personnel and drill crew hourly rates, daily rates for equipment, field testing, test drilling, and other expenses (mileage, vehicle – local use, per diem – meals, direct reimbursable expenses, subcontract expenses, equipment rental, out-of-town expenses). Please indicate the services your agency performs and costs associated with the following product and service categories included in this </w:t>
      </w:r>
      <w:proofErr w:type="spellStart"/>
      <w:r w:rsidRPr="005E6CA3">
        <w:rPr>
          <w:rFonts w:ascii="Arial Narrow" w:hAnsi="Arial Narrow" w:cs="Arial Narrow"/>
          <w:color w:val="000000"/>
          <w:sz w:val="23"/>
          <w:szCs w:val="23"/>
        </w:rPr>
        <w:t>RF</w:t>
      </w:r>
      <w:r w:rsidR="004C30D4">
        <w:rPr>
          <w:rFonts w:ascii="Arial Narrow" w:hAnsi="Arial Narrow" w:cs="Arial Narrow"/>
          <w:color w:val="000000"/>
          <w:sz w:val="23"/>
          <w:szCs w:val="23"/>
        </w:rPr>
        <w:t>Qu</w:t>
      </w:r>
      <w:proofErr w:type="spellEnd"/>
      <w:r w:rsidRPr="005E6CA3">
        <w:rPr>
          <w:rFonts w:ascii="Arial Narrow" w:hAnsi="Arial Narrow" w:cs="Arial Narrow"/>
          <w:color w:val="000000"/>
          <w:sz w:val="23"/>
          <w:szCs w:val="23"/>
        </w:rPr>
        <w:t xml:space="preserve">: </w:t>
      </w:r>
    </w:p>
    <w:p w14:paraId="36681540" w14:textId="77777777" w:rsidR="00C701D7" w:rsidRPr="005E6CA3" w:rsidRDefault="00C701D7" w:rsidP="005E6CA3">
      <w:pPr>
        <w:autoSpaceDE w:val="0"/>
        <w:autoSpaceDN w:val="0"/>
        <w:adjustRightInd w:val="0"/>
        <w:spacing w:after="0" w:line="240" w:lineRule="auto"/>
        <w:rPr>
          <w:rFonts w:ascii="Arial Narrow" w:hAnsi="Arial Narrow" w:cs="Arial Narrow"/>
          <w:color w:val="000000"/>
          <w:sz w:val="23"/>
          <w:szCs w:val="23"/>
        </w:rPr>
      </w:pPr>
    </w:p>
    <w:p w14:paraId="4D61B209" w14:textId="77777777" w:rsidR="005E6CA3" w:rsidRPr="00A07E0E" w:rsidRDefault="005E6CA3" w:rsidP="005E6CA3">
      <w:pPr>
        <w:autoSpaceDE w:val="0"/>
        <w:autoSpaceDN w:val="0"/>
        <w:adjustRightInd w:val="0"/>
        <w:spacing w:after="0" w:line="240" w:lineRule="auto"/>
        <w:rPr>
          <w:rFonts w:ascii="Arial Narrow" w:hAnsi="Arial Narrow" w:cs="Arial Narrow"/>
          <w:b/>
          <w:bCs/>
          <w:color w:val="000000"/>
          <w:sz w:val="23"/>
          <w:szCs w:val="23"/>
        </w:rPr>
      </w:pPr>
      <w:r w:rsidRPr="00A07E0E">
        <w:rPr>
          <w:rFonts w:ascii="Arial Narrow" w:hAnsi="Arial Narrow" w:cs="Arial Narrow"/>
          <w:b/>
          <w:bCs/>
          <w:color w:val="000000"/>
          <w:sz w:val="23"/>
          <w:szCs w:val="23"/>
        </w:rPr>
        <w:t xml:space="preserve">Construction Testing and Observation Services: </w:t>
      </w:r>
    </w:p>
    <w:p w14:paraId="37F7ED72"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Foundation Construction </w:t>
      </w:r>
    </w:p>
    <w:p w14:paraId="3D5CF0A7"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Earth Retention Systems </w:t>
      </w:r>
    </w:p>
    <w:p w14:paraId="31890006"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Tieback and Pile Load Testing </w:t>
      </w:r>
    </w:p>
    <w:p w14:paraId="6FD2B959"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Subgrade Soil/Proof-rolling Evaluation </w:t>
      </w:r>
    </w:p>
    <w:p w14:paraId="021D7D01"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Soil Compaction Testing </w:t>
      </w:r>
    </w:p>
    <w:p w14:paraId="4051319B"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Cast-in-Place Concrete </w:t>
      </w:r>
    </w:p>
    <w:p w14:paraId="05E8E187"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Precast Concrete </w:t>
      </w:r>
    </w:p>
    <w:p w14:paraId="5220B6D5"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Aggregate Evaluation </w:t>
      </w:r>
    </w:p>
    <w:p w14:paraId="4C12EB76" w14:textId="77777777" w:rsid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Asphalt</w:t>
      </w:r>
    </w:p>
    <w:p w14:paraId="67BEDF1C"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4"/>
          <w:szCs w:val="24"/>
        </w:rPr>
      </w:pPr>
    </w:p>
    <w:p w14:paraId="2082159B" w14:textId="77777777" w:rsidR="005E6CA3" w:rsidRPr="00A07E0E" w:rsidRDefault="005E6CA3" w:rsidP="005E6CA3">
      <w:pPr>
        <w:autoSpaceDE w:val="0"/>
        <w:autoSpaceDN w:val="0"/>
        <w:adjustRightInd w:val="0"/>
        <w:spacing w:after="0" w:line="240" w:lineRule="auto"/>
        <w:rPr>
          <w:rFonts w:ascii="Arial Narrow" w:hAnsi="Arial Narrow" w:cs="Arial Narrow"/>
          <w:b/>
          <w:bCs/>
          <w:color w:val="000000"/>
          <w:sz w:val="23"/>
          <w:szCs w:val="23"/>
        </w:rPr>
      </w:pPr>
      <w:r w:rsidRPr="00A07E0E">
        <w:rPr>
          <w:rFonts w:ascii="Arial Narrow" w:hAnsi="Arial Narrow" w:cs="Arial Narrow"/>
          <w:b/>
          <w:bCs/>
          <w:color w:val="000000"/>
          <w:sz w:val="23"/>
          <w:szCs w:val="23"/>
        </w:rPr>
        <w:t xml:space="preserve">Masonry </w:t>
      </w:r>
    </w:p>
    <w:p w14:paraId="3983AC62"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Structural Steel Site Monitoring </w:t>
      </w:r>
    </w:p>
    <w:p w14:paraId="0B78F39C"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Structural Steel/Precast Concrete Fabrication Shop </w:t>
      </w:r>
    </w:p>
    <w:p w14:paraId="3A267081"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Fireproofing </w:t>
      </w:r>
    </w:p>
    <w:p w14:paraId="6FB6CD9E"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Roofing </w:t>
      </w:r>
    </w:p>
    <w:p w14:paraId="52FB0E8C"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Building Façade/Walls </w:t>
      </w:r>
    </w:p>
    <w:p w14:paraId="0469FD49"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Environmental Characterization/Evaluation </w:t>
      </w:r>
    </w:p>
    <w:p w14:paraId="712686A0"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Engineering Consultation </w:t>
      </w:r>
    </w:p>
    <w:p w14:paraId="6E078F4C"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Expert Witness </w:t>
      </w:r>
    </w:p>
    <w:p w14:paraId="33115B75"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Laboratory Testing </w:t>
      </w:r>
    </w:p>
    <w:p w14:paraId="3BEE734B"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Facility Condition Assessments </w:t>
      </w:r>
    </w:p>
    <w:p w14:paraId="45C9CB47"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Materials Evaluations </w:t>
      </w:r>
    </w:p>
    <w:p w14:paraId="6988441F"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Energy (Heat-Loss) Assessments </w:t>
      </w:r>
    </w:p>
    <w:p w14:paraId="2BAA5798"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Sealants/Waterproofing </w:t>
      </w:r>
    </w:p>
    <w:p w14:paraId="40EF1F23"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Coatings </w:t>
      </w:r>
    </w:p>
    <w:p w14:paraId="308A4F0B"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Structural Steel/Welding </w:t>
      </w:r>
    </w:p>
    <w:p w14:paraId="45071DDB"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Failure Analysis </w:t>
      </w:r>
    </w:p>
    <w:p w14:paraId="3D1131A0"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Building Code Consulting </w:t>
      </w:r>
    </w:p>
    <w:p w14:paraId="57A9A383"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Expert Witness </w:t>
      </w:r>
    </w:p>
    <w:p w14:paraId="21F2B102"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Project Commissioning </w:t>
      </w:r>
    </w:p>
    <w:p w14:paraId="767D5A16"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Cost Reduction Analysis </w:t>
      </w:r>
    </w:p>
    <w:p w14:paraId="41F5FF52"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Soil Boring &amp; Laboratory Testing </w:t>
      </w:r>
    </w:p>
    <w:p w14:paraId="1550B40C"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Soil and Aggregate Testing for Concrete, </w:t>
      </w:r>
    </w:p>
    <w:p w14:paraId="5418003B"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Bituminous, Roofing, etc. </w:t>
      </w:r>
    </w:p>
    <w:p w14:paraId="37CDC966" w14:textId="77777777" w:rsid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Strength &amp; Compressibility Testing </w:t>
      </w:r>
    </w:p>
    <w:p w14:paraId="5F9152DC" w14:textId="77777777" w:rsidR="00C701D7" w:rsidRPr="005E6CA3" w:rsidRDefault="00C701D7" w:rsidP="005E6CA3">
      <w:pPr>
        <w:autoSpaceDE w:val="0"/>
        <w:autoSpaceDN w:val="0"/>
        <w:adjustRightInd w:val="0"/>
        <w:spacing w:after="0" w:line="240" w:lineRule="auto"/>
        <w:rPr>
          <w:rFonts w:ascii="Arial Narrow" w:hAnsi="Arial Narrow" w:cs="Arial Narrow"/>
          <w:color w:val="000000"/>
          <w:sz w:val="23"/>
          <w:szCs w:val="23"/>
        </w:rPr>
      </w:pPr>
    </w:p>
    <w:p w14:paraId="6CB43275" w14:textId="77777777" w:rsidR="005E6CA3" w:rsidRPr="00A07E0E" w:rsidRDefault="005E6CA3" w:rsidP="005E6CA3">
      <w:pPr>
        <w:autoSpaceDE w:val="0"/>
        <w:autoSpaceDN w:val="0"/>
        <w:adjustRightInd w:val="0"/>
        <w:spacing w:after="0" w:line="240" w:lineRule="auto"/>
        <w:rPr>
          <w:rFonts w:ascii="Arial Narrow" w:hAnsi="Arial Narrow" w:cs="Arial Narrow"/>
          <w:b/>
          <w:bCs/>
          <w:color w:val="000000"/>
          <w:sz w:val="23"/>
          <w:szCs w:val="23"/>
        </w:rPr>
      </w:pPr>
      <w:r w:rsidRPr="00A07E0E">
        <w:rPr>
          <w:rFonts w:ascii="Arial Narrow" w:hAnsi="Arial Narrow" w:cs="Arial Narrow"/>
          <w:b/>
          <w:bCs/>
          <w:color w:val="000000"/>
          <w:sz w:val="23"/>
          <w:szCs w:val="23"/>
        </w:rPr>
        <w:t xml:space="preserve">Geotech Services: </w:t>
      </w:r>
    </w:p>
    <w:p w14:paraId="58009BA1"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Geotechnical Evaluation and soil borings </w:t>
      </w:r>
    </w:p>
    <w:p w14:paraId="2A5F4356"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Foundation Design </w:t>
      </w:r>
    </w:p>
    <w:p w14:paraId="23A6F789"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lastRenderedPageBreak/>
        <w:t xml:space="preserve">• Retaining Wall Design </w:t>
      </w:r>
    </w:p>
    <w:p w14:paraId="57730C93"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Specialized Embankment Design </w:t>
      </w:r>
    </w:p>
    <w:p w14:paraId="73B63A04"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Pavement Design </w:t>
      </w:r>
    </w:p>
    <w:p w14:paraId="30DCAAC2"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Foundation Installation Monitoring </w:t>
      </w:r>
    </w:p>
    <w:p w14:paraId="1C8F9F55"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Specialized Embankment Monitoring </w:t>
      </w:r>
    </w:p>
    <w:p w14:paraId="4CE044F6"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Vibration Consulting </w:t>
      </w:r>
    </w:p>
    <w:p w14:paraId="52C27D57"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Settlement Evaluation </w:t>
      </w:r>
    </w:p>
    <w:p w14:paraId="0A4F42A2"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 Laboratory Testing </w:t>
      </w:r>
    </w:p>
    <w:p w14:paraId="26292272" w14:textId="77777777" w:rsidR="005E6CA3" w:rsidRDefault="005E6CA3" w:rsidP="005E6CA3">
      <w:pPr>
        <w:autoSpaceDE w:val="0"/>
        <w:autoSpaceDN w:val="0"/>
        <w:adjustRightInd w:val="0"/>
        <w:spacing w:after="0" w:line="240" w:lineRule="auto"/>
        <w:rPr>
          <w:rFonts w:ascii="Arial Narrow" w:hAnsi="Arial Narrow" w:cs="Arial Narrow"/>
          <w:color w:val="000000"/>
          <w:sz w:val="23"/>
          <w:szCs w:val="23"/>
        </w:rPr>
      </w:pPr>
    </w:p>
    <w:p w14:paraId="4A0383F9"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xml:space="preserve">As part of the proposal response, bidders are to include the following: </w:t>
      </w:r>
    </w:p>
    <w:p w14:paraId="03EAD17C"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r w:rsidRPr="005E6CA3">
        <w:rPr>
          <w:rFonts w:ascii="Arial Narrow" w:hAnsi="Arial Narrow" w:cs="Arial Narrow"/>
          <w:color w:val="000000"/>
          <w:sz w:val="23"/>
          <w:szCs w:val="23"/>
        </w:rPr>
        <w:t>• Indicate areas of the State where you provide service (See Exhibit A).</w:t>
      </w:r>
    </w:p>
    <w:p w14:paraId="5472B209" w14:textId="77777777" w:rsidR="005E6CA3" w:rsidRPr="005E6CA3" w:rsidRDefault="005E6CA3" w:rsidP="005E6CA3">
      <w:pPr>
        <w:autoSpaceDE w:val="0"/>
        <w:autoSpaceDN w:val="0"/>
        <w:adjustRightInd w:val="0"/>
        <w:spacing w:after="0" w:line="240" w:lineRule="auto"/>
        <w:rPr>
          <w:rFonts w:ascii="Arial Narrow" w:hAnsi="Arial Narrow" w:cs="Arial Narrow"/>
          <w:color w:val="000000"/>
          <w:sz w:val="23"/>
          <w:szCs w:val="23"/>
        </w:rPr>
      </w:pPr>
    </w:p>
    <w:p w14:paraId="230C9539" w14:textId="00C56104" w:rsidR="00DB7B61" w:rsidRPr="0065092C" w:rsidRDefault="00240B5D" w:rsidP="0065092C">
      <w:pPr>
        <w:spacing w:after="0" w:line="240" w:lineRule="auto"/>
        <w:rPr>
          <w:rFonts w:ascii="Arial Narrow" w:hAnsi="Arial Narrow" w:cs="Lucida Sans Unicode"/>
          <w:sz w:val="24"/>
          <w:szCs w:val="24"/>
        </w:rPr>
      </w:pPr>
      <w:r w:rsidRPr="00240B5D">
        <w:rPr>
          <w:rFonts w:ascii="Arial Narrow" w:eastAsia="Times New Roman" w:hAnsi="Arial Narrow" w:cs="Lucida Sans Unicode"/>
          <w:b/>
          <w:bCs/>
          <w:sz w:val="24"/>
          <w:szCs w:val="24"/>
        </w:rPr>
        <w:t>1.3</w:t>
      </w:r>
      <w:r w:rsidRPr="00240B5D">
        <w:rPr>
          <w:rFonts w:ascii="Arial Narrow" w:eastAsia="Times New Roman" w:hAnsi="Arial Narrow" w:cs="Lucida Sans Unicode"/>
          <w:b/>
          <w:bCs/>
          <w:sz w:val="24"/>
          <w:szCs w:val="24"/>
        </w:rPr>
        <w:tab/>
      </w:r>
      <w:r w:rsidR="00DB7B61" w:rsidRPr="0065092C">
        <w:rPr>
          <w:rFonts w:ascii="Arial Narrow" w:hAnsi="Arial Narrow" w:cs="Lucida Sans Unicode"/>
          <w:b/>
          <w:bCs/>
          <w:sz w:val="24"/>
          <w:szCs w:val="24"/>
        </w:rPr>
        <w:t xml:space="preserve">Product </w:t>
      </w:r>
      <w:r w:rsidR="008428DA" w:rsidRPr="0065092C">
        <w:rPr>
          <w:rFonts w:ascii="Arial Narrow" w:hAnsi="Arial Narrow" w:cs="Lucida Sans Unicode"/>
          <w:b/>
          <w:bCs/>
          <w:sz w:val="24"/>
          <w:szCs w:val="24"/>
        </w:rPr>
        <w:t>Specifications</w:t>
      </w:r>
    </w:p>
    <w:p w14:paraId="242CB5A4" w14:textId="77777777" w:rsidR="00DB7B61" w:rsidRPr="00FF6417" w:rsidRDefault="00DB7B61" w:rsidP="00832AFA">
      <w:pPr>
        <w:spacing w:after="0" w:line="240" w:lineRule="auto"/>
        <w:ind w:left="720"/>
        <w:jc w:val="both"/>
        <w:rPr>
          <w:rFonts w:ascii="Arial Narrow" w:hAnsi="Arial Narrow" w:cs="Lucida Sans Unicode"/>
          <w:sz w:val="24"/>
          <w:szCs w:val="24"/>
        </w:rPr>
      </w:pPr>
    </w:p>
    <w:p w14:paraId="6BB3E56B" w14:textId="71E16539" w:rsidR="008428DA" w:rsidRPr="00385777" w:rsidRDefault="008428DA" w:rsidP="008428DA">
      <w:pPr>
        <w:spacing w:after="0" w:line="240" w:lineRule="auto"/>
        <w:ind w:left="720"/>
        <w:rPr>
          <w:rFonts w:ascii="Arial Narrow" w:hAnsi="Arial Narrow" w:cs="Lucida Sans Unicode"/>
          <w:b/>
          <w:bCs/>
          <w:sz w:val="24"/>
          <w:szCs w:val="24"/>
        </w:rPr>
      </w:pPr>
      <w:r w:rsidRPr="00385777">
        <w:rPr>
          <w:rFonts w:ascii="Arial Narrow" w:hAnsi="Arial Narrow" w:cs="Lucida Sans Unicode"/>
          <w:b/>
          <w:bCs/>
          <w:sz w:val="24"/>
          <w:szCs w:val="24"/>
        </w:rPr>
        <w:t>1.</w:t>
      </w:r>
      <w:r w:rsidR="00B50F0C">
        <w:rPr>
          <w:rFonts w:ascii="Arial Narrow" w:hAnsi="Arial Narrow" w:cs="Lucida Sans Unicode"/>
          <w:b/>
          <w:bCs/>
          <w:sz w:val="24"/>
          <w:szCs w:val="24"/>
        </w:rPr>
        <w:t>3</w:t>
      </w:r>
      <w:r w:rsidRPr="00385777">
        <w:rPr>
          <w:rFonts w:ascii="Arial Narrow" w:hAnsi="Arial Narrow" w:cs="Lucida Sans Unicode"/>
          <w:b/>
          <w:bCs/>
          <w:sz w:val="24"/>
          <w:szCs w:val="24"/>
        </w:rPr>
        <w:t>.1</w:t>
      </w:r>
      <w:r w:rsidRPr="00385777">
        <w:rPr>
          <w:rFonts w:ascii="Arial Narrow" w:hAnsi="Arial Narrow" w:cs="Lucida Sans Unicode"/>
          <w:b/>
          <w:bCs/>
          <w:sz w:val="24"/>
          <w:szCs w:val="24"/>
        </w:rPr>
        <w:tab/>
        <w:t>Reservation of Rights</w:t>
      </w:r>
    </w:p>
    <w:p w14:paraId="6F753A5F" w14:textId="56B32B02" w:rsidR="008428DA" w:rsidRDefault="00D04011" w:rsidP="008428DA">
      <w:pPr>
        <w:spacing w:after="0" w:line="240" w:lineRule="auto"/>
        <w:ind w:left="720"/>
        <w:rPr>
          <w:rStyle w:val="Strong"/>
          <w:rFonts w:ascii="Arial Narrow" w:hAnsi="Arial Narrow" w:cs="Lucida Sans Unicode"/>
          <w:b w:val="0"/>
          <w:sz w:val="24"/>
          <w:szCs w:val="24"/>
        </w:rPr>
      </w:pPr>
      <w:r>
        <w:rPr>
          <w:rStyle w:val="Strong"/>
          <w:rFonts w:ascii="Arial Narrow" w:hAnsi="Arial Narrow" w:cs="Lucida Sans Unicode"/>
          <w:b w:val="0"/>
          <w:sz w:val="24"/>
          <w:szCs w:val="24"/>
        </w:rPr>
        <w:t>Huron Valley</w:t>
      </w:r>
      <w:r w:rsidR="008428DA" w:rsidRPr="00F2273A">
        <w:rPr>
          <w:rStyle w:val="Strong"/>
          <w:rFonts w:ascii="Arial Narrow" w:hAnsi="Arial Narrow" w:cs="Lucida Sans Unicode"/>
          <w:b w:val="0"/>
          <w:sz w:val="24"/>
          <w:szCs w:val="24"/>
        </w:rPr>
        <w:t xml:space="preserve"> </w:t>
      </w:r>
      <w:r>
        <w:rPr>
          <w:rStyle w:val="Strong"/>
          <w:rFonts w:ascii="Arial Narrow" w:hAnsi="Arial Narrow" w:cs="Lucida Sans Unicode"/>
          <w:b w:val="0"/>
          <w:sz w:val="24"/>
          <w:szCs w:val="24"/>
        </w:rPr>
        <w:t xml:space="preserve">Schools </w:t>
      </w:r>
      <w:r w:rsidR="008428DA" w:rsidRPr="00F2273A">
        <w:rPr>
          <w:rStyle w:val="Strong"/>
          <w:rFonts w:ascii="Arial Narrow" w:hAnsi="Arial Narrow" w:cs="Lucida Sans Unicode"/>
          <w:b w:val="0"/>
          <w:sz w:val="24"/>
          <w:szCs w:val="24"/>
        </w:rPr>
        <w:t xml:space="preserve">will evaluate the merits of all bids submitted and reserves the right, in its sole and absolute discretion, to accept or reject, in whole or in part, any or all bids or portions of bids with or without cause.  </w:t>
      </w:r>
      <w:r>
        <w:rPr>
          <w:rStyle w:val="Strong"/>
          <w:rFonts w:ascii="Arial Narrow" w:hAnsi="Arial Narrow" w:cs="Lucida Sans Unicode"/>
          <w:b w:val="0"/>
          <w:sz w:val="24"/>
          <w:szCs w:val="24"/>
        </w:rPr>
        <w:t>Huron Valley Schools</w:t>
      </w:r>
      <w:r w:rsidR="008428DA" w:rsidRPr="00F2273A">
        <w:rPr>
          <w:rStyle w:val="Strong"/>
          <w:rFonts w:ascii="Arial Narrow" w:hAnsi="Arial Narrow" w:cs="Lucida Sans Unicode"/>
          <w:b w:val="0"/>
          <w:sz w:val="24"/>
          <w:szCs w:val="24"/>
        </w:rPr>
        <w:t xml:space="preserve"> further reserves the right to waive any irregularity or informality in the </w:t>
      </w:r>
      <w:proofErr w:type="spellStart"/>
      <w:r w:rsidR="008428DA" w:rsidRPr="00F2273A">
        <w:rPr>
          <w:rStyle w:val="Strong"/>
          <w:rFonts w:ascii="Arial Narrow" w:hAnsi="Arial Narrow" w:cs="Lucida Sans Unicode"/>
          <w:b w:val="0"/>
          <w:sz w:val="24"/>
          <w:szCs w:val="24"/>
        </w:rPr>
        <w:t>RF</w:t>
      </w:r>
      <w:r w:rsidR="00385C08" w:rsidRPr="00F2273A">
        <w:rPr>
          <w:rStyle w:val="Strong"/>
          <w:rFonts w:ascii="Arial Narrow" w:hAnsi="Arial Narrow" w:cs="Lucida Sans Unicode"/>
          <w:b w:val="0"/>
          <w:sz w:val="24"/>
          <w:szCs w:val="24"/>
        </w:rPr>
        <w:t>Qu</w:t>
      </w:r>
      <w:proofErr w:type="spellEnd"/>
      <w:r w:rsidR="008428DA" w:rsidRPr="00F2273A">
        <w:rPr>
          <w:rStyle w:val="Strong"/>
          <w:rFonts w:ascii="Arial Narrow" w:hAnsi="Arial Narrow" w:cs="Lucida Sans Unicode"/>
          <w:b w:val="0"/>
          <w:sz w:val="24"/>
          <w:szCs w:val="24"/>
        </w:rPr>
        <w:t xml:space="preserve"> process or any bid, and the right to award to one or multiple vendors.  </w:t>
      </w:r>
      <w:r w:rsidR="0052574B">
        <w:rPr>
          <w:rStyle w:val="Strong"/>
          <w:rFonts w:ascii="Arial Narrow" w:hAnsi="Arial Narrow" w:cs="Lucida Sans Unicode"/>
          <w:b w:val="0"/>
          <w:sz w:val="24"/>
          <w:szCs w:val="24"/>
        </w:rPr>
        <w:t>Huron Valley Schools</w:t>
      </w:r>
      <w:r w:rsidR="008428DA" w:rsidRPr="00F2273A">
        <w:rPr>
          <w:rStyle w:val="Strong"/>
          <w:rFonts w:ascii="Arial Narrow" w:hAnsi="Arial Narrow" w:cs="Lucida Sans Unicode"/>
          <w:b w:val="0"/>
          <w:sz w:val="24"/>
          <w:szCs w:val="24"/>
        </w:rPr>
        <w:t xml:space="preserve"> reserves the right to add or delete </w:t>
      </w:r>
      <w:r w:rsidR="00F16861" w:rsidRPr="00F2273A">
        <w:rPr>
          <w:rStyle w:val="Strong"/>
          <w:rFonts w:ascii="Arial Narrow" w:hAnsi="Arial Narrow" w:cs="Lucida Sans Unicode"/>
          <w:b w:val="0"/>
          <w:sz w:val="24"/>
          <w:szCs w:val="24"/>
        </w:rPr>
        <w:t xml:space="preserve">services </w:t>
      </w:r>
      <w:r w:rsidR="008428DA" w:rsidRPr="00F2273A">
        <w:rPr>
          <w:rStyle w:val="Strong"/>
          <w:rFonts w:ascii="Arial Narrow" w:hAnsi="Arial Narrow" w:cs="Lucida Sans Unicode"/>
          <w:b w:val="0"/>
          <w:sz w:val="24"/>
          <w:szCs w:val="24"/>
        </w:rPr>
        <w:t xml:space="preserve">from the bid, extend agreements, or change vendors, in order to best serve the eligible agencies.  These changes will follow approved bidding laws.  </w:t>
      </w:r>
      <w:r w:rsidR="0052574B">
        <w:rPr>
          <w:rStyle w:val="Strong"/>
          <w:rFonts w:ascii="Arial Narrow" w:hAnsi="Arial Narrow" w:cs="Lucida Sans Unicode"/>
          <w:b w:val="0"/>
          <w:sz w:val="24"/>
          <w:szCs w:val="24"/>
        </w:rPr>
        <w:t>Huron Valley Schools</w:t>
      </w:r>
      <w:r w:rsidR="008428DA" w:rsidRPr="00F2273A">
        <w:rPr>
          <w:rStyle w:val="Strong"/>
          <w:rFonts w:ascii="Arial Narrow" w:hAnsi="Arial Narrow" w:cs="Lucida Sans Unicode"/>
          <w:b w:val="0"/>
          <w:sz w:val="24"/>
          <w:szCs w:val="24"/>
        </w:rPr>
        <w:t xml:space="preserve"> may use the product</w:t>
      </w:r>
      <w:r w:rsidR="00F16861" w:rsidRPr="00F2273A">
        <w:rPr>
          <w:rStyle w:val="Strong"/>
          <w:rFonts w:ascii="Arial Narrow" w:hAnsi="Arial Narrow" w:cs="Lucida Sans Unicode"/>
          <w:b w:val="0"/>
          <w:sz w:val="24"/>
          <w:szCs w:val="24"/>
        </w:rPr>
        <w:t xml:space="preserve"> or service</w:t>
      </w:r>
      <w:r w:rsidR="008428DA" w:rsidRPr="00F2273A">
        <w:rPr>
          <w:rStyle w:val="Strong"/>
          <w:rFonts w:ascii="Arial Narrow" w:hAnsi="Arial Narrow" w:cs="Lucida Sans Unicode"/>
          <w:b w:val="0"/>
          <w:sz w:val="24"/>
          <w:szCs w:val="24"/>
        </w:rPr>
        <w:t xml:space="preserve"> </w:t>
      </w:r>
      <w:r w:rsidR="00F16861" w:rsidRPr="00F2273A">
        <w:rPr>
          <w:rStyle w:val="Strong"/>
          <w:rFonts w:ascii="Arial Narrow" w:hAnsi="Arial Narrow" w:cs="Lucida Sans Unicode"/>
          <w:b w:val="0"/>
          <w:sz w:val="24"/>
          <w:szCs w:val="24"/>
        </w:rPr>
        <w:t>cost</w:t>
      </w:r>
      <w:r w:rsidR="008428DA" w:rsidRPr="00F2273A">
        <w:rPr>
          <w:rStyle w:val="Strong"/>
          <w:rFonts w:ascii="Arial Narrow" w:hAnsi="Arial Narrow" w:cs="Lucida Sans Unicode"/>
          <w:b w:val="0"/>
          <w:sz w:val="24"/>
          <w:szCs w:val="24"/>
        </w:rPr>
        <w:t>, or the sum of groups of products</w:t>
      </w:r>
      <w:r w:rsidR="00F16861" w:rsidRPr="00F2273A">
        <w:rPr>
          <w:rStyle w:val="Strong"/>
          <w:rFonts w:ascii="Arial Narrow" w:hAnsi="Arial Narrow" w:cs="Lucida Sans Unicode"/>
          <w:b w:val="0"/>
          <w:sz w:val="24"/>
          <w:szCs w:val="24"/>
        </w:rPr>
        <w:t xml:space="preserve"> and/or services</w:t>
      </w:r>
      <w:r w:rsidR="008428DA" w:rsidRPr="00F2273A">
        <w:rPr>
          <w:rStyle w:val="Strong"/>
          <w:rFonts w:ascii="Arial Narrow" w:hAnsi="Arial Narrow" w:cs="Lucida Sans Unicode"/>
          <w:b w:val="0"/>
          <w:sz w:val="24"/>
          <w:szCs w:val="24"/>
        </w:rPr>
        <w:t xml:space="preserve">, may group similar products, and/or total cost of ownership, to evaluate prices and award bids.  </w:t>
      </w:r>
      <w:r w:rsidR="0052574B">
        <w:rPr>
          <w:rStyle w:val="Strong"/>
          <w:rFonts w:ascii="Arial Narrow" w:hAnsi="Arial Narrow" w:cs="Lucida Sans Unicode"/>
          <w:b w:val="0"/>
          <w:sz w:val="24"/>
          <w:szCs w:val="24"/>
        </w:rPr>
        <w:t>Huron Valley Schools</w:t>
      </w:r>
      <w:r w:rsidR="008428DA" w:rsidRPr="00F2273A">
        <w:rPr>
          <w:rStyle w:val="Strong"/>
          <w:rFonts w:ascii="Arial Narrow" w:hAnsi="Arial Narrow" w:cs="Lucida Sans Unicode"/>
          <w:b w:val="0"/>
          <w:sz w:val="24"/>
          <w:szCs w:val="24"/>
        </w:rPr>
        <w:t xml:space="preserve"> reserves the right to request additional information from any or all Proposers.  </w:t>
      </w:r>
      <w:r w:rsidR="0052574B">
        <w:rPr>
          <w:rStyle w:val="Strong"/>
          <w:rFonts w:ascii="Arial Narrow" w:hAnsi="Arial Narrow" w:cs="Lucida Sans Unicode"/>
          <w:b w:val="0"/>
          <w:sz w:val="24"/>
          <w:szCs w:val="24"/>
        </w:rPr>
        <w:t>Huron Valley Schools</w:t>
      </w:r>
      <w:r w:rsidR="008428DA" w:rsidRPr="00F2273A">
        <w:rPr>
          <w:rStyle w:val="Strong"/>
          <w:rFonts w:ascii="Arial Narrow" w:hAnsi="Arial Narrow" w:cs="Lucida Sans Unicode"/>
          <w:b w:val="0"/>
          <w:sz w:val="24"/>
          <w:szCs w:val="24"/>
        </w:rPr>
        <w:t xml:space="preserve"> also reserves the right to select one or more vendors to award a </w:t>
      </w:r>
      <w:r w:rsidR="00682058">
        <w:rPr>
          <w:rStyle w:val="Strong"/>
          <w:rFonts w:ascii="Arial Narrow" w:hAnsi="Arial Narrow" w:cs="Lucida Sans Unicode"/>
          <w:b w:val="0"/>
          <w:sz w:val="24"/>
          <w:szCs w:val="24"/>
        </w:rPr>
        <w:t>Contract</w:t>
      </w:r>
      <w:r w:rsidR="008428DA" w:rsidRPr="00F2273A">
        <w:rPr>
          <w:rStyle w:val="Strong"/>
          <w:rFonts w:ascii="Arial Narrow" w:hAnsi="Arial Narrow" w:cs="Lucida Sans Unicode"/>
          <w:b w:val="0"/>
          <w:sz w:val="24"/>
          <w:szCs w:val="24"/>
        </w:rPr>
        <w:t xml:space="preserve"> to under this </w:t>
      </w:r>
      <w:proofErr w:type="spellStart"/>
      <w:r w:rsidR="008428DA" w:rsidRPr="00F2273A">
        <w:rPr>
          <w:rStyle w:val="Strong"/>
          <w:rFonts w:ascii="Arial Narrow" w:hAnsi="Arial Narrow" w:cs="Lucida Sans Unicode"/>
          <w:b w:val="0"/>
          <w:sz w:val="24"/>
          <w:szCs w:val="24"/>
        </w:rPr>
        <w:t>RF</w:t>
      </w:r>
      <w:r w:rsidR="00385C08" w:rsidRPr="00F2273A">
        <w:rPr>
          <w:rStyle w:val="Strong"/>
          <w:rFonts w:ascii="Arial Narrow" w:hAnsi="Arial Narrow" w:cs="Lucida Sans Unicode"/>
          <w:b w:val="0"/>
          <w:sz w:val="24"/>
          <w:szCs w:val="24"/>
        </w:rPr>
        <w:t>Qu</w:t>
      </w:r>
      <w:proofErr w:type="spellEnd"/>
      <w:r w:rsidR="008428DA" w:rsidRPr="00F2273A">
        <w:rPr>
          <w:rStyle w:val="Strong"/>
          <w:rFonts w:ascii="Arial Narrow" w:hAnsi="Arial Narrow" w:cs="Lucida Sans Unicode"/>
          <w:b w:val="0"/>
          <w:sz w:val="24"/>
          <w:szCs w:val="24"/>
        </w:rPr>
        <w:t xml:space="preserve">.  In the event a bid is accepted by </w:t>
      </w:r>
      <w:r w:rsidR="0052574B">
        <w:rPr>
          <w:rStyle w:val="Strong"/>
          <w:rFonts w:ascii="Arial Narrow" w:hAnsi="Arial Narrow" w:cs="Lucida Sans Unicode"/>
          <w:b w:val="0"/>
          <w:sz w:val="24"/>
          <w:szCs w:val="24"/>
        </w:rPr>
        <w:t>Huron Valley Schools</w:t>
      </w:r>
      <w:r w:rsidR="008428DA" w:rsidRPr="00F2273A">
        <w:rPr>
          <w:rStyle w:val="Strong"/>
          <w:rFonts w:ascii="Arial Narrow" w:hAnsi="Arial Narrow" w:cs="Lucida Sans Unicode"/>
          <w:b w:val="0"/>
          <w:sz w:val="24"/>
          <w:szCs w:val="24"/>
        </w:rPr>
        <w:t xml:space="preserve"> and the vendor asserts exceptions, special considerations or conditions after acceptance, </w:t>
      </w:r>
      <w:r w:rsidR="0052574B">
        <w:rPr>
          <w:rStyle w:val="Strong"/>
          <w:rFonts w:ascii="Arial Narrow" w:hAnsi="Arial Narrow" w:cs="Lucida Sans Unicode"/>
          <w:b w:val="0"/>
          <w:sz w:val="24"/>
          <w:szCs w:val="24"/>
        </w:rPr>
        <w:t>Huron Valley Schools</w:t>
      </w:r>
      <w:r w:rsidR="008428DA" w:rsidRPr="00F2273A">
        <w:rPr>
          <w:rStyle w:val="Strong"/>
          <w:rFonts w:ascii="Arial Narrow" w:hAnsi="Arial Narrow" w:cs="Lucida Sans Unicode"/>
          <w:b w:val="0"/>
          <w:sz w:val="24"/>
          <w:szCs w:val="24"/>
        </w:rPr>
        <w:t>, in its sole and absolute discretion, reserves the right to reject the bid and award other Proposer(s).</w:t>
      </w:r>
    </w:p>
    <w:p w14:paraId="25C568EC" w14:textId="2156E1FB" w:rsidR="00D32396" w:rsidRDefault="00D32396" w:rsidP="008428DA">
      <w:pPr>
        <w:spacing w:after="0" w:line="240" w:lineRule="auto"/>
        <w:ind w:left="720"/>
        <w:rPr>
          <w:rStyle w:val="Strong"/>
          <w:rFonts w:ascii="Arial Narrow" w:hAnsi="Arial Narrow" w:cs="Lucida Sans Unicode"/>
          <w:b w:val="0"/>
          <w:sz w:val="24"/>
          <w:szCs w:val="24"/>
        </w:rPr>
      </w:pPr>
    </w:p>
    <w:p w14:paraId="2EEE1935" w14:textId="27C5222F" w:rsidR="00F10B48" w:rsidRPr="00A07E0E" w:rsidRDefault="00F10B48" w:rsidP="0088337E">
      <w:pPr>
        <w:autoSpaceDE w:val="0"/>
        <w:autoSpaceDN w:val="0"/>
        <w:adjustRightInd w:val="0"/>
        <w:spacing w:after="0" w:line="240" w:lineRule="auto"/>
        <w:jc w:val="both"/>
        <w:rPr>
          <w:rFonts w:ascii="Arial Narrow" w:hAnsi="Arial Narrow" w:cs="Lucida Sans Unicode"/>
          <w:b/>
          <w:bCs/>
          <w:i/>
          <w:color w:val="1F4E79" w:themeColor="accent1" w:themeShade="80"/>
          <w:sz w:val="24"/>
          <w:szCs w:val="24"/>
        </w:rPr>
      </w:pPr>
      <w:r w:rsidRPr="00A07E0E">
        <w:rPr>
          <w:rFonts w:ascii="Arial Narrow" w:hAnsi="Arial Narrow" w:cs="Lucida Sans Unicode"/>
          <w:b/>
          <w:bCs/>
          <w:i/>
          <w:color w:val="1F4E79" w:themeColor="accent1" w:themeShade="80"/>
          <w:sz w:val="24"/>
          <w:szCs w:val="24"/>
        </w:rPr>
        <w:t xml:space="preserve">1.3.1 Proposer Response:  </w:t>
      </w:r>
      <w:r w:rsidRPr="00A07E0E">
        <w:rPr>
          <w:rFonts w:ascii="Arial Narrow" w:eastAsia="Times" w:hAnsi="Arial Narrow" w:cs="Lucida Sans Unicode"/>
          <w:b/>
          <w:bCs/>
          <w:i/>
          <w:iCs/>
          <w:color w:val="1F4E79" w:themeColor="accent1" w:themeShade="8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10B48" w:rsidRPr="00EF56C4" w14:paraId="4EE7B8BF" w14:textId="77777777" w:rsidTr="003D255D">
        <w:tc>
          <w:tcPr>
            <w:tcW w:w="9350" w:type="dxa"/>
          </w:tcPr>
          <w:p w14:paraId="7F49D7C6" w14:textId="77777777" w:rsidR="00F10B48" w:rsidRPr="00EF56C4" w:rsidRDefault="00F10B48"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2AA74DEE" w14:textId="77777777" w:rsidR="00F10B48" w:rsidRDefault="00F10B48" w:rsidP="00F10B48">
      <w:pPr>
        <w:spacing w:after="0" w:line="240" w:lineRule="auto"/>
        <w:rPr>
          <w:rFonts w:ascii="Arial Narrow" w:hAnsi="Arial Narrow"/>
          <w:sz w:val="24"/>
          <w:szCs w:val="24"/>
        </w:rPr>
      </w:pPr>
    </w:p>
    <w:p w14:paraId="5D5D998C" w14:textId="276BA680" w:rsidR="008428DA" w:rsidRDefault="00A4064A" w:rsidP="00A4064A">
      <w:pPr>
        <w:pStyle w:val="Heading3"/>
        <w:spacing w:after="0" w:line="240" w:lineRule="auto"/>
        <w:jc w:val="both"/>
        <w:rPr>
          <w:rFonts w:cs="Lucida Sans Unicode"/>
          <w:sz w:val="24"/>
          <w:szCs w:val="24"/>
        </w:rPr>
      </w:pPr>
      <w:bookmarkStart w:id="7" w:name="_Toc510098909"/>
      <w:bookmarkStart w:id="8" w:name="_Toc229043702"/>
      <w:r>
        <w:rPr>
          <w:rFonts w:cs="Lucida Sans Unicode"/>
          <w:sz w:val="24"/>
          <w:szCs w:val="24"/>
        </w:rPr>
        <w:t>1.</w:t>
      </w:r>
      <w:r w:rsidR="00B50F0C">
        <w:rPr>
          <w:rFonts w:cs="Lucida Sans Unicode"/>
          <w:sz w:val="24"/>
          <w:szCs w:val="24"/>
        </w:rPr>
        <w:t>4</w:t>
      </w:r>
      <w:r>
        <w:rPr>
          <w:rFonts w:cs="Lucida Sans Unicode"/>
          <w:sz w:val="24"/>
          <w:szCs w:val="24"/>
        </w:rPr>
        <w:tab/>
      </w:r>
      <w:r w:rsidR="00802161">
        <w:rPr>
          <w:rFonts w:cs="Lucida Sans Unicode"/>
          <w:sz w:val="24"/>
          <w:szCs w:val="24"/>
        </w:rPr>
        <w:t>Service</w:t>
      </w:r>
      <w:r w:rsidR="008428DA" w:rsidRPr="00FF6417">
        <w:rPr>
          <w:rFonts w:cs="Lucida Sans Unicode"/>
          <w:sz w:val="24"/>
          <w:szCs w:val="24"/>
        </w:rPr>
        <w:t xml:space="preserve"> Specifications</w:t>
      </w:r>
      <w:bookmarkEnd w:id="7"/>
      <w:bookmarkEnd w:id="8"/>
    </w:p>
    <w:p w14:paraId="45F848F5" w14:textId="77777777" w:rsidR="008809A2" w:rsidRDefault="008809A2" w:rsidP="00656B1B">
      <w:pPr>
        <w:pStyle w:val="ListParagraph"/>
        <w:spacing w:after="0" w:line="240" w:lineRule="auto"/>
        <w:ind w:left="0" w:right="216"/>
        <w:textAlignment w:val="baseline"/>
        <w:rPr>
          <w:rFonts w:ascii="Arial Narrow" w:eastAsia="Tahoma" w:hAnsi="Arial Narrow" w:cs="Lucida Sans Unicode"/>
          <w:color w:val="000000"/>
          <w:sz w:val="24"/>
          <w:szCs w:val="24"/>
        </w:rPr>
      </w:pPr>
    </w:p>
    <w:p w14:paraId="64284245" w14:textId="5DD3445A" w:rsidR="001A1351" w:rsidRDefault="008428DA" w:rsidP="00656B1B">
      <w:pPr>
        <w:pStyle w:val="ListParagraph"/>
        <w:spacing w:after="0" w:line="240" w:lineRule="auto"/>
        <w:ind w:left="0" w:right="216"/>
        <w:textAlignment w:val="baseline"/>
        <w:rPr>
          <w:rFonts w:ascii="Arial Narrow" w:eastAsia="Tahoma" w:hAnsi="Arial Narrow" w:cs="Lucida Sans Unicode"/>
          <w:color w:val="000000"/>
          <w:sz w:val="24"/>
          <w:szCs w:val="24"/>
        </w:rPr>
      </w:pPr>
      <w:r w:rsidRPr="00FF6417">
        <w:rPr>
          <w:rFonts w:ascii="Arial Narrow" w:eastAsia="Tahoma" w:hAnsi="Arial Narrow" w:cs="Lucida Sans Unicode"/>
          <w:color w:val="000000"/>
          <w:sz w:val="24"/>
          <w:szCs w:val="24"/>
        </w:rPr>
        <w:t xml:space="preserve">All </w:t>
      </w:r>
      <w:r w:rsidR="00802161">
        <w:rPr>
          <w:rFonts w:ascii="Arial Narrow" w:eastAsia="Tahoma" w:hAnsi="Arial Narrow" w:cs="Lucida Sans Unicode"/>
          <w:color w:val="000000"/>
          <w:sz w:val="24"/>
          <w:szCs w:val="24"/>
        </w:rPr>
        <w:t>services</w:t>
      </w:r>
      <w:r w:rsidRPr="00FF6417">
        <w:rPr>
          <w:rFonts w:ascii="Arial Narrow" w:eastAsia="Tahoma" w:hAnsi="Arial Narrow" w:cs="Lucida Sans Unicode"/>
          <w:color w:val="000000"/>
          <w:sz w:val="24"/>
          <w:szCs w:val="24"/>
        </w:rPr>
        <w:t xml:space="preserve"> furnished must be in conformity with </w:t>
      </w:r>
      <w:r w:rsidR="001D4B3C">
        <w:rPr>
          <w:rFonts w:ascii="Arial Narrow" w:eastAsia="Tahoma" w:hAnsi="Arial Narrow" w:cs="Lucida Sans Unicode"/>
          <w:color w:val="000000"/>
          <w:sz w:val="24"/>
          <w:szCs w:val="24"/>
        </w:rPr>
        <w:t>the</w:t>
      </w:r>
      <w:r w:rsidRPr="00FF6417">
        <w:rPr>
          <w:rFonts w:ascii="Arial Narrow" w:eastAsia="Tahoma" w:hAnsi="Arial Narrow" w:cs="Lucida Sans Unicode"/>
          <w:color w:val="000000"/>
          <w:sz w:val="24"/>
          <w:szCs w:val="24"/>
        </w:rPr>
        <w:t xml:space="preserve"> participating agency requirements and specifications and will be subject to acceptance by the individual customers at delivery. The right is reserved to reject </w:t>
      </w:r>
      <w:r w:rsidR="00802161">
        <w:rPr>
          <w:rFonts w:ascii="Arial Narrow" w:eastAsia="Tahoma" w:hAnsi="Arial Narrow" w:cs="Lucida Sans Unicode"/>
          <w:color w:val="000000"/>
          <w:sz w:val="24"/>
          <w:szCs w:val="24"/>
        </w:rPr>
        <w:t xml:space="preserve">the service </w:t>
      </w:r>
      <w:r w:rsidRPr="00FF6417">
        <w:rPr>
          <w:rFonts w:ascii="Arial Narrow" w:eastAsia="Tahoma" w:hAnsi="Arial Narrow" w:cs="Lucida Sans Unicode"/>
          <w:color w:val="000000"/>
          <w:sz w:val="24"/>
          <w:szCs w:val="24"/>
        </w:rPr>
        <w:t xml:space="preserve">at the risk and expense of the vendor. </w:t>
      </w:r>
    </w:p>
    <w:p w14:paraId="34398338" w14:textId="77777777" w:rsidR="00AA7532" w:rsidRDefault="00AA7532" w:rsidP="00656B1B">
      <w:pPr>
        <w:pStyle w:val="ListParagraph"/>
        <w:spacing w:after="0" w:line="240" w:lineRule="auto"/>
        <w:ind w:left="0" w:right="216"/>
        <w:textAlignment w:val="baseline"/>
        <w:rPr>
          <w:rFonts w:ascii="Arial Narrow" w:eastAsia="Tahoma" w:hAnsi="Arial Narrow" w:cs="Lucida Sans Unicode"/>
          <w:color w:val="000000"/>
          <w:sz w:val="24"/>
          <w:szCs w:val="24"/>
        </w:rPr>
      </w:pPr>
    </w:p>
    <w:p w14:paraId="1E6A90C1" w14:textId="6F303820" w:rsidR="00F10B48" w:rsidRPr="00A07E0E" w:rsidRDefault="00F10B48" w:rsidP="0088337E">
      <w:pPr>
        <w:autoSpaceDE w:val="0"/>
        <w:autoSpaceDN w:val="0"/>
        <w:adjustRightInd w:val="0"/>
        <w:spacing w:after="0" w:line="240" w:lineRule="auto"/>
        <w:jc w:val="both"/>
        <w:rPr>
          <w:rFonts w:ascii="Arial Narrow" w:hAnsi="Arial Narrow" w:cs="Lucida Sans Unicode"/>
          <w:b/>
          <w:bCs/>
          <w:i/>
          <w:color w:val="1F4E79" w:themeColor="accent1" w:themeShade="80"/>
          <w:sz w:val="24"/>
          <w:szCs w:val="24"/>
        </w:rPr>
      </w:pPr>
      <w:r w:rsidRPr="00A07E0E">
        <w:rPr>
          <w:rFonts w:ascii="Arial Narrow" w:hAnsi="Arial Narrow" w:cs="Lucida Sans Unicode"/>
          <w:b/>
          <w:bCs/>
          <w:i/>
          <w:color w:val="1F4E79" w:themeColor="accent1" w:themeShade="80"/>
          <w:sz w:val="24"/>
          <w:szCs w:val="24"/>
        </w:rPr>
        <w:t xml:space="preserve">1.4 Proposer Response:  </w:t>
      </w:r>
      <w:r w:rsidRPr="00A07E0E">
        <w:rPr>
          <w:rFonts w:ascii="Arial Narrow" w:eastAsia="Times" w:hAnsi="Arial Narrow" w:cs="Lucida Sans Unicode"/>
          <w:b/>
          <w:bCs/>
          <w:i/>
          <w:iCs/>
          <w:color w:val="1F4E79" w:themeColor="accent1" w:themeShade="8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10B48" w:rsidRPr="00EF56C4" w14:paraId="28B6F8E9" w14:textId="77777777" w:rsidTr="003D255D">
        <w:tc>
          <w:tcPr>
            <w:tcW w:w="9350" w:type="dxa"/>
          </w:tcPr>
          <w:p w14:paraId="79400970" w14:textId="77777777" w:rsidR="00F10B48" w:rsidRPr="00EF56C4" w:rsidRDefault="00F10B48"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0E77D9CA" w14:textId="3E30426E" w:rsidR="00DB31DF" w:rsidRDefault="00DB31DF" w:rsidP="00F10B48">
      <w:pPr>
        <w:spacing w:after="0" w:line="240" w:lineRule="auto"/>
        <w:rPr>
          <w:rFonts w:ascii="Arial Narrow" w:hAnsi="Arial Narrow"/>
          <w:sz w:val="24"/>
          <w:szCs w:val="24"/>
        </w:rPr>
      </w:pPr>
    </w:p>
    <w:p w14:paraId="5C715A37" w14:textId="77777777" w:rsidR="00DB31DF" w:rsidRDefault="00DB31DF">
      <w:pPr>
        <w:spacing w:after="0" w:line="240" w:lineRule="auto"/>
        <w:rPr>
          <w:rFonts w:ascii="Arial Narrow" w:hAnsi="Arial Narrow"/>
          <w:sz w:val="24"/>
          <w:szCs w:val="24"/>
        </w:rPr>
      </w:pPr>
      <w:r>
        <w:rPr>
          <w:rFonts w:ascii="Arial Narrow" w:hAnsi="Arial Narrow"/>
          <w:sz w:val="24"/>
          <w:szCs w:val="24"/>
        </w:rPr>
        <w:br w:type="page"/>
      </w:r>
    </w:p>
    <w:p w14:paraId="2485DB06" w14:textId="77777777" w:rsidR="00F10B48" w:rsidRDefault="00F10B48" w:rsidP="00F10B48">
      <w:pPr>
        <w:spacing w:after="0" w:line="240" w:lineRule="auto"/>
        <w:rPr>
          <w:rFonts w:ascii="Arial Narrow" w:hAnsi="Arial Narrow"/>
          <w:sz w:val="24"/>
          <w:szCs w:val="24"/>
        </w:rPr>
      </w:pPr>
    </w:p>
    <w:p w14:paraId="3AD33995" w14:textId="183C13CF" w:rsidR="00AF34AE" w:rsidRPr="00572496" w:rsidRDefault="00572496" w:rsidP="00E67279">
      <w:pPr>
        <w:spacing w:after="0"/>
        <w:ind w:right="216" w:firstLine="720"/>
        <w:rPr>
          <w:rFonts w:ascii="Arial Narrow" w:eastAsia="Tahoma" w:hAnsi="Arial Narrow" w:cs="Lucida Sans Unicode"/>
          <w:b/>
          <w:bCs/>
          <w:color w:val="000000"/>
          <w:sz w:val="24"/>
          <w:szCs w:val="24"/>
        </w:rPr>
      </w:pPr>
      <w:r>
        <w:rPr>
          <w:rFonts w:ascii="Arial Narrow" w:eastAsia="Tahoma" w:hAnsi="Arial Narrow" w:cs="Lucida Sans Unicode"/>
          <w:b/>
          <w:bCs/>
          <w:color w:val="000000"/>
          <w:sz w:val="24"/>
          <w:szCs w:val="24"/>
        </w:rPr>
        <w:t>1.4.1</w:t>
      </w:r>
      <w:r>
        <w:rPr>
          <w:rFonts w:ascii="Arial Narrow" w:eastAsia="Tahoma" w:hAnsi="Arial Narrow" w:cs="Lucida Sans Unicode"/>
          <w:b/>
          <w:bCs/>
          <w:color w:val="000000"/>
          <w:sz w:val="24"/>
          <w:szCs w:val="24"/>
        </w:rPr>
        <w:tab/>
      </w:r>
      <w:r w:rsidR="00AF34AE" w:rsidRPr="00572496">
        <w:rPr>
          <w:rFonts w:ascii="Arial Narrow" w:eastAsia="Tahoma" w:hAnsi="Arial Narrow" w:cs="Lucida Sans Unicode"/>
          <w:b/>
          <w:bCs/>
          <w:color w:val="000000"/>
          <w:sz w:val="24"/>
          <w:szCs w:val="24"/>
        </w:rPr>
        <w:t>Contractor Code of Conduct</w:t>
      </w:r>
    </w:p>
    <w:p w14:paraId="6ACA1226" w14:textId="08C0BD9B" w:rsidR="00AF34AE" w:rsidRDefault="00AF34AE" w:rsidP="008815EC">
      <w:pPr>
        <w:pStyle w:val="ListParagraph"/>
        <w:spacing w:after="0"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The purpose of the Huron Valley Schools and its employees is to provide a safe, positive learning environment for the students of the District.  In providing that environment it is mandatory that all employees, visitors, and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 xml:space="preserve">ontractors follow certain levels of conduct, dress, and demeanor.  This Code of Conduct outlines the expectations of the Huron Valley Schools for persons both contemplating performing work and performing work for Huron Valley Schools in the capacity of a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 xml:space="preserve">ontractor or subcontractor.  These rules will become part of the mandatory working conditions of the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 xml:space="preserve">ontract and failure to comply by any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 xml:space="preserve">ontractor, subcontractor, management, employee, or contracted consultant may result in the cancellation of the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w:t>
      </w:r>
      <w:r>
        <w:rPr>
          <w:rFonts w:ascii="Arial Narrow" w:eastAsia="Tahoma" w:hAnsi="Arial Narrow" w:cs="Lucida Sans Unicode"/>
          <w:color w:val="000000"/>
          <w:sz w:val="24"/>
          <w:szCs w:val="24"/>
        </w:rPr>
        <w:t xml:space="preserve">  </w:t>
      </w:r>
      <w:r w:rsidRPr="00AF34AE">
        <w:rPr>
          <w:rFonts w:ascii="Arial Narrow" w:eastAsia="Tahoma" w:hAnsi="Arial Narrow" w:cs="Lucida Sans Unicode"/>
          <w:color w:val="000000"/>
          <w:sz w:val="24"/>
          <w:szCs w:val="24"/>
        </w:rPr>
        <w:t xml:space="preserve">In </w:t>
      </w:r>
      <w:r w:rsidR="006A2B5B" w:rsidRPr="00AF34AE">
        <w:rPr>
          <w:rFonts w:ascii="Arial Narrow" w:eastAsia="Tahoma" w:hAnsi="Arial Narrow" w:cs="Lucida Sans Unicode"/>
          <w:color w:val="000000"/>
          <w:sz w:val="24"/>
          <w:szCs w:val="24"/>
        </w:rPr>
        <w:t>general,</w:t>
      </w:r>
      <w:r w:rsidRPr="00AF34AE">
        <w:rPr>
          <w:rFonts w:ascii="Arial Narrow" w:eastAsia="Tahoma" w:hAnsi="Arial Narrow" w:cs="Lucida Sans Unicode"/>
          <w:color w:val="000000"/>
          <w:sz w:val="24"/>
          <w:szCs w:val="24"/>
        </w:rPr>
        <w:t xml:space="preserve"> it is expected that everyone entering a Huron Valley Schools facility, whether a school, support facility, or the surrounding grounds, must dress, act, and talk in a manner that is conducive to the education process of children while assuring their overall safety and security.  The following rules have been established to assure that this is done:</w:t>
      </w:r>
    </w:p>
    <w:p w14:paraId="67C97FEB" w14:textId="77777777" w:rsidR="007A30E4" w:rsidRPr="007A30E4" w:rsidRDefault="007A30E4" w:rsidP="008815EC">
      <w:pPr>
        <w:pStyle w:val="ListParagraph"/>
        <w:spacing w:line="240" w:lineRule="auto"/>
        <w:ind w:left="0" w:right="216"/>
        <w:rPr>
          <w:rFonts w:ascii="Arial Narrow" w:eastAsia="Tahoma" w:hAnsi="Arial Narrow" w:cs="Lucida Sans Unicode"/>
          <w:color w:val="000000"/>
          <w:sz w:val="24"/>
          <w:szCs w:val="24"/>
        </w:rPr>
      </w:pPr>
    </w:p>
    <w:p w14:paraId="65273184" w14:textId="79159C44"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Every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 employee that enters or leaves the building must sign in and out at either the school office or the building engineer’s office as designated by the school administrator.  This sign-in sheet must record the name, time in and out, the firm, and the signature of the individual.</w:t>
      </w:r>
    </w:p>
    <w:p w14:paraId="2BA37C95"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39EF1B9F" w14:textId="4F69503C"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All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 xml:space="preserve">ontractors shall be furnished </w:t>
      </w:r>
      <w:r w:rsidRPr="00AF34AE">
        <w:rPr>
          <w:rFonts w:ascii="Arial Narrow" w:eastAsia="Tahoma" w:hAnsi="Arial Narrow" w:cs="Lucida Sans Unicode"/>
          <w:color w:val="000000"/>
          <w:sz w:val="24"/>
          <w:szCs w:val="24"/>
          <w:u w:val="single"/>
        </w:rPr>
        <w:t>by their company</w:t>
      </w:r>
      <w:r w:rsidRPr="00AF34AE">
        <w:rPr>
          <w:rFonts w:ascii="Arial Narrow" w:eastAsia="Tahoma" w:hAnsi="Arial Narrow" w:cs="Lucida Sans Unicode"/>
          <w:color w:val="000000"/>
          <w:sz w:val="24"/>
          <w:szCs w:val="24"/>
        </w:rPr>
        <w:t xml:space="preserve"> a badge or identification that is to be worn while in the building.  Such identification shall clearly indicate the individual’s name and the name of the firm they are working for.</w:t>
      </w:r>
    </w:p>
    <w:p w14:paraId="25038525" w14:textId="77777777"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p>
    <w:p w14:paraId="1317A2E1" w14:textId="7B4DB7E8"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Prior to the beginning of a job, the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 shall furnish the building engineer with a list of individuals expected to be on the job, contact persons with phone numbers, and a schedule of the activities to take place.</w:t>
      </w:r>
    </w:p>
    <w:p w14:paraId="0CD03B54"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2B80B1BA" w14:textId="4C04A5F8"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The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 shall provide the building engineer with a scope of work and check with him prior to drilling or penetrating any walls, floors, or ceilings.</w:t>
      </w:r>
    </w:p>
    <w:p w14:paraId="032EE67E"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394D32E9" w14:textId="77777777"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Each person working in a school building or on school property shall comply with the following:</w:t>
      </w:r>
    </w:p>
    <w:p w14:paraId="61A6E4E5"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5AA80446" w14:textId="77777777"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No drinking or possession of liquor or alcoholic beverages and or possession of any kind of illicit drugs or narcotics.</w:t>
      </w:r>
    </w:p>
    <w:p w14:paraId="7AB8DE86"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55296506" w14:textId="576CA151" w:rsid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No use of District facilities or equipment including telephone, computers, internet access, fax, kitchen, </w:t>
      </w:r>
      <w:r w:rsidR="00343A50" w:rsidRPr="00AF34AE">
        <w:rPr>
          <w:rFonts w:ascii="Arial Narrow" w:eastAsia="Tahoma" w:hAnsi="Arial Narrow" w:cs="Lucida Sans Unicode"/>
          <w:color w:val="000000"/>
          <w:sz w:val="24"/>
          <w:szCs w:val="24"/>
        </w:rPr>
        <w:t>maintenance,</w:t>
      </w:r>
      <w:r w:rsidRPr="00AF34AE">
        <w:rPr>
          <w:rFonts w:ascii="Arial Narrow" w:eastAsia="Tahoma" w:hAnsi="Arial Narrow" w:cs="Lucida Sans Unicode"/>
          <w:color w:val="000000"/>
          <w:sz w:val="24"/>
          <w:szCs w:val="24"/>
        </w:rPr>
        <w:t xml:space="preserve"> or office equipment.</w:t>
      </w:r>
    </w:p>
    <w:p w14:paraId="14D596F6" w14:textId="77777777" w:rsidR="00E76622" w:rsidRPr="00557667" w:rsidRDefault="00E76622" w:rsidP="008815EC">
      <w:pPr>
        <w:pStyle w:val="ListParagraph"/>
        <w:spacing w:line="240" w:lineRule="auto"/>
        <w:ind w:right="216"/>
        <w:rPr>
          <w:rFonts w:ascii="Arial Narrow" w:eastAsia="Tahoma" w:hAnsi="Arial Narrow" w:cs="Lucida Sans Unicode"/>
          <w:color w:val="000000"/>
          <w:sz w:val="24"/>
          <w:szCs w:val="24"/>
        </w:rPr>
      </w:pPr>
    </w:p>
    <w:p w14:paraId="6CA2EB24" w14:textId="19C5A2C3" w:rsid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No smoking or use of any tobacco products anywhere within the building at </w:t>
      </w:r>
      <w:r w:rsidR="005B65F5" w:rsidRPr="00AF34AE">
        <w:rPr>
          <w:rFonts w:ascii="Arial Narrow" w:eastAsia="Tahoma" w:hAnsi="Arial Narrow" w:cs="Lucida Sans Unicode"/>
          <w:color w:val="000000"/>
          <w:sz w:val="24"/>
          <w:szCs w:val="24"/>
        </w:rPr>
        <w:t>any time</w:t>
      </w:r>
      <w:r w:rsidRPr="00AF34AE">
        <w:rPr>
          <w:rFonts w:ascii="Arial Narrow" w:eastAsia="Tahoma" w:hAnsi="Arial Narrow" w:cs="Lucida Sans Unicode"/>
          <w:color w:val="000000"/>
          <w:sz w:val="24"/>
          <w:szCs w:val="24"/>
        </w:rPr>
        <w:t xml:space="preserve"> nor outside the school on District property during normal school hours (This is a law and punishable as a civil infraction by local authorities).</w:t>
      </w:r>
      <w:r>
        <w:rPr>
          <w:rFonts w:ascii="Arial Narrow" w:eastAsia="Tahoma" w:hAnsi="Arial Narrow" w:cs="Lucida Sans Unicode"/>
          <w:color w:val="000000"/>
          <w:sz w:val="24"/>
          <w:szCs w:val="24"/>
        </w:rPr>
        <w:t xml:space="preserve"> </w:t>
      </w:r>
    </w:p>
    <w:p w14:paraId="0F3FE89B" w14:textId="77777777" w:rsidR="00AF34AE" w:rsidRDefault="00AF34AE" w:rsidP="008815EC">
      <w:pPr>
        <w:pStyle w:val="ListParagraph"/>
        <w:spacing w:line="240" w:lineRule="auto"/>
        <w:ind w:right="216"/>
        <w:rPr>
          <w:rFonts w:ascii="Arial Narrow" w:eastAsia="Tahoma" w:hAnsi="Arial Narrow" w:cs="Lucida Sans Unicode"/>
          <w:color w:val="000000"/>
          <w:sz w:val="24"/>
          <w:szCs w:val="24"/>
        </w:rPr>
      </w:pPr>
    </w:p>
    <w:p w14:paraId="0F924B0B" w14:textId="77B1AEE2"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A reasonable standard of dress must be followed.  Within the educational facilities where students and parents are or can be present, this is to mean clothing or attire must be suitable for </w:t>
      </w:r>
      <w:r w:rsidRPr="00AF34AE">
        <w:rPr>
          <w:rFonts w:ascii="Arial Narrow" w:eastAsia="Tahoma" w:hAnsi="Arial Narrow" w:cs="Lucida Sans Unicode"/>
          <w:color w:val="000000"/>
          <w:sz w:val="24"/>
          <w:szCs w:val="24"/>
        </w:rPr>
        <w:lastRenderedPageBreak/>
        <w:t xml:space="preserve">the work and must not bear images or writing depicting anything to be construed as obscene in nature or promoting or portraying alcoholic beverages or use, drugs, narcotics, </w:t>
      </w:r>
      <w:r w:rsidR="00343A50" w:rsidRPr="00AF34AE">
        <w:rPr>
          <w:rFonts w:ascii="Arial Narrow" w:eastAsia="Tahoma" w:hAnsi="Arial Narrow" w:cs="Lucida Sans Unicode"/>
          <w:color w:val="000000"/>
          <w:sz w:val="24"/>
          <w:szCs w:val="24"/>
        </w:rPr>
        <w:t>tobacco,</w:t>
      </w:r>
      <w:r w:rsidRPr="00AF34AE">
        <w:rPr>
          <w:rFonts w:ascii="Arial Narrow" w:eastAsia="Tahoma" w:hAnsi="Arial Narrow" w:cs="Lucida Sans Unicode"/>
          <w:color w:val="000000"/>
          <w:sz w:val="24"/>
          <w:szCs w:val="24"/>
        </w:rPr>
        <w:t xml:space="preserve"> or establishments that serve or promote the use of these substances.</w:t>
      </w:r>
    </w:p>
    <w:p w14:paraId="7A55B10C"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2A7F4037" w14:textId="7930CFBB"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There shall be no use of profanity or obscene language or gestures.</w:t>
      </w:r>
      <w:r>
        <w:rPr>
          <w:rFonts w:ascii="Arial Narrow" w:eastAsia="Tahoma" w:hAnsi="Arial Narrow" w:cs="Lucida Sans Unicode"/>
          <w:color w:val="000000"/>
          <w:sz w:val="24"/>
          <w:szCs w:val="24"/>
        </w:rPr>
        <w:t xml:space="preserve">  </w:t>
      </w:r>
      <w:r w:rsidRPr="00AF34AE">
        <w:rPr>
          <w:rFonts w:ascii="Arial Narrow" w:eastAsia="Tahoma" w:hAnsi="Arial Narrow" w:cs="Lucida Sans Unicode"/>
          <w:color w:val="000000"/>
          <w:sz w:val="24"/>
          <w:szCs w:val="24"/>
        </w:rPr>
        <w:t>Language, gestures, or other actions that depict sexual or ethnic harassment or intimidation will not be permitted.</w:t>
      </w:r>
    </w:p>
    <w:p w14:paraId="6ECF3D71"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1F75127C" w14:textId="208C4EC6" w:rsid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The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 is responsible for a clean and safe workplace.  To that end the following will be adhered to:</w:t>
      </w:r>
    </w:p>
    <w:p w14:paraId="23C8B696" w14:textId="77777777" w:rsidR="007A30E4" w:rsidRPr="00AF34AE" w:rsidRDefault="007A30E4" w:rsidP="008815EC">
      <w:pPr>
        <w:pStyle w:val="ListParagraph"/>
        <w:spacing w:line="240" w:lineRule="auto"/>
        <w:ind w:right="216"/>
        <w:rPr>
          <w:rFonts w:ascii="Arial Narrow" w:eastAsia="Tahoma" w:hAnsi="Arial Narrow" w:cs="Lucida Sans Unicode"/>
          <w:color w:val="000000"/>
          <w:sz w:val="24"/>
          <w:szCs w:val="24"/>
        </w:rPr>
      </w:pPr>
    </w:p>
    <w:p w14:paraId="2E037B12" w14:textId="77777777"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All work areas, walkways, and stairs must be kept clear of debris and loosely scattered materials.</w:t>
      </w:r>
    </w:p>
    <w:p w14:paraId="56953109"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34871BC2" w14:textId="66116105"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Material storage is to be in an area designated by the Building Engineer</w:t>
      </w:r>
      <w:r w:rsidR="007A30E4">
        <w:rPr>
          <w:rFonts w:ascii="Arial Narrow" w:eastAsia="Tahoma" w:hAnsi="Arial Narrow" w:cs="Lucida Sans Unicode"/>
          <w:color w:val="000000"/>
          <w:sz w:val="24"/>
          <w:szCs w:val="24"/>
        </w:rPr>
        <w:t>.</w:t>
      </w:r>
    </w:p>
    <w:p w14:paraId="3E40B41F"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534AF083" w14:textId="1E50AF4B"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All work areas are to be cleaned by the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 prior to leaving.  Building staff will not be responsible for cleaning work areas.</w:t>
      </w:r>
    </w:p>
    <w:p w14:paraId="7CF9B6F7"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12ED18B8" w14:textId="72F28040"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All trash, debris, and material must be removed from the worksite each day and disposed of </w:t>
      </w:r>
      <w:r w:rsidR="005B65F5" w:rsidRPr="00AF34AE">
        <w:rPr>
          <w:rFonts w:ascii="Arial Narrow" w:eastAsia="Tahoma" w:hAnsi="Arial Narrow" w:cs="Lucida Sans Unicode"/>
          <w:color w:val="000000"/>
          <w:sz w:val="24"/>
          <w:szCs w:val="24"/>
        </w:rPr>
        <w:t>off-site</w:t>
      </w:r>
      <w:r w:rsidRPr="00AF34AE">
        <w:rPr>
          <w:rFonts w:ascii="Arial Narrow" w:eastAsia="Tahoma" w:hAnsi="Arial Narrow" w:cs="Lucida Sans Unicode"/>
          <w:color w:val="000000"/>
          <w:sz w:val="24"/>
          <w:szCs w:val="24"/>
        </w:rPr>
        <w:t xml:space="preserve">.  District dumpsters and trash containers are not to be used by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ontractors for disposal.</w:t>
      </w:r>
    </w:p>
    <w:p w14:paraId="2CDA0F68"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448DC3FA" w14:textId="033F20D8"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All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 xml:space="preserve">ontractor tools and equipment must be kept in good working order, with guards and safety devices in place and working.  Defective tools must be taken out of service.  District tools and equipment will not be loaned to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ontractors.</w:t>
      </w:r>
    </w:p>
    <w:p w14:paraId="0DA41455"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7E1FBDC5" w14:textId="49215DC7" w:rsid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Contractors are to provide and use required protective safety equipment and comply with all local, state, and federal safety laws and regulations.</w:t>
      </w:r>
    </w:p>
    <w:p w14:paraId="31A289F6" w14:textId="77777777" w:rsidR="00682058" w:rsidRPr="009D195F" w:rsidRDefault="00682058" w:rsidP="008815EC">
      <w:pPr>
        <w:pStyle w:val="ListParagraph"/>
        <w:spacing w:line="240" w:lineRule="auto"/>
        <w:ind w:right="216"/>
        <w:rPr>
          <w:rFonts w:ascii="Arial Narrow" w:eastAsia="Tahoma" w:hAnsi="Arial Narrow" w:cs="Lucida Sans Unicode"/>
          <w:color w:val="000000"/>
          <w:sz w:val="24"/>
          <w:szCs w:val="24"/>
        </w:rPr>
      </w:pPr>
    </w:p>
    <w:p w14:paraId="22C03597" w14:textId="77777777"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Contractors are responsible for the reporting of accidents both to the District and their management and to obtain any emergency treatment that may be required.</w:t>
      </w:r>
    </w:p>
    <w:p w14:paraId="42D4A19F" w14:textId="77777777" w:rsidR="00AF34AE" w:rsidRPr="00AF34AE" w:rsidRDefault="00AF34AE" w:rsidP="008815EC">
      <w:pPr>
        <w:pStyle w:val="ListParagraph"/>
        <w:spacing w:line="240" w:lineRule="auto"/>
        <w:ind w:left="1440" w:right="216"/>
        <w:rPr>
          <w:rFonts w:ascii="Arial Narrow" w:eastAsia="Tahoma" w:hAnsi="Arial Narrow" w:cs="Lucida Sans Unicode"/>
          <w:color w:val="000000"/>
          <w:sz w:val="24"/>
          <w:szCs w:val="24"/>
        </w:rPr>
      </w:pPr>
    </w:p>
    <w:p w14:paraId="72491A57" w14:textId="77777777" w:rsidR="00AF34AE" w:rsidRPr="00AF34AE" w:rsidRDefault="00AF34AE" w:rsidP="008815EC">
      <w:pPr>
        <w:pStyle w:val="ListParagraph"/>
        <w:spacing w:line="240" w:lineRule="auto"/>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Upon leaving a jobsite all doors and windows must be locked, secured, or left as they were found prior to beginning the work.</w:t>
      </w:r>
    </w:p>
    <w:p w14:paraId="798463AD" w14:textId="77777777" w:rsidR="00AF34AE" w:rsidRPr="00AF34AE" w:rsidRDefault="00AF34AE" w:rsidP="00E67279">
      <w:pPr>
        <w:pStyle w:val="ListParagraph"/>
        <w:ind w:left="1440" w:right="216"/>
        <w:rPr>
          <w:rFonts w:ascii="Arial Narrow" w:eastAsia="Tahoma" w:hAnsi="Arial Narrow" w:cs="Lucida Sans Unicode"/>
          <w:color w:val="000000"/>
          <w:sz w:val="24"/>
          <w:szCs w:val="24"/>
        </w:rPr>
      </w:pPr>
    </w:p>
    <w:p w14:paraId="66F0EF96" w14:textId="77777777" w:rsidR="00AF34AE" w:rsidRPr="00AF34AE" w:rsidRDefault="00AF34AE" w:rsidP="00E67279">
      <w:pPr>
        <w:pStyle w:val="ListParagraph"/>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Contractors are to provide their own site safety plan for areas that they are working in.</w:t>
      </w:r>
    </w:p>
    <w:p w14:paraId="4424448E" w14:textId="77777777" w:rsidR="00AF34AE" w:rsidRPr="00AF34AE" w:rsidRDefault="00AF34AE" w:rsidP="00E67279">
      <w:pPr>
        <w:pStyle w:val="ListParagraph"/>
        <w:ind w:left="1440" w:right="216"/>
        <w:rPr>
          <w:rFonts w:ascii="Arial Narrow" w:eastAsia="Tahoma" w:hAnsi="Arial Narrow" w:cs="Lucida Sans Unicode"/>
          <w:color w:val="000000"/>
          <w:sz w:val="24"/>
          <w:szCs w:val="24"/>
        </w:rPr>
      </w:pPr>
    </w:p>
    <w:p w14:paraId="3E66C71D" w14:textId="77777777" w:rsidR="00AF34AE" w:rsidRPr="00AF34AE" w:rsidRDefault="00AF34AE" w:rsidP="00E67279">
      <w:pPr>
        <w:pStyle w:val="ListParagraph"/>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Contractors are reminded that there may be asbestos insulation in our buildings.  They are not to disturb any insulation or enter any areas that contain asbestos containing building materials.  If they have any questions, contact the building engineer for direction.</w:t>
      </w:r>
    </w:p>
    <w:p w14:paraId="07F180F9" w14:textId="77777777" w:rsidR="00AF34AE" w:rsidRPr="00AF34AE" w:rsidRDefault="00AF34AE" w:rsidP="00E67279">
      <w:pPr>
        <w:pStyle w:val="ListParagraph"/>
        <w:ind w:left="1440" w:right="216"/>
        <w:rPr>
          <w:rFonts w:ascii="Arial Narrow" w:eastAsia="Tahoma" w:hAnsi="Arial Narrow" w:cs="Lucida Sans Unicode"/>
          <w:color w:val="000000"/>
          <w:sz w:val="24"/>
          <w:szCs w:val="24"/>
        </w:rPr>
      </w:pPr>
    </w:p>
    <w:p w14:paraId="56ED9757" w14:textId="0A676212" w:rsidR="00AF34AE" w:rsidRPr="00AF34AE" w:rsidRDefault="00AF34AE" w:rsidP="00E67279">
      <w:pPr>
        <w:pStyle w:val="ListParagraph"/>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 xml:space="preserve">Contractor is not to disable or interfere with any fire or burglary system equipment or telephone lines servicing such equipment.  If equipment needs to be removed, relocated, or temporarily disabled, the </w:t>
      </w:r>
      <w:r w:rsidR="00682058">
        <w:rPr>
          <w:rFonts w:ascii="Arial Narrow" w:eastAsia="Tahoma" w:hAnsi="Arial Narrow" w:cs="Lucida Sans Unicode"/>
          <w:color w:val="000000"/>
          <w:sz w:val="24"/>
          <w:szCs w:val="24"/>
        </w:rPr>
        <w:t>C</w:t>
      </w:r>
      <w:r w:rsidRPr="00AF34AE">
        <w:rPr>
          <w:rFonts w:ascii="Arial Narrow" w:eastAsia="Tahoma" w:hAnsi="Arial Narrow" w:cs="Lucida Sans Unicode"/>
          <w:color w:val="000000"/>
          <w:sz w:val="24"/>
          <w:szCs w:val="24"/>
        </w:rPr>
        <w:t>ontractor needs to coordinate this with the building engineer.</w:t>
      </w:r>
    </w:p>
    <w:p w14:paraId="73D3B7FF" w14:textId="77777777" w:rsidR="00AF34AE" w:rsidRPr="00AF34AE" w:rsidRDefault="00AF34AE" w:rsidP="00E67279">
      <w:pPr>
        <w:pStyle w:val="ListParagraph"/>
        <w:ind w:left="1440" w:right="216"/>
        <w:rPr>
          <w:rFonts w:ascii="Arial Narrow" w:eastAsia="Tahoma" w:hAnsi="Arial Narrow" w:cs="Lucida Sans Unicode"/>
          <w:color w:val="000000"/>
          <w:sz w:val="24"/>
          <w:szCs w:val="24"/>
        </w:rPr>
      </w:pPr>
    </w:p>
    <w:p w14:paraId="1C46B836" w14:textId="77777777" w:rsidR="00AF34AE" w:rsidRDefault="00AF34AE" w:rsidP="00E67279">
      <w:pPr>
        <w:pStyle w:val="ListParagraph"/>
        <w:ind w:right="216"/>
        <w:rPr>
          <w:rFonts w:ascii="Arial Narrow" w:eastAsia="Tahoma" w:hAnsi="Arial Narrow" w:cs="Lucida Sans Unicode"/>
          <w:color w:val="000000"/>
          <w:sz w:val="24"/>
          <w:szCs w:val="24"/>
        </w:rPr>
      </w:pPr>
      <w:r w:rsidRPr="00AF34AE">
        <w:rPr>
          <w:rFonts w:ascii="Arial Narrow" w:eastAsia="Tahoma" w:hAnsi="Arial Narrow" w:cs="Lucida Sans Unicode"/>
          <w:color w:val="000000"/>
          <w:sz w:val="24"/>
          <w:szCs w:val="24"/>
        </w:rPr>
        <w:t>The District will not tolerate acts of theft, vandalism, fighting, or abuse of the facilities or activities that threaten the security and safety of the school environment and its students, staff, and employees.</w:t>
      </w:r>
    </w:p>
    <w:p w14:paraId="7193EF43" w14:textId="77777777" w:rsidR="008815EC" w:rsidRPr="00AF34AE" w:rsidRDefault="008815EC" w:rsidP="00E67279">
      <w:pPr>
        <w:pStyle w:val="ListParagraph"/>
        <w:ind w:right="216"/>
        <w:rPr>
          <w:rFonts w:ascii="Arial Narrow" w:eastAsia="Tahoma" w:hAnsi="Arial Narrow" w:cs="Lucida Sans Unicode"/>
          <w:color w:val="000000"/>
          <w:sz w:val="24"/>
          <w:szCs w:val="24"/>
        </w:rPr>
      </w:pPr>
    </w:p>
    <w:p w14:paraId="161565A7" w14:textId="4C611DD3" w:rsidR="007A30E4" w:rsidRPr="007A30E4" w:rsidRDefault="00AF34AE" w:rsidP="00E67279">
      <w:pPr>
        <w:pStyle w:val="ListParagraph"/>
        <w:ind w:right="216"/>
        <w:rPr>
          <w:rFonts w:ascii="Arial Narrow" w:eastAsia="Tahoma" w:hAnsi="Arial Narrow" w:cs="Lucida Sans Unicode"/>
          <w:b/>
          <w:bCs/>
          <w:color w:val="000000"/>
          <w:sz w:val="24"/>
          <w:szCs w:val="24"/>
        </w:rPr>
      </w:pPr>
      <w:r w:rsidRPr="00AF34AE">
        <w:rPr>
          <w:rFonts w:ascii="Arial Narrow" w:eastAsia="Tahoma" w:hAnsi="Arial Narrow" w:cs="Lucida Sans Unicode"/>
          <w:color w:val="000000"/>
          <w:sz w:val="24"/>
          <w:szCs w:val="24"/>
        </w:rPr>
        <w:t xml:space="preserve">In summary, good judgment must be used to protect the learning environment.  </w:t>
      </w:r>
      <w:r w:rsidRPr="00AF34AE">
        <w:rPr>
          <w:rFonts w:ascii="Arial Narrow" w:eastAsia="Tahoma" w:hAnsi="Arial Narrow" w:cs="Lucida Sans Unicode"/>
          <w:b/>
          <w:bCs/>
          <w:color w:val="000000"/>
          <w:sz w:val="24"/>
          <w:szCs w:val="24"/>
        </w:rPr>
        <w:t>Failure to comply with the above or to exhibit conduct which is deemed not in the best interest of the Huron Valley Schools</w:t>
      </w:r>
      <w:r w:rsidRPr="00AF34AE">
        <w:rPr>
          <w:rFonts w:ascii="Arial Narrow" w:eastAsia="Tahoma" w:hAnsi="Arial Narrow" w:cs="Lucida Sans Unicode"/>
          <w:color w:val="000000"/>
          <w:sz w:val="24"/>
          <w:szCs w:val="24"/>
        </w:rPr>
        <w:t xml:space="preserve"> </w:t>
      </w:r>
      <w:r w:rsidRPr="00AF34AE">
        <w:rPr>
          <w:rFonts w:ascii="Arial Narrow" w:eastAsia="Tahoma" w:hAnsi="Arial Narrow" w:cs="Lucida Sans Unicode"/>
          <w:b/>
          <w:bCs/>
          <w:color w:val="000000"/>
          <w:sz w:val="24"/>
          <w:szCs w:val="24"/>
        </w:rPr>
        <w:t>will be grounds for immediate removal from the building and the project.</w:t>
      </w:r>
    </w:p>
    <w:p w14:paraId="6953DF0C" w14:textId="6F9CA595" w:rsidR="00F10B48" w:rsidRPr="0088337E" w:rsidRDefault="00F10B48" w:rsidP="0088337E">
      <w:pPr>
        <w:autoSpaceDE w:val="0"/>
        <w:autoSpaceDN w:val="0"/>
        <w:adjustRightInd w:val="0"/>
        <w:spacing w:after="0" w:line="240" w:lineRule="auto"/>
        <w:jc w:val="both"/>
        <w:rPr>
          <w:rFonts w:ascii="Arial Narrow" w:hAnsi="Arial Narrow" w:cs="Lucida Sans Unicode"/>
          <w:b/>
          <w:bCs/>
          <w:i/>
          <w:color w:val="002060"/>
          <w:sz w:val="24"/>
          <w:szCs w:val="24"/>
        </w:rPr>
      </w:pPr>
      <w:r w:rsidRPr="00EF56C4">
        <w:rPr>
          <w:rFonts w:ascii="Arial Narrow" w:hAnsi="Arial Narrow" w:cs="Lucida Sans Unicode"/>
          <w:b/>
          <w:bCs/>
          <w:i/>
          <w:color w:val="002060"/>
          <w:sz w:val="24"/>
          <w:szCs w:val="24"/>
        </w:rPr>
        <w:t>1.</w:t>
      </w:r>
      <w:r>
        <w:rPr>
          <w:rFonts w:ascii="Arial Narrow" w:hAnsi="Arial Narrow" w:cs="Lucida Sans Unicode"/>
          <w:b/>
          <w:bCs/>
          <w:i/>
          <w:color w:val="002060"/>
          <w:sz w:val="24"/>
          <w:szCs w:val="24"/>
        </w:rPr>
        <w:t>4</w:t>
      </w:r>
      <w:r w:rsidRPr="00EF56C4">
        <w:rPr>
          <w:rFonts w:ascii="Arial Narrow" w:hAnsi="Arial Narrow" w:cs="Lucida Sans Unicode"/>
          <w:b/>
          <w:bCs/>
          <w:i/>
          <w:color w:val="002060"/>
          <w:sz w:val="24"/>
          <w:szCs w:val="24"/>
        </w:rPr>
        <w:t>.</w:t>
      </w:r>
      <w:r>
        <w:rPr>
          <w:rFonts w:ascii="Arial Narrow" w:hAnsi="Arial Narrow" w:cs="Lucida Sans Unicode"/>
          <w:b/>
          <w:bCs/>
          <w:i/>
          <w:color w:val="002060"/>
          <w:sz w:val="24"/>
          <w:szCs w:val="24"/>
        </w:rPr>
        <w:t>1</w:t>
      </w:r>
      <w:r w:rsidRPr="00012536">
        <w:rPr>
          <w:rFonts w:ascii="Arial Narrow" w:hAnsi="Arial Narrow" w:cs="Lucida Sans Unicode"/>
          <w:b/>
          <w:bCs/>
          <w:i/>
          <w:color w:val="002060"/>
          <w:sz w:val="24"/>
          <w:szCs w:val="24"/>
        </w:rPr>
        <w:t xml:space="preserve"> Proposer Response:  </w:t>
      </w:r>
      <w:r w:rsidRPr="00EF56C4">
        <w:rPr>
          <w:rFonts w:ascii="Arial Narrow" w:eastAsia="Times" w:hAnsi="Arial Narrow" w:cs="Lucida Sans Unicode"/>
          <w:b/>
          <w:bCs/>
          <w:i/>
          <w:iCs/>
          <w:color w:val="00206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10B48" w:rsidRPr="00EF56C4" w14:paraId="1F08B2DA" w14:textId="77777777" w:rsidTr="003D255D">
        <w:tc>
          <w:tcPr>
            <w:tcW w:w="9350" w:type="dxa"/>
          </w:tcPr>
          <w:p w14:paraId="51A0C093" w14:textId="77777777" w:rsidR="00F10B48" w:rsidRPr="00EF56C4" w:rsidRDefault="00F10B48"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2BC21ACE" w14:textId="77777777" w:rsidR="00F10B48" w:rsidRDefault="00F10B48" w:rsidP="00F10B48">
      <w:pPr>
        <w:spacing w:after="0" w:line="240" w:lineRule="auto"/>
        <w:rPr>
          <w:rFonts w:ascii="Arial Narrow" w:hAnsi="Arial Narrow"/>
          <w:sz w:val="24"/>
          <w:szCs w:val="24"/>
        </w:rPr>
      </w:pPr>
    </w:p>
    <w:p w14:paraId="105B36B1" w14:textId="7E05D904" w:rsidR="008428DA" w:rsidRPr="00FF6417" w:rsidRDefault="008428DA" w:rsidP="008428DA">
      <w:pPr>
        <w:pStyle w:val="Heading3"/>
        <w:jc w:val="both"/>
        <w:rPr>
          <w:rFonts w:eastAsia="Verdana" w:cs="Lucida Sans Unicode"/>
          <w:color w:val="000000"/>
          <w:spacing w:val="-2"/>
          <w:sz w:val="24"/>
          <w:szCs w:val="24"/>
        </w:rPr>
      </w:pPr>
      <w:bookmarkStart w:id="9" w:name="_Toc510098910"/>
      <w:bookmarkStart w:id="10" w:name="_Toc229043703"/>
      <w:r w:rsidRPr="00FF6417">
        <w:rPr>
          <w:rFonts w:eastAsia="Verdana" w:cs="Lucida Sans Unicode"/>
          <w:color w:val="000000"/>
          <w:spacing w:val="-2"/>
          <w:sz w:val="24"/>
          <w:szCs w:val="24"/>
        </w:rPr>
        <w:t>1.</w:t>
      </w:r>
      <w:r w:rsidR="00B50F0C">
        <w:rPr>
          <w:rFonts w:eastAsia="Verdana" w:cs="Lucida Sans Unicode"/>
          <w:color w:val="000000"/>
          <w:spacing w:val="-2"/>
          <w:sz w:val="24"/>
          <w:szCs w:val="24"/>
        </w:rPr>
        <w:t>5</w:t>
      </w:r>
      <w:r w:rsidRPr="00FF6417">
        <w:rPr>
          <w:rFonts w:eastAsia="Verdana" w:cs="Lucida Sans Unicode"/>
          <w:color w:val="000000"/>
          <w:spacing w:val="-2"/>
          <w:sz w:val="24"/>
          <w:szCs w:val="24"/>
        </w:rPr>
        <w:tab/>
      </w:r>
      <w:r w:rsidRPr="00FF6417">
        <w:rPr>
          <w:rStyle w:val="Strong"/>
          <w:rFonts w:cs="Lucida Sans Unicode"/>
          <w:b/>
          <w:sz w:val="24"/>
          <w:szCs w:val="24"/>
        </w:rPr>
        <w:t>Service Capabilities</w:t>
      </w:r>
      <w:bookmarkEnd w:id="9"/>
      <w:bookmarkEnd w:id="10"/>
    </w:p>
    <w:p w14:paraId="164DD203" w14:textId="1D4B83C8" w:rsidR="008428DA" w:rsidRPr="00AF34AE" w:rsidRDefault="008428DA" w:rsidP="006178ED">
      <w:pPr>
        <w:pStyle w:val="Heading4"/>
        <w:ind w:left="1080" w:hanging="360"/>
        <w:jc w:val="both"/>
        <w:rPr>
          <w:rFonts w:cs="Lucida Sans Unicode"/>
          <w:b/>
          <w:i w:val="0"/>
          <w:sz w:val="24"/>
          <w:szCs w:val="24"/>
        </w:rPr>
      </w:pPr>
      <w:r w:rsidRPr="00AF34AE">
        <w:rPr>
          <w:rFonts w:cs="Lucida Sans Unicode"/>
          <w:b/>
          <w:i w:val="0"/>
          <w:sz w:val="24"/>
          <w:szCs w:val="24"/>
        </w:rPr>
        <w:t>1.</w:t>
      </w:r>
      <w:r w:rsidR="00B50F0C">
        <w:rPr>
          <w:rFonts w:cs="Lucida Sans Unicode"/>
          <w:b/>
          <w:i w:val="0"/>
          <w:sz w:val="24"/>
          <w:szCs w:val="24"/>
        </w:rPr>
        <w:t>5</w:t>
      </w:r>
      <w:r w:rsidR="006178ED" w:rsidRPr="00AF34AE">
        <w:rPr>
          <w:rFonts w:cs="Lucida Sans Unicode"/>
          <w:b/>
          <w:i w:val="0"/>
          <w:sz w:val="24"/>
          <w:szCs w:val="24"/>
        </w:rPr>
        <w:t>.1</w:t>
      </w:r>
      <w:r w:rsidRPr="00AF34AE">
        <w:rPr>
          <w:rFonts w:cs="Lucida Sans Unicode"/>
          <w:b/>
          <w:i w:val="0"/>
          <w:sz w:val="24"/>
          <w:szCs w:val="24"/>
        </w:rPr>
        <w:tab/>
        <w:t>Communication Plan/Contract Management</w:t>
      </w:r>
    </w:p>
    <w:p w14:paraId="427E68EC" w14:textId="54A8B2A0" w:rsidR="008428DA" w:rsidRPr="00FF6417" w:rsidRDefault="008428DA" w:rsidP="008428DA">
      <w:pPr>
        <w:autoSpaceDE w:val="0"/>
        <w:autoSpaceDN w:val="0"/>
        <w:adjustRightInd w:val="0"/>
        <w:spacing w:after="0" w:line="240" w:lineRule="auto"/>
        <w:ind w:left="720"/>
        <w:rPr>
          <w:rStyle w:val="Strong"/>
          <w:rFonts w:ascii="Arial Narrow" w:hAnsi="Arial Narrow" w:cs="Lucida Sans Unicode"/>
          <w:bCs w:val="0"/>
          <w:i/>
          <w:iCs/>
          <w:snapToGrid w:val="0"/>
          <w:sz w:val="24"/>
          <w:szCs w:val="24"/>
        </w:rPr>
      </w:pPr>
      <w:r w:rsidRPr="00FF6417">
        <w:rPr>
          <w:rStyle w:val="Strong"/>
          <w:rFonts w:ascii="Arial Narrow" w:hAnsi="Arial Narrow" w:cs="Lucida Sans Unicode"/>
          <w:b w:val="0"/>
          <w:sz w:val="24"/>
          <w:szCs w:val="24"/>
        </w:rPr>
        <w:t xml:space="preserve">Proposers </w:t>
      </w:r>
      <w:r w:rsidR="0088337E">
        <w:rPr>
          <w:rStyle w:val="Strong"/>
          <w:rFonts w:ascii="Arial Narrow" w:hAnsi="Arial Narrow" w:cs="Lucida Sans Unicode"/>
          <w:b w:val="0"/>
          <w:sz w:val="24"/>
          <w:szCs w:val="24"/>
        </w:rPr>
        <w:t>must</w:t>
      </w:r>
      <w:r w:rsidRPr="00FF6417">
        <w:rPr>
          <w:rStyle w:val="Strong"/>
          <w:rFonts w:ascii="Arial Narrow" w:hAnsi="Arial Narrow" w:cs="Lucida Sans Unicode"/>
          <w:b w:val="0"/>
          <w:sz w:val="24"/>
          <w:szCs w:val="24"/>
        </w:rPr>
        <w:t xml:space="preserve"> identify their company standards of communication as they relate to </w:t>
      </w:r>
      <w:r w:rsidR="00682058">
        <w:rPr>
          <w:rStyle w:val="Strong"/>
          <w:rFonts w:ascii="Arial Narrow" w:hAnsi="Arial Narrow" w:cs="Lucida Sans Unicode"/>
          <w:b w:val="0"/>
          <w:sz w:val="24"/>
          <w:szCs w:val="24"/>
        </w:rPr>
        <w:t>Contract</w:t>
      </w:r>
      <w:r w:rsidRPr="00FF6417">
        <w:rPr>
          <w:rStyle w:val="Strong"/>
          <w:rFonts w:ascii="Arial Narrow" w:hAnsi="Arial Narrow" w:cs="Lucida Sans Unicode"/>
          <w:b w:val="0"/>
          <w:sz w:val="24"/>
          <w:szCs w:val="24"/>
        </w:rPr>
        <w:t xml:space="preserve"> performance, issue management, and change management. An issue is an identified event that, if not addressed, may affect schedule, scope, service, delivery, quality, or budget. A change is identified as a change in corporate leadership, structure, </w:t>
      </w:r>
      <w:r w:rsidR="00343A50" w:rsidRPr="00FF6417">
        <w:rPr>
          <w:rStyle w:val="Strong"/>
          <w:rFonts w:ascii="Arial Narrow" w:hAnsi="Arial Narrow" w:cs="Lucida Sans Unicode"/>
          <w:b w:val="0"/>
          <w:sz w:val="24"/>
          <w:szCs w:val="24"/>
        </w:rPr>
        <w:t>merger,</w:t>
      </w:r>
      <w:r w:rsidRPr="00FF6417">
        <w:rPr>
          <w:rStyle w:val="Strong"/>
          <w:rFonts w:ascii="Arial Narrow" w:hAnsi="Arial Narrow" w:cs="Lucida Sans Unicode"/>
          <w:b w:val="0"/>
          <w:sz w:val="24"/>
          <w:szCs w:val="24"/>
        </w:rPr>
        <w:t xml:space="preserve"> or acquisition.</w:t>
      </w:r>
    </w:p>
    <w:p w14:paraId="068C098B" w14:textId="77777777" w:rsidR="008428DA" w:rsidRPr="00FF6417" w:rsidRDefault="008428DA" w:rsidP="008428DA">
      <w:pPr>
        <w:autoSpaceDE w:val="0"/>
        <w:autoSpaceDN w:val="0"/>
        <w:adjustRightInd w:val="0"/>
        <w:spacing w:after="0" w:line="240" w:lineRule="auto"/>
        <w:ind w:left="270"/>
        <w:jc w:val="both"/>
        <w:rPr>
          <w:rFonts w:ascii="Arial Narrow" w:hAnsi="Arial Narrow" w:cs="Lucida Sans Unicode"/>
          <w:bCs/>
          <w:color w:val="002060"/>
          <w:sz w:val="24"/>
          <w:szCs w:val="24"/>
        </w:rPr>
      </w:pPr>
    </w:p>
    <w:p w14:paraId="4556CAE0" w14:textId="42042FEB" w:rsidR="008428DA" w:rsidRPr="00FF6417" w:rsidRDefault="00146651" w:rsidP="008428DA">
      <w:pPr>
        <w:autoSpaceDE w:val="0"/>
        <w:autoSpaceDN w:val="0"/>
        <w:adjustRightInd w:val="0"/>
        <w:spacing w:after="0" w:line="240" w:lineRule="auto"/>
        <w:jc w:val="both"/>
        <w:rPr>
          <w:rFonts w:ascii="Arial Narrow" w:hAnsi="Arial Narrow" w:cs="Lucida Sans Unicode"/>
          <w:b/>
          <w:bCs/>
          <w:i/>
          <w:color w:val="002060"/>
          <w:sz w:val="24"/>
          <w:szCs w:val="24"/>
        </w:rPr>
      </w:pPr>
      <w:r>
        <w:rPr>
          <w:rFonts w:ascii="Arial Narrow" w:hAnsi="Arial Narrow" w:cs="Lucida Sans Unicode"/>
          <w:b/>
          <w:bCs/>
          <w:i/>
          <w:color w:val="002060"/>
          <w:sz w:val="24"/>
          <w:szCs w:val="24"/>
        </w:rPr>
        <w:t>1.</w:t>
      </w:r>
      <w:r w:rsidR="00B50F0C">
        <w:rPr>
          <w:rFonts w:ascii="Arial Narrow" w:hAnsi="Arial Narrow" w:cs="Lucida Sans Unicode"/>
          <w:b/>
          <w:bCs/>
          <w:i/>
          <w:color w:val="002060"/>
          <w:sz w:val="24"/>
          <w:szCs w:val="24"/>
        </w:rPr>
        <w:t>5</w:t>
      </w:r>
      <w:r>
        <w:rPr>
          <w:rFonts w:ascii="Arial Narrow" w:hAnsi="Arial Narrow" w:cs="Lucida Sans Unicode"/>
          <w:b/>
          <w:bCs/>
          <w:i/>
          <w:color w:val="002060"/>
          <w:sz w:val="24"/>
          <w:szCs w:val="24"/>
        </w:rPr>
        <w:t xml:space="preserve">.1 </w:t>
      </w:r>
      <w:r w:rsidR="008428DA" w:rsidRPr="00FF6417">
        <w:rPr>
          <w:rFonts w:ascii="Arial Narrow" w:hAnsi="Arial Narrow" w:cs="Lucida Sans Unicode"/>
          <w:b/>
          <w:bCs/>
          <w:i/>
          <w:color w:val="002060"/>
          <w:sz w:val="24"/>
          <w:szCs w:val="24"/>
        </w:rPr>
        <w:t xml:space="preserve">Proposer Response:  </w:t>
      </w:r>
      <w:r w:rsidR="0088337E">
        <w:rPr>
          <w:rFonts w:ascii="Arial Narrow" w:hAnsi="Arial Narrow" w:cs="Lucida Sans Unicode"/>
          <w:b/>
          <w:bCs/>
          <w:i/>
          <w:color w:val="002060"/>
          <w:sz w:val="24"/>
          <w:szCs w:val="24"/>
        </w:rPr>
        <w:t>Please explain your communication plan/</w:t>
      </w:r>
      <w:r w:rsidR="00682058">
        <w:rPr>
          <w:rFonts w:ascii="Arial Narrow" w:hAnsi="Arial Narrow" w:cs="Lucida Sans Unicode"/>
          <w:b/>
          <w:bCs/>
          <w:i/>
          <w:color w:val="002060"/>
          <w:sz w:val="24"/>
          <w:szCs w:val="24"/>
        </w:rPr>
        <w:t>C</w:t>
      </w:r>
      <w:r w:rsidR="0088337E">
        <w:rPr>
          <w:rFonts w:ascii="Arial Narrow" w:hAnsi="Arial Narrow" w:cs="Lucida Sans Unicode"/>
          <w:b/>
          <w:bCs/>
          <w:i/>
          <w:color w:val="002060"/>
          <w:sz w:val="24"/>
          <w:szCs w:val="24"/>
        </w:rPr>
        <w:t>ontract management.</w:t>
      </w:r>
    </w:p>
    <w:p w14:paraId="2DB1C1C0" w14:textId="22957536" w:rsidR="008428DA" w:rsidRPr="00FF6417" w:rsidRDefault="008428DA" w:rsidP="008428D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w:hAnsi="Arial Narrow" w:cs="Lucida Sans Unicode"/>
          <w:bCs/>
          <w:sz w:val="24"/>
          <w:szCs w:val="24"/>
        </w:rPr>
      </w:pPr>
    </w:p>
    <w:p w14:paraId="1762BC71" w14:textId="77777777" w:rsidR="008428DA" w:rsidRPr="00AF34AE" w:rsidRDefault="008428DA" w:rsidP="008428DA">
      <w:pPr>
        <w:spacing w:after="0" w:line="240" w:lineRule="auto"/>
        <w:jc w:val="both"/>
        <w:rPr>
          <w:rFonts w:ascii="Arial Narrow" w:hAnsi="Arial Narrow" w:cs="Lucida Sans Unicode"/>
          <w:b/>
          <w:sz w:val="24"/>
          <w:szCs w:val="24"/>
        </w:rPr>
      </w:pPr>
    </w:p>
    <w:p w14:paraId="41E3FEC9" w14:textId="022A2CA2" w:rsidR="008428DA" w:rsidRPr="00AF34AE" w:rsidRDefault="006178ED" w:rsidP="006178ED">
      <w:pPr>
        <w:pStyle w:val="Heading4"/>
        <w:ind w:left="1080" w:hanging="360"/>
        <w:jc w:val="both"/>
        <w:rPr>
          <w:rFonts w:eastAsia="Verdana" w:cs="Lucida Sans Unicode"/>
          <w:b/>
          <w:bCs w:val="0"/>
          <w:i w:val="0"/>
          <w:sz w:val="24"/>
          <w:szCs w:val="24"/>
        </w:rPr>
      </w:pPr>
      <w:r w:rsidRPr="00AF34AE">
        <w:rPr>
          <w:rFonts w:eastAsia="Verdana" w:cs="Lucida Sans Unicode"/>
          <w:b/>
          <w:bCs w:val="0"/>
          <w:i w:val="0"/>
          <w:sz w:val="24"/>
          <w:szCs w:val="24"/>
        </w:rPr>
        <w:t>1.</w:t>
      </w:r>
      <w:r w:rsidR="00B50F0C">
        <w:rPr>
          <w:rFonts w:eastAsia="Verdana" w:cs="Lucida Sans Unicode"/>
          <w:b/>
          <w:bCs w:val="0"/>
          <w:i w:val="0"/>
          <w:sz w:val="24"/>
          <w:szCs w:val="24"/>
        </w:rPr>
        <w:t>5</w:t>
      </w:r>
      <w:r w:rsidRPr="00AF34AE">
        <w:rPr>
          <w:rFonts w:eastAsia="Verdana" w:cs="Lucida Sans Unicode"/>
          <w:b/>
          <w:bCs w:val="0"/>
          <w:i w:val="0"/>
          <w:sz w:val="24"/>
          <w:szCs w:val="24"/>
        </w:rPr>
        <w:t>.</w:t>
      </w:r>
      <w:r w:rsidR="008428DA" w:rsidRPr="00AF34AE">
        <w:rPr>
          <w:rFonts w:eastAsia="Verdana" w:cs="Lucida Sans Unicode"/>
          <w:b/>
          <w:bCs w:val="0"/>
          <w:i w:val="0"/>
          <w:sz w:val="24"/>
          <w:szCs w:val="24"/>
        </w:rPr>
        <w:t xml:space="preserve">2 </w:t>
      </w:r>
      <w:r w:rsidR="008428DA" w:rsidRPr="00AF34AE">
        <w:rPr>
          <w:rFonts w:eastAsia="Verdana" w:cs="Lucida Sans Unicode"/>
          <w:b/>
          <w:bCs w:val="0"/>
          <w:i w:val="0"/>
          <w:sz w:val="24"/>
          <w:szCs w:val="24"/>
        </w:rPr>
        <w:tab/>
        <w:t>Primary Account Representative</w:t>
      </w:r>
    </w:p>
    <w:p w14:paraId="416388E3" w14:textId="1ACDC023" w:rsidR="0034028F" w:rsidRDefault="008428DA" w:rsidP="009D195F">
      <w:pPr>
        <w:spacing w:after="0" w:line="240" w:lineRule="auto"/>
        <w:ind w:left="720"/>
        <w:textAlignment w:val="baseline"/>
        <w:rPr>
          <w:rFonts w:ascii="Arial Narrow" w:eastAsia="Tahoma" w:hAnsi="Arial Narrow" w:cs="Lucida Sans Unicode"/>
          <w:color w:val="000000"/>
          <w:sz w:val="24"/>
          <w:szCs w:val="24"/>
        </w:rPr>
      </w:pPr>
      <w:r w:rsidRPr="00FF6417">
        <w:rPr>
          <w:rFonts w:ascii="Arial Narrow" w:eastAsia="Tahoma" w:hAnsi="Arial Narrow" w:cs="Lucida Sans Unicode"/>
          <w:color w:val="000000"/>
          <w:sz w:val="24"/>
          <w:szCs w:val="24"/>
        </w:rPr>
        <w:t xml:space="preserve">Proposers must identify by name and location the primary account representatives and key contacts who will be responsible for the performance of a resulting </w:t>
      </w:r>
      <w:r w:rsidR="00682058">
        <w:rPr>
          <w:rFonts w:ascii="Arial Narrow" w:eastAsia="Tahoma" w:hAnsi="Arial Narrow" w:cs="Lucida Sans Unicode"/>
          <w:color w:val="000000"/>
          <w:sz w:val="24"/>
          <w:szCs w:val="24"/>
        </w:rPr>
        <w:t>C</w:t>
      </w:r>
      <w:r w:rsidRPr="00FF6417">
        <w:rPr>
          <w:rFonts w:ascii="Arial Narrow" w:eastAsia="Tahoma" w:hAnsi="Arial Narrow" w:cs="Lucida Sans Unicode"/>
          <w:color w:val="000000"/>
          <w:sz w:val="24"/>
          <w:szCs w:val="24"/>
        </w:rPr>
        <w:t>ontract, as well as contact persons for reports and bid documents.  Include names, titles, address, phone number, and email addresses.</w:t>
      </w:r>
    </w:p>
    <w:p w14:paraId="4CA635A7" w14:textId="77777777" w:rsidR="00E76622" w:rsidRPr="009D195F" w:rsidRDefault="00E76622" w:rsidP="009D195F">
      <w:pPr>
        <w:spacing w:after="0" w:line="240" w:lineRule="auto"/>
        <w:ind w:left="720"/>
        <w:textAlignment w:val="baseline"/>
        <w:rPr>
          <w:rFonts w:ascii="Arial Narrow" w:eastAsia="Tahoma" w:hAnsi="Arial Narrow" w:cs="Lucida Sans Unicode"/>
          <w:color w:val="000000"/>
          <w:sz w:val="24"/>
          <w:szCs w:val="24"/>
        </w:rPr>
      </w:pPr>
    </w:p>
    <w:p w14:paraId="6AEF583C" w14:textId="1D84CE78" w:rsidR="008428DA" w:rsidRPr="00FF6417" w:rsidRDefault="00146651" w:rsidP="008428DA">
      <w:pPr>
        <w:autoSpaceDE w:val="0"/>
        <w:autoSpaceDN w:val="0"/>
        <w:adjustRightInd w:val="0"/>
        <w:spacing w:after="0" w:line="240" w:lineRule="auto"/>
        <w:jc w:val="both"/>
        <w:rPr>
          <w:rFonts w:ascii="Arial Narrow" w:hAnsi="Arial Narrow" w:cs="Lucida Sans Unicode"/>
          <w:b/>
          <w:bCs/>
          <w:i/>
          <w:color w:val="002060"/>
          <w:sz w:val="24"/>
          <w:szCs w:val="24"/>
        </w:rPr>
      </w:pPr>
      <w:r>
        <w:rPr>
          <w:rFonts w:ascii="Arial Narrow" w:hAnsi="Arial Narrow" w:cs="Lucida Sans Unicode"/>
          <w:b/>
          <w:bCs/>
          <w:i/>
          <w:color w:val="002060"/>
          <w:sz w:val="24"/>
          <w:szCs w:val="24"/>
        </w:rPr>
        <w:t>1.</w:t>
      </w:r>
      <w:r w:rsidR="00B50F0C">
        <w:rPr>
          <w:rFonts w:ascii="Arial Narrow" w:hAnsi="Arial Narrow" w:cs="Lucida Sans Unicode"/>
          <w:b/>
          <w:bCs/>
          <w:i/>
          <w:color w:val="002060"/>
          <w:sz w:val="24"/>
          <w:szCs w:val="24"/>
        </w:rPr>
        <w:t>5</w:t>
      </w:r>
      <w:r>
        <w:rPr>
          <w:rFonts w:ascii="Arial Narrow" w:hAnsi="Arial Narrow" w:cs="Lucida Sans Unicode"/>
          <w:b/>
          <w:bCs/>
          <w:i/>
          <w:color w:val="002060"/>
          <w:sz w:val="24"/>
          <w:szCs w:val="24"/>
        </w:rPr>
        <w:t xml:space="preserve">.2 </w:t>
      </w:r>
      <w:r w:rsidR="008428DA" w:rsidRPr="00FF6417">
        <w:rPr>
          <w:rFonts w:ascii="Arial Narrow" w:hAnsi="Arial Narrow" w:cs="Lucida Sans Unicode"/>
          <w:b/>
          <w:bCs/>
          <w:i/>
          <w:color w:val="002060"/>
          <w:sz w:val="24"/>
          <w:szCs w:val="24"/>
        </w:rPr>
        <w:t xml:space="preserve">Proposer Response:  </w:t>
      </w:r>
    </w:p>
    <w:tbl>
      <w:tblPr>
        <w:tblStyle w:val="TableGrid"/>
        <w:tblW w:w="0" w:type="auto"/>
        <w:tblLook w:val="04A0" w:firstRow="1" w:lastRow="0" w:firstColumn="1" w:lastColumn="0" w:noHBand="0" w:noVBand="1"/>
      </w:tblPr>
      <w:tblGrid>
        <w:gridCol w:w="2425"/>
        <w:gridCol w:w="2520"/>
        <w:gridCol w:w="4405"/>
      </w:tblGrid>
      <w:tr w:rsidR="00464801" w14:paraId="11EBB9DB" w14:textId="77777777" w:rsidTr="00F40C7E">
        <w:tc>
          <w:tcPr>
            <w:tcW w:w="2425" w:type="dxa"/>
          </w:tcPr>
          <w:p w14:paraId="6B20B26C" w14:textId="56726A74" w:rsidR="00464801" w:rsidRPr="00423C8B" w:rsidRDefault="00464801" w:rsidP="008428DA">
            <w:pPr>
              <w:spacing w:after="0" w:line="240" w:lineRule="auto"/>
              <w:jc w:val="both"/>
              <w:rPr>
                <w:rFonts w:ascii="Arial Narrow" w:eastAsia="Times" w:hAnsi="Arial Narrow" w:cs="Times New Roman"/>
                <w:b/>
                <w:sz w:val="24"/>
                <w:szCs w:val="24"/>
              </w:rPr>
            </w:pPr>
            <w:r w:rsidRPr="00423C8B">
              <w:rPr>
                <w:rFonts w:ascii="Arial Narrow" w:eastAsia="Times" w:hAnsi="Arial Narrow" w:cs="Times New Roman"/>
                <w:b/>
                <w:sz w:val="24"/>
                <w:szCs w:val="24"/>
              </w:rPr>
              <w:t>Name</w:t>
            </w:r>
          </w:p>
        </w:tc>
        <w:tc>
          <w:tcPr>
            <w:tcW w:w="2520" w:type="dxa"/>
          </w:tcPr>
          <w:p w14:paraId="6069BB2A" w14:textId="274B6EC2" w:rsidR="00464801" w:rsidRPr="00423C8B" w:rsidRDefault="00423C8B" w:rsidP="008428DA">
            <w:pPr>
              <w:spacing w:after="0" w:line="240" w:lineRule="auto"/>
              <w:jc w:val="both"/>
              <w:rPr>
                <w:rFonts w:ascii="Arial Narrow" w:eastAsia="Times" w:hAnsi="Arial Narrow" w:cs="Times New Roman"/>
                <w:b/>
                <w:sz w:val="24"/>
                <w:szCs w:val="24"/>
              </w:rPr>
            </w:pPr>
            <w:r w:rsidRPr="00423C8B">
              <w:rPr>
                <w:rFonts w:ascii="Arial Narrow" w:eastAsia="Times" w:hAnsi="Arial Narrow" w:cs="Times New Roman"/>
                <w:b/>
                <w:sz w:val="24"/>
                <w:szCs w:val="24"/>
              </w:rPr>
              <w:t>Responsibilities</w:t>
            </w:r>
          </w:p>
        </w:tc>
        <w:tc>
          <w:tcPr>
            <w:tcW w:w="4405" w:type="dxa"/>
          </w:tcPr>
          <w:p w14:paraId="533E23AE" w14:textId="052FCE62" w:rsidR="00464801" w:rsidRPr="00423C8B" w:rsidRDefault="00464801" w:rsidP="008428DA">
            <w:pPr>
              <w:spacing w:after="0" w:line="240" w:lineRule="auto"/>
              <w:jc w:val="both"/>
              <w:rPr>
                <w:rFonts w:ascii="Arial Narrow" w:eastAsia="Times" w:hAnsi="Arial Narrow" w:cs="Times New Roman"/>
                <w:b/>
                <w:sz w:val="24"/>
                <w:szCs w:val="24"/>
              </w:rPr>
            </w:pPr>
            <w:r w:rsidRPr="00423C8B">
              <w:rPr>
                <w:rFonts w:ascii="Arial Narrow" w:eastAsia="Times" w:hAnsi="Arial Narrow" w:cs="Times New Roman"/>
                <w:b/>
                <w:sz w:val="24"/>
                <w:szCs w:val="24"/>
              </w:rPr>
              <w:t>Address, Phone#, Email</w:t>
            </w:r>
          </w:p>
        </w:tc>
      </w:tr>
      <w:tr w:rsidR="00464801" w14:paraId="59AB48B0" w14:textId="77777777" w:rsidTr="00F40C7E">
        <w:tc>
          <w:tcPr>
            <w:tcW w:w="2425" w:type="dxa"/>
          </w:tcPr>
          <w:p w14:paraId="1B45D2C3" w14:textId="77777777" w:rsidR="00464801" w:rsidRDefault="00464801" w:rsidP="008428DA">
            <w:pPr>
              <w:spacing w:after="0" w:line="240" w:lineRule="auto"/>
              <w:jc w:val="both"/>
              <w:rPr>
                <w:rFonts w:ascii="Arial Narrow" w:eastAsia="Times" w:hAnsi="Arial Narrow" w:cs="Times New Roman"/>
                <w:bCs/>
                <w:sz w:val="24"/>
                <w:szCs w:val="24"/>
              </w:rPr>
            </w:pPr>
          </w:p>
        </w:tc>
        <w:tc>
          <w:tcPr>
            <w:tcW w:w="2520" w:type="dxa"/>
          </w:tcPr>
          <w:p w14:paraId="60B35243" w14:textId="240095AA" w:rsidR="00464801" w:rsidRDefault="00423C8B" w:rsidP="008428DA">
            <w:pPr>
              <w:spacing w:after="0" w:line="240" w:lineRule="auto"/>
              <w:jc w:val="both"/>
              <w:rPr>
                <w:rFonts w:ascii="Arial Narrow" w:eastAsia="Times" w:hAnsi="Arial Narrow" w:cs="Times New Roman"/>
                <w:bCs/>
                <w:sz w:val="24"/>
                <w:szCs w:val="24"/>
              </w:rPr>
            </w:pPr>
            <w:r>
              <w:rPr>
                <w:rFonts w:ascii="Arial Narrow" w:eastAsia="Times" w:hAnsi="Arial Narrow" w:cs="Times New Roman"/>
                <w:bCs/>
                <w:sz w:val="24"/>
                <w:szCs w:val="24"/>
              </w:rPr>
              <w:t>Primary Account Rep</w:t>
            </w:r>
          </w:p>
        </w:tc>
        <w:tc>
          <w:tcPr>
            <w:tcW w:w="4405" w:type="dxa"/>
          </w:tcPr>
          <w:p w14:paraId="5A67C2DC" w14:textId="77777777" w:rsidR="00464801" w:rsidRDefault="00464801" w:rsidP="008428DA">
            <w:pPr>
              <w:spacing w:after="0" w:line="240" w:lineRule="auto"/>
              <w:jc w:val="both"/>
              <w:rPr>
                <w:rFonts w:ascii="Arial Narrow" w:eastAsia="Times" w:hAnsi="Arial Narrow" w:cs="Times New Roman"/>
                <w:bCs/>
                <w:sz w:val="24"/>
                <w:szCs w:val="24"/>
              </w:rPr>
            </w:pPr>
          </w:p>
        </w:tc>
      </w:tr>
      <w:tr w:rsidR="00464801" w14:paraId="13760CBD" w14:textId="77777777" w:rsidTr="00F40C7E">
        <w:tc>
          <w:tcPr>
            <w:tcW w:w="2425" w:type="dxa"/>
          </w:tcPr>
          <w:p w14:paraId="4277651E" w14:textId="77777777" w:rsidR="00464801" w:rsidRDefault="00464801" w:rsidP="008428DA">
            <w:pPr>
              <w:spacing w:after="0" w:line="240" w:lineRule="auto"/>
              <w:jc w:val="both"/>
              <w:rPr>
                <w:rFonts w:ascii="Arial Narrow" w:eastAsia="Times" w:hAnsi="Arial Narrow" w:cs="Times New Roman"/>
                <w:bCs/>
                <w:sz w:val="24"/>
                <w:szCs w:val="24"/>
              </w:rPr>
            </w:pPr>
          </w:p>
        </w:tc>
        <w:tc>
          <w:tcPr>
            <w:tcW w:w="2520" w:type="dxa"/>
          </w:tcPr>
          <w:p w14:paraId="796F05FD" w14:textId="2979A503" w:rsidR="00464801" w:rsidRDefault="00423C8B" w:rsidP="008428DA">
            <w:pPr>
              <w:spacing w:after="0" w:line="240" w:lineRule="auto"/>
              <w:jc w:val="both"/>
              <w:rPr>
                <w:rFonts w:ascii="Arial Narrow" w:eastAsia="Times" w:hAnsi="Arial Narrow" w:cs="Times New Roman"/>
                <w:bCs/>
                <w:sz w:val="24"/>
                <w:szCs w:val="24"/>
              </w:rPr>
            </w:pPr>
            <w:r>
              <w:rPr>
                <w:rFonts w:ascii="Arial Narrow" w:eastAsia="Times" w:hAnsi="Arial Narrow" w:cs="Times New Roman"/>
                <w:bCs/>
                <w:sz w:val="24"/>
                <w:szCs w:val="24"/>
              </w:rPr>
              <w:t>Contract Signee</w:t>
            </w:r>
          </w:p>
        </w:tc>
        <w:tc>
          <w:tcPr>
            <w:tcW w:w="4405" w:type="dxa"/>
          </w:tcPr>
          <w:p w14:paraId="3345AFCD" w14:textId="77777777" w:rsidR="00464801" w:rsidRDefault="00464801" w:rsidP="008428DA">
            <w:pPr>
              <w:spacing w:after="0" w:line="240" w:lineRule="auto"/>
              <w:jc w:val="both"/>
              <w:rPr>
                <w:rFonts w:ascii="Arial Narrow" w:eastAsia="Times" w:hAnsi="Arial Narrow" w:cs="Times New Roman"/>
                <w:bCs/>
                <w:sz w:val="24"/>
                <w:szCs w:val="24"/>
              </w:rPr>
            </w:pPr>
          </w:p>
        </w:tc>
      </w:tr>
      <w:tr w:rsidR="00464801" w14:paraId="316165BB" w14:textId="77777777" w:rsidTr="00F40C7E">
        <w:tc>
          <w:tcPr>
            <w:tcW w:w="2425" w:type="dxa"/>
          </w:tcPr>
          <w:p w14:paraId="43C24FF2" w14:textId="77777777" w:rsidR="00464801" w:rsidRDefault="00464801" w:rsidP="008428DA">
            <w:pPr>
              <w:spacing w:after="0" w:line="240" w:lineRule="auto"/>
              <w:jc w:val="both"/>
              <w:rPr>
                <w:rFonts w:ascii="Arial Narrow" w:eastAsia="Times" w:hAnsi="Arial Narrow" w:cs="Times New Roman"/>
                <w:bCs/>
                <w:sz w:val="24"/>
                <w:szCs w:val="24"/>
              </w:rPr>
            </w:pPr>
          </w:p>
        </w:tc>
        <w:tc>
          <w:tcPr>
            <w:tcW w:w="2520" w:type="dxa"/>
          </w:tcPr>
          <w:p w14:paraId="1081DE3E" w14:textId="1C7703F5" w:rsidR="00464801" w:rsidRDefault="00423C8B" w:rsidP="008428DA">
            <w:pPr>
              <w:spacing w:after="0" w:line="240" w:lineRule="auto"/>
              <w:jc w:val="both"/>
              <w:rPr>
                <w:rFonts w:ascii="Arial Narrow" w:eastAsia="Times" w:hAnsi="Arial Narrow" w:cs="Times New Roman"/>
                <w:bCs/>
                <w:sz w:val="24"/>
                <w:szCs w:val="24"/>
              </w:rPr>
            </w:pPr>
            <w:r>
              <w:rPr>
                <w:rFonts w:ascii="Arial Narrow" w:eastAsia="Times" w:hAnsi="Arial Narrow" w:cs="Times New Roman"/>
                <w:bCs/>
                <w:sz w:val="24"/>
                <w:szCs w:val="24"/>
              </w:rPr>
              <w:t>Contract Performance</w:t>
            </w:r>
          </w:p>
        </w:tc>
        <w:tc>
          <w:tcPr>
            <w:tcW w:w="4405" w:type="dxa"/>
          </w:tcPr>
          <w:p w14:paraId="6137B681" w14:textId="77777777" w:rsidR="00464801" w:rsidRDefault="00464801" w:rsidP="008428DA">
            <w:pPr>
              <w:spacing w:after="0" w:line="240" w:lineRule="auto"/>
              <w:jc w:val="both"/>
              <w:rPr>
                <w:rFonts w:ascii="Arial Narrow" w:eastAsia="Times" w:hAnsi="Arial Narrow" w:cs="Times New Roman"/>
                <w:bCs/>
                <w:sz w:val="24"/>
                <w:szCs w:val="24"/>
              </w:rPr>
            </w:pPr>
          </w:p>
        </w:tc>
      </w:tr>
      <w:tr w:rsidR="00423C8B" w14:paraId="4C4BA5E8" w14:textId="77777777" w:rsidTr="00F40C7E">
        <w:tc>
          <w:tcPr>
            <w:tcW w:w="2425" w:type="dxa"/>
          </w:tcPr>
          <w:p w14:paraId="38C5665C" w14:textId="77777777" w:rsidR="00423C8B" w:rsidRDefault="00423C8B" w:rsidP="008428DA">
            <w:pPr>
              <w:spacing w:after="0" w:line="240" w:lineRule="auto"/>
              <w:jc w:val="both"/>
              <w:rPr>
                <w:rFonts w:ascii="Arial Narrow" w:eastAsia="Times" w:hAnsi="Arial Narrow" w:cs="Times New Roman"/>
                <w:bCs/>
                <w:sz w:val="24"/>
                <w:szCs w:val="24"/>
              </w:rPr>
            </w:pPr>
          </w:p>
        </w:tc>
        <w:tc>
          <w:tcPr>
            <w:tcW w:w="2520" w:type="dxa"/>
          </w:tcPr>
          <w:p w14:paraId="07F49DC9" w14:textId="77777777" w:rsidR="00423C8B" w:rsidRDefault="00423C8B" w:rsidP="008428DA">
            <w:pPr>
              <w:spacing w:after="0" w:line="240" w:lineRule="auto"/>
              <w:jc w:val="both"/>
              <w:rPr>
                <w:rFonts w:ascii="Arial Narrow" w:eastAsia="Times" w:hAnsi="Arial Narrow" w:cs="Times New Roman"/>
                <w:bCs/>
                <w:sz w:val="24"/>
                <w:szCs w:val="24"/>
              </w:rPr>
            </w:pPr>
          </w:p>
        </w:tc>
        <w:tc>
          <w:tcPr>
            <w:tcW w:w="4405" w:type="dxa"/>
          </w:tcPr>
          <w:p w14:paraId="4E55CAA3" w14:textId="77777777" w:rsidR="00423C8B" w:rsidRDefault="00423C8B" w:rsidP="008428DA">
            <w:pPr>
              <w:spacing w:after="0" w:line="240" w:lineRule="auto"/>
              <w:jc w:val="both"/>
              <w:rPr>
                <w:rFonts w:ascii="Arial Narrow" w:eastAsia="Times" w:hAnsi="Arial Narrow" w:cs="Times New Roman"/>
                <w:bCs/>
                <w:sz w:val="24"/>
                <w:szCs w:val="24"/>
              </w:rPr>
            </w:pPr>
          </w:p>
        </w:tc>
      </w:tr>
    </w:tbl>
    <w:p w14:paraId="645491F8" w14:textId="77777777" w:rsidR="008428DA" w:rsidRPr="00FF6417" w:rsidRDefault="008428DA" w:rsidP="008428DA">
      <w:pPr>
        <w:spacing w:after="0" w:line="240" w:lineRule="auto"/>
        <w:jc w:val="both"/>
        <w:rPr>
          <w:rFonts w:ascii="Arial Narrow" w:hAnsi="Arial Narrow"/>
          <w:sz w:val="24"/>
          <w:szCs w:val="24"/>
        </w:rPr>
      </w:pPr>
    </w:p>
    <w:p w14:paraId="669F6CAA" w14:textId="7134168F" w:rsidR="00DF3CCC" w:rsidRPr="00FF6417" w:rsidRDefault="00DF3CCC" w:rsidP="00DF3CCC">
      <w:pPr>
        <w:pStyle w:val="Heading3"/>
        <w:spacing w:after="0" w:line="240" w:lineRule="auto"/>
        <w:jc w:val="both"/>
        <w:rPr>
          <w:rFonts w:cs="Lucida Sans Unicode"/>
          <w:sz w:val="24"/>
          <w:szCs w:val="24"/>
        </w:rPr>
      </w:pPr>
      <w:bookmarkStart w:id="11" w:name="_Toc229043704"/>
      <w:r w:rsidRPr="00FF6417">
        <w:rPr>
          <w:rFonts w:cs="Lucida Sans Unicode"/>
          <w:sz w:val="24"/>
          <w:szCs w:val="24"/>
        </w:rPr>
        <w:t>1.</w:t>
      </w:r>
      <w:r w:rsidR="00B50F0C">
        <w:rPr>
          <w:rFonts w:cs="Lucida Sans Unicode"/>
          <w:sz w:val="24"/>
          <w:szCs w:val="24"/>
        </w:rPr>
        <w:t>6</w:t>
      </w:r>
      <w:r w:rsidRPr="00FF6417">
        <w:rPr>
          <w:rFonts w:cs="Lucida Sans Unicode"/>
          <w:sz w:val="24"/>
          <w:szCs w:val="24"/>
        </w:rPr>
        <w:tab/>
      </w:r>
      <w:r w:rsidR="004E17BC" w:rsidRPr="00FF6417">
        <w:rPr>
          <w:rFonts w:cs="Lucida Sans Unicode"/>
          <w:sz w:val="24"/>
          <w:szCs w:val="24"/>
        </w:rPr>
        <w:t>Customer Service</w:t>
      </w:r>
      <w:bookmarkEnd w:id="11"/>
    </w:p>
    <w:p w14:paraId="0B24D084" w14:textId="3A4A70DE" w:rsidR="0034028F" w:rsidRPr="00FF6417" w:rsidRDefault="0034028F" w:rsidP="006178ED">
      <w:pPr>
        <w:pStyle w:val="ListParagraph"/>
        <w:spacing w:after="0" w:line="240" w:lineRule="auto"/>
        <w:ind w:left="0" w:right="216"/>
        <w:textAlignment w:val="baseline"/>
        <w:rPr>
          <w:rFonts w:ascii="Arial Narrow" w:eastAsia="Tahoma" w:hAnsi="Arial Narrow" w:cs="Lucida Sans Unicode"/>
          <w:color w:val="000000"/>
          <w:sz w:val="24"/>
          <w:szCs w:val="24"/>
        </w:rPr>
      </w:pPr>
      <w:r w:rsidRPr="00FF6417">
        <w:rPr>
          <w:rFonts w:ascii="Arial Narrow" w:eastAsia="Tahoma" w:hAnsi="Arial Narrow" w:cs="Lucida Sans Unicode"/>
          <w:color w:val="000000"/>
          <w:sz w:val="24"/>
          <w:szCs w:val="24"/>
        </w:rPr>
        <w:t xml:space="preserve">It is preferred that the Vendor have an accessible customer service department with an individual specifically assigned to </w:t>
      </w:r>
      <w:r w:rsidR="0052574B">
        <w:rPr>
          <w:rFonts w:ascii="Arial Narrow" w:eastAsia="Tahoma" w:hAnsi="Arial Narrow" w:cs="Lucida Sans Unicode"/>
          <w:color w:val="000000"/>
          <w:sz w:val="24"/>
          <w:szCs w:val="24"/>
        </w:rPr>
        <w:t>Huron Valley Schools</w:t>
      </w:r>
      <w:r w:rsidRPr="00FF6417">
        <w:rPr>
          <w:rFonts w:ascii="Arial Narrow" w:eastAsia="Tahoma" w:hAnsi="Arial Narrow" w:cs="Lucida Sans Unicode"/>
          <w:color w:val="000000"/>
          <w:sz w:val="24"/>
          <w:szCs w:val="24"/>
        </w:rPr>
        <w:t xml:space="preserve">.  Customer inquiries should be responded to within </w:t>
      </w:r>
      <w:r w:rsidR="00EC459D">
        <w:rPr>
          <w:rFonts w:ascii="Arial Narrow" w:eastAsia="Tahoma" w:hAnsi="Arial Narrow" w:cs="Lucida Sans Unicode"/>
          <w:color w:val="000000"/>
          <w:sz w:val="24"/>
          <w:szCs w:val="24"/>
        </w:rPr>
        <w:t>48</w:t>
      </w:r>
      <w:r w:rsidRPr="00FF6417">
        <w:rPr>
          <w:rFonts w:ascii="Arial Narrow" w:eastAsia="Tahoma" w:hAnsi="Arial Narrow" w:cs="Lucida Sans Unicode"/>
          <w:color w:val="000000"/>
          <w:sz w:val="24"/>
          <w:szCs w:val="24"/>
        </w:rPr>
        <w:t xml:space="preserve"> hours or </w:t>
      </w:r>
      <w:r w:rsidR="00EC459D">
        <w:rPr>
          <w:rFonts w:ascii="Arial Narrow" w:eastAsia="Tahoma" w:hAnsi="Arial Narrow" w:cs="Lucida Sans Unicode"/>
          <w:color w:val="000000"/>
          <w:sz w:val="24"/>
          <w:szCs w:val="24"/>
        </w:rPr>
        <w:t>two</w:t>
      </w:r>
      <w:r w:rsidRPr="00FF6417">
        <w:rPr>
          <w:rFonts w:ascii="Arial Narrow" w:eastAsia="Tahoma" w:hAnsi="Arial Narrow" w:cs="Lucida Sans Unicode"/>
          <w:color w:val="000000"/>
          <w:sz w:val="24"/>
          <w:szCs w:val="24"/>
        </w:rPr>
        <w:t xml:space="preserve"> (</w:t>
      </w:r>
      <w:r w:rsidR="00EC459D">
        <w:rPr>
          <w:rFonts w:ascii="Arial Narrow" w:eastAsia="Tahoma" w:hAnsi="Arial Narrow" w:cs="Lucida Sans Unicode"/>
          <w:color w:val="000000"/>
          <w:sz w:val="24"/>
          <w:szCs w:val="24"/>
        </w:rPr>
        <w:t>2</w:t>
      </w:r>
      <w:r w:rsidRPr="00FF6417">
        <w:rPr>
          <w:rFonts w:ascii="Arial Narrow" w:eastAsia="Tahoma" w:hAnsi="Arial Narrow" w:cs="Lucida Sans Unicode"/>
          <w:color w:val="000000"/>
          <w:sz w:val="24"/>
          <w:szCs w:val="24"/>
        </w:rPr>
        <w:t xml:space="preserve">) business days unless it is an emergency issue.  </w:t>
      </w:r>
      <w:r w:rsidRPr="00FF6417">
        <w:rPr>
          <w:rFonts w:ascii="Arial Narrow" w:hAnsi="Arial Narrow" w:cs="Lucida Sans Unicode"/>
          <w:sz w:val="24"/>
          <w:szCs w:val="24"/>
        </w:rPr>
        <w:t>Describe your company’s Customer Service Department (hours of operation, number and location of service centers, regular and emergency response times, etc.)</w:t>
      </w:r>
    </w:p>
    <w:p w14:paraId="4285E0DE" w14:textId="77777777" w:rsidR="00374050" w:rsidRPr="00FF6417" w:rsidRDefault="00374050" w:rsidP="00FF6B3D">
      <w:pPr>
        <w:autoSpaceDE w:val="0"/>
        <w:autoSpaceDN w:val="0"/>
        <w:adjustRightInd w:val="0"/>
        <w:spacing w:after="0" w:line="240" w:lineRule="auto"/>
        <w:jc w:val="both"/>
        <w:rPr>
          <w:rFonts w:ascii="Arial Narrow" w:hAnsi="Arial Narrow" w:cs="Lucida Sans Unicode"/>
          <w:bCs/>
          <w:color w:val="002060"/>
          <w:sz w:val="24"/>
          <w:szCs w:val="24"/>
        </w:rPr>
      </w:pPr>
    </w:p>
    <w:p w14:paraId="1676DBB6" w14:textId="50572528" w:rsidR="003A6053" w:rsidRPr="00FF6417" w:rsidRDefault="00F65C12" w:rsidP="00FF6B3D">
      <w:pPr>
        <w:autoSpaceDE w:val="0"/>
        <w:autoSpaceDN w:val="0"/>
        <w:adjustRightInd w:val="0"/>
        <w:spacing w:after="0" w:line="240" w:lineRule="auto"/>
        <w:jc w:val="both"/>
        <w:rPr>
          <w:rFonts w:ascii="Arial Narrow" w:hAnsi="Arial Narrow" w:cs="Lucida Sans Unicode"/>
          <w:b/>
          <w:bCs/>
          <w:i/>
          <w:color w:val="002060"/>
          <w:sz w:val="24"/>
          <w:szCs w:val="24"/>
        </w:rPr>
      </w:pPr>
      <w:r>
        <w:rPr>
          <w:rFonts w:ascii="Arial Narrow" w:hAnsi="Arial Narrow" w:cs="Lucida Sans Unicode"/>
          <w:b/>
          <w:bCs/>
          <w:i/>
          <w:color w:val="002060"/>
          <w:sz w:val="24"/>
          <w:szCs w:val="24"/>
        </w:rPr>
        <w:t>1.</w:t>
      </w:r>
      <w:r w:rsidR="00B50F0C">
        <w:rPr>
          <w:rFonts w:ascii="Arial Narrow" w:hAnsi="Arial Narrow" w:cs="Lucida Sans Unicode"/>
          <w:b/>
          <w:bCs/>
          <w:i/>
          <w:color w:val="002060"/>
          <w:sz w:val="24"/>
          <w:szCs w:val="24"/>
        </w:rPr>
        <w:t>6</w:t>
      </w:r>
      <w:r>
        <w:rPr>
          <w:rFonts w:ascii="Arial Narrow" w:hAnsi="Arial Narrow" w:cs="Lucida Sans Unicode"/>
          <w:b/>
          <w:bCs/>
          <w:i/>
          <w:color w:val="002060"/>
          <w:sz w:val="24"/>
          <w:szCs w:val="24"/>
        </w:rPr>
        <w:t xml:space="preserve"> </w:t>
      </w:r>
      <w:r w:rsidR="003A6053" w:rsidRPr="00FF6417">
        <w:rPr>
          <w:rFonts w:ascii="Arial Narrow" w:hAnsi="Arial Narrow" w:cs="Lucida Sans Unicode"/>
          <w:b/>
          <w:bCs/>
          <w:i/>
          <w:color w:val="002060"/>
          <w:sz w:val="24"/>
          <w:szCs w:val="24"/>
        </w:rPr>
        <w:t xml:space="preserve">Proposer Response:  </w:t>
      </w:r>
    </w:p>
    <w:p w14:paraId="68D79DDF" w14:textId="77777777" w:rsidR="003A6053" w:rsidRPr="00FF6417" w:rsidRDefault="003A6053" w:rsidP="00FF6B3D">
      <w:pPr>
        <w:pBdr>
          <w:top w:val="single" w:sz="4" w:space="1" w:color="auto"/>
          <w:left w:val="single" w:sz="4" w:space="4" w:color="auto"/>
          <w:bottom w:val="single" w:sz="4" w:space="1" w:color="auto"/>
          <w:right w:val="single" w:sz="4" w:space="4" w:color="auto"/>
        </w:pBdr>
        <w:spacing w:after="0" w:line="240" w:lineRule="auto"/>
        <w:rPr>
          <w:rFonts w:ascii="Arial Narrow" w:eastAsia="Times" w:hAnsi="Arial Narrow" w:cs="Lucida Sans Unicode"/>
          <w:bCs/>
          <w:sz w:val="24"/>
          <w:szCs w:val="24"/>
        </w:rPr>
      </w:pPr>
    </w:p>
    <w:p w14:paraId="7E5CE444" w14:textId="3DDBB5C3" w:rsidR="00881D52" w:rsidRPr="005964B8" w:rsidRDefault="00881D52" w:rsidP="0034028F">
      <w:pPr>
        <w:spacing w:after="0" w:line="240" w:lineRule="auto"/>
        <w:rPr>
          <w:rFonts w:ascii="Arial Narrow" w:eastAsia="Times" w:hAnsi="Arial Narrow" w:cs="Lucida Sans Unicode"/>
          <w:bCs/>
          <w:sz w:val="24"/>
          <w:szCs w:val="24"/>
        </w:rPr>
      </w:pPr>
    </w:p>
    <w:p w14:paraId="5F547175" w14:textId="65610E5A" w:rsidR="007F1A45" w:rsidRPr="00FF6417" w:rsidRDefault="007F1A45" w:rsidP="007F1A45">
      <w:pPr>
        <w:pStyle w:val="Heading3"/>
        <w:spacing w:after="0" w:line="240" w:lineRule="auto"/>
        <w:jc w:val="both"/>
        <w:rPr>
          <w:rFonts w:cs="Lucida Sans Unicode"/>
          <w:sz w:val="24"/>
          <w:szCs w:val="24"/>
        </w:rPr>
      </w:pPr>
      <w:bookmarkStart w:id="12" w:name="_Toc229043705"/>
      <w:r w:rsidRPr="00FF6417">
        <w:rPr>
          <w:rFonts w:cs="Lucida Sans Unicode"/>
          <w:sz w:val="24"/>
          <w:szCs w:val="24"/>
        </w:rPr>
        <w:t>1</w:t>
      </w:r>
      <w:r w:rsidR="0034028F" w:rsidRPr="00FF6417">
        <w:rPr>
          <w:rFonts w:cs="Lucida Sans Unicode"/>
          <w:sz w:val="24"/>
          <w:szCs w:val="24"/>
        </w:rPr>
        <w:t>.</w:t>
      </w:r>
      <w:r w:rsidR="00B50F0C">
        <w:rPr>
          <w:rFonts w:cs="Lucida Sans Unicode"/>
          <w:sz w:val="24"/>
          <w:szCs w:val="24"/>
        </w:rPr>
        <w:t>7</w:t>
      </w:r>
      <w:r w:rsidRPr="00FF6417">
        <w:rPr>
          <w:rFonts w:cs="Lucida Sans Unicode"/>
          <w:sz w:val="24"/>
          <w:szCs w:val="24"/>
        </w:rPr>
        <w:tab/>
      </w:r>
      <w:r w:rsidR="0034028F" w:rsidRPr="00FF6417">
        <w:rPr>
          <w:rFonts w:cs="Lucida Sans Unicode"/>
          <w:sz w:val="24"/>
          <w:szCs w:val="24"/>
        </w:rPr>
        <w:t>Purchase Orders</w:t>
      </w:r>
      <w:bookmarkEnd w:id="12"/>
    </w:p>
    <w:p w14:paraId="531C9DD4" w14:textId="71BCA927" w:rsidR="0034028F" w:rsidRPr="00FF6417" w:rsidRDefault="0034028F" w:rsidP="006178ED">
      <w:pPr>
        <w:pStyle w:val="ListParagraph"/>
        <w:spacing w:after="0" w:line="240" w:lineRule="auto"/>
        <w:ind w:left="0" w:right="216"/>
        <w:textAlignment w:val="baseline"/>
        <w:rPr>
          <w:rFonts w:ascii="Arial Narrow" w:eastAsia="Tahoma" w:hAnsi="Arial Narrow" w:cs="Lucida Sans Unicode"/>
          <w:color w:val="000000"/>
          <w:sz w:val="24"/>
          <w:szCs w:val="24"/>
        </w:rPr>
      </w:pPr>
      <w:r w:rsidRPr="006E62D2">
        <w:rPr>
          <w:rFonts w:ascii="Arial Narrow" w:eastAsia="Tahoma" w:hAnsi="Arial Narrow" w:cs="Lucida Sans Unicode"/>
          <w:color w:val="000000"/>
          <w:sz w:val="24"/>
          <w:szCs w:val="24"/>
        </w:rPr>
        <w:t>Requests for quotes</w:t>
      </w:r>
      <w:r w:rsidRPr="00FF6417">
        <w:rPr>
          <w:rFonts w:ascii="Arial Narrow" w:eastAsia="Tahoma" w:hAnsi="Arial Narrow" w:cs="Lucida Sans Unicode"/>
          <w:color w:val="000000"/>
          <w:sz w:val="24"/>
          <w:szCs w:val="24"/>
        </w:rPr>
        <w:t xml:space="preserve"> will be initiated by participating entities as specific needs arise.  Participating entities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entity will evaluate the responses and determine the vendor that will be awarded a purchase order (PO).  Resulting orders are to be </w:t>
      </w:r>
      <w:r w:rsidR="00802161">
        <w:rPr>
          <w:rFonts w:ascii="Arial Narrow" w:eastAsia="Tahoma" w:hAnsi="Arial Narrow" w:cs="Lucida Sans Unicode"/>
          <w:color w:val="000000"/>
          <w:sz w:val="24"/>
          <w:szCs w:val="24"/>
        </w:rPr>
        <w:t>delivered</w:t>
      </w:r>
      <w:r w:rsidRPr="00FF6417">
        <w:rPr>
          <w:rFonts w:ascii="Arial Narrow" w:eastAsia="Tahoma" w:hAnsi="Arial Narrow" w:cs="Lucida Sans Unicode"/>
          <w:color w:val="000000"/>
          <w:sz w:val="24"/>
          <w:szCs w:val="24"/>
        </w:rPr>
        <w:t xml:space="preserve"> and billed directly to these institutions.</w:t>
      </w:r>
    </w:p>
    <w:p w14:paraId="05E261C1" w14:textId="77777777" w:rsidR="00956538" w:rsidRPr="00FF6417" w:rsidRDefault="00956538" w:rsidP="00956538">
      <w:pPr>
        <w:pStyle w:val="ListParagraph"/>
        <w:spacing w:after="0" w:line="240" w:lineRule="auto"/>
        <w:ind w:left="0" w:right="216"/>
        <w:textAlignment w:val="baseline"/>
        <w:rPr>
          <w:rFonts w:ascii="Arial Narrow" w:eastAsia="Tahoma" w:hAnsi="Arial Narrow" w:cs="Lucida Sans Unicode"/>
          <w:color w:val="000000"/>
          <w:sz w:val="24"/>
          <w:szCs w:val="24"/>
        </w:rPr>
      </w:pPr>
    </w:p>
    <w:p w14:paraId="5A00A8CB" w14:textId="3E0DF175" w:rsidR="00F10B48" w:rsidRPr="0088337E" w:rsidRDefault="00F10B48" w:rsidP="0088337E">
      <w:pPr>
        <w:autoSpaceDE w:val="0"/>
        <w:autoSpaceDN w:val="0"/>
        <w:adjustRightInd w:val="0"/>
        <w:spacing w:after="0" w:line="240" w:lineRule="auto"/>
        <w:jc w:val="both"/>
        <w:rPr>
          <w:rFonts w:ascii="Arial Narrow" w:hAnsi="Arial Narrow" w:cs="Lucida Sans Unicode"/>
          <w:b/>
          <w:bCs/>
          <w:i/>
          <w:color w:val="002060"/>
          <w:sz w:val="24"/>
          <w:szCs w:val="24"/>
        </w:rPr>
      </w:pPr>
      <w:r w:rsidRPr="00EF56C4">
        <w:rPr>
          <w:rFonts w:ascii="Arial Narrow" w:hAnsi="Arial Narrow" w:cs="Lucida Sans Unicode"/>
          <w:b/>
          <w:bCs/>
          <w:i/>
          <w:color w:val="002060"/>
          <w:sz w:val="24"/>
          <w:szCs w:val="24"/>
        </w:rPr>
        <w:t>1.</w:t>
      </w:r>
      <w:r>
        <w:rPr>
          <w:rFonts w:ascii="Arial Narrow" w:hAnsi="Arial Narrow" w:cs="Lucida Sans Unicode"/>
          <w:b/>
          <w:bCs/>
          <w:i/>
          <w:color w:val="002060"/>
          <w:sz w:val="24"/>
          <w:szCs w:val="24"/>
        </w:rPr>
        <w:t>7</w:t>
      </w:r>
      <w:r w:rsidRPr="00012536">
        <w:rPr>
          <w:rFonts w:ascii="Arial Narrow" w:hAnsi="Arial Narrow" w:cs="Lucida Sans Unicode"/>
          <w:b/>
          <w:bCs/>
          <w:i/>
          <w:color w:val="002060"/>
          <w:sz w:val="24"/>
          <w:szCs w:val="24"/>
        </w:rPr>
        <w:t xml:space="preserve"> Proposer Response:  </w:t>
      </w:r>
      <w:r w:rsidRPr="00EF56C4">
        <w:rPr>
          <w:rFonts w:ascii="Arial Narrow" w:eastAsia="Times" w:hAnsi="Arial Narrow" w:cs="Lucida Sans Unicode"/>
          <w:b/>
          <w:bCs/>
          <w:i/>
          <w:iCs/>
          <w:color w:val="00206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10B48" w:rsidRPr="00EF56C4" w14:paraId="63DC0E37" w14:textId="77777777" w:rsidTr="003D255D">
        <w:tc>
          <w:tcPr>
            <w:tcW w:w="9350" w:type="dxa"/>
          </w:tcPr>
          <w:p w14:paraId="66584857" w14:textId="77777777" w:rsidR="00F10B48" w:rsidRPr="00EF56C4" w:rsidRDefault="00F10B48"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0C1A414E" w14:textId="77777777" w:rsidR="00F10B48" w:rsidRDefault="00F10B48" w:rsidP="00F10B48">
      <w:pPr>
        <w:spacing w:after="0" w:line="240" w:lineRule="auto"/>
        <w:rPr>
          <w:rFonts w:ascii="Arial Narrow" w:hAnsi="Arial Narrow"/>
          <w:sz w:val="24"/>
          <w:szCs w:val="24"/>
        </w:rPr>
      </w:pPr>
    </w:p>
    <w:p w14:paraId="2BFB794B" w14:textId="09D5CD41" w:rsidR="00DB7B61" w:rsidRPr="00FF6417" w:rsidRDefault="00551E29" w:rsidP="00317993">
      <w:pPr>
        <w:pStyle w:val="Heading3"/>
        <w:spacing w:after="0" w:line="240" w:lineRule="auto"/>
        <w:jc w:val="both"/>
        <w:rPr>
          <w:rStyle w:val="Strong"/>
          <w:rFonts w:cs="Lucida Sans Unicode"/>
          <w:sz w:val="24"/>
          <w:szCs w:val="24"/>
        </w:rPr>
      </w:pPr>
      <w:bookmarkStart w:id="13" w:name="_Toc62995803"/>
      <w:bookmarkStart w:id="14" w:name="_Toc229043706"/>
      <w:r w:rsidRPr="00FF6417">
        <w:rPr>
          <w:rFonts w:cs="Lucida Sans Unicode"/>
          <w:sz w:val="24"/>
          <w:szCs w:val="24"/>
        </w:rPr>
        <w:t>1</w:t>
      </w:r>
      <w:r w:rsidR="00DB7B61" w:rsidRPr="00FF6417">
        <w:rPr>
          <w:rFonts w:cs="Lucida Sans Unicode"/>
          <w:sz w:val="24"/>
          <w:szCs w:val="24"/>
        </w:rPr>
        <w:t>.</w:t>
      </w:r>
      <w:r w:rsidR="00DC2CF5">
        <w:rPr>
          <w:rFonts w:cs="Lucida Sans Unicode"/>
          <w:sz w:val="24"/>
          <w:szCs w:val="24"/>
        </w:rPr>
        <w:t>8</w:t>
      </w:r>
      <w:r w:rsidR="00DB7B61" w:rsidRPr="00FF6417">
        <w:rPr>
          <w:rFonts w:cs="Lucida Sans Unicode"/>
          <w:sz w:val="24"/>
          <w:szCs w:val="24"/>
        </w:rPr>
        <w:tab/>
      </w:r>
      <w:r w:rsidR="003A6053" w:rsidRPr="00FF6417">
        <w:rPr>
          <w:rFonts w:cs="Lucida Sans Unicode"/>
          <w:sz w:val="24"/>
          <w:szCs w:val="24"/>
        </w:rPr>
        <w:t xml:space="preserve">Delivery </w:t>
      </w:r>
      <w:r w:rsidR="00C168D3">
        <w:rPr>
          <w:rFonts w:cs="Lucida Sans Unicode"/>
          <w:sz w:val="24"/>
          <w:szCs w:val="24"/>
        </w:rPr>
        <w:t>and</w:t>
      </w:r>
      <w:r w:rsidR="003A6053" w:rsidRPr="00FF6417">
        <w:rPr>
          <w:rFonts w:cs="Lucida Sans Unicode"/>
          <w:sz w:val="24"/>
          <w:szCs w:val="24"/>
        </w:rPr>
        <w:t xml:space="preserve"> Acceptance</w:t>
      </w:r>
      <w:bookmarkEnd w:id="13"/>
      <w:bookmarkEnd w:id="14"/>
    </w:p>
    <w:p w14:paraId="4EDFDF0F" w14:textId="2D7C8CB8" w:rsidR="003A6053" w:rsidRDefault="003A6053" w:rsidP="003A6053">
      <w:pPr>
        <w:autoSpaceDE w:val="0"/>
        <w:autoSpaceDN w:val="0"/>
        <w:adjustRightInd w:val="0"/>
        <w:spacing w:after="0" w:line="240" w:lineRule="auto"/>
        <w:rPr>
          <w:rFonts w:ascii="Arial Narrow" w:hAnsi="Arial Narrow" w:cs="Lucida Sans Unicode"/>
          <w:bCs/>
          <w:sz w:val="24"/>
          <w:szCs w:val="24"/>
        </w:rPr>
      </w:pPr>
      <w:r w:rsidRPr="00FF6417">
        <w:rPr>
          <w:rFonts w:ascii="Arial Narrow" w:hAnsi="Arial Narrow" w:cs="Lucida Sans Unicode"/>
          <w:bCs/>
          <w:sz w:val="24"/>
          <w:szCs w:val="24"/>
        </w:rPr>
        <w:t>The Proposer will be required to quote prices</w:t>
      </w:r>
      <w:r w:rsidR="004B6405">
        <w:rPr>
          <w:rFonts w:ascii="Arial Narrow" w:hAnsi="Arial Narrow" w:cs="Lucida Sans Unicode"/>
          <w:bCs/>
          <w:sz w:val="24"/>
          <w:szCs w:val="24"/>
        </w:rPr>
        <w:t xml:space="preserve"> for all known costs for </w:t>
      </w:r>
      <w:r w:rsidR="0052574B">
        <w:rPr>
          <w:rFonts w:ascii="Arial Narrow" w:hAnsi="Arial Narrow" w:cs="Lucida Sans Unicode"/>
          <w:bCs/>
          <w:sz w:val="24"/>
          <w:szCs w:val="24"/>
        </w:rPr>
        <w:t xml:space="preserve">the requested </w:t>
      </w:r>
      <w:r w:rsidR="00542899">
        <w:rPr>
          <w:rFonts w:ascii="Arial Narrow" w:hAnsi="Arial Narrow" w:cs="Lucida Sans Unicode"/>
          <w:bCs/>
          <w:sz w:val="24"/>
          <w:szCs w:val="24"/>
        </w:rPr>
        <w:t>products and</w:t>
      </w:r>
      <w:r w:rsidR="00802161">
        <w:rPr>
          <w:rFonts w:ascii="Arial Narrow" w:hAnsi="Arial Narrow" w:cs="Lucida Sans Unicode"/>
          <w:bCs/>
          <w:sz w:val="24"/>
          <w:szCs w:val="24"/>
        </w:rPr>
        <w:t xml:space="preserve"> </w:t>
      </w:r>
      <w:r w:rsidR="00306711">
        <w:rPr>
          <w:rFonts w:ascii="Arial Narrow" w:hAnsi="Arial Narrow" w:cs="Lucida Sans Unicode"/>
          <w:bCs/>
          <w:sz w:val="24"/>
          <w:szCs w:val="24"/>
        </w:rPr>
        <w:t>s</w:t>
      </w:r>
      <w:r w:rsidR="004B6405" w:rsidRPr="004B6405">
        <w:rPr>
          <w:rFonts w:ascii="Arial Narrow" w:hAnsi="Arial Narrow" w:cs="Lucida Sans Unicode"/>
          <w:bCs/>
          <w:iCs/>
          <w:sz w:val="24"/>
          <w:szCs w:val="24"/>
        </w:rPr>
        <w:t>ervices</w:t>
      </w:r>
      <w:r w:rsidR="00350153">
        <w:rPr>
          <w:rFonts w:ascii="Arial Narrow" w:hAnsi="Arial Narrow" w:cs="Lucida Sans Unicode"/>
          <w:bCs/>
          <w:sz w:val="24"/>
          <w:szCs w:val="24"/>
        </w:rPr>
        <w:t xml:space="preserve">.  </w:t>
      </w:r>
      <w:r w:rsidRPr="00FF6417">
        <w:rPr>
          <w:rFonts w:ascii="Arial Narrow" w:hAnsi="Arial Narrow" w:cs="Lucida Sans Unicode"/>
          <w:bCs/>
          <w:sz w:val="24"/>
          <w:szCs w:val="24"/>
        </w:rPr>
        <w:t xml:space="preserve">Proposer should address the following </w:t>
      </w:r>
      <w:r w:rsidR="00350153">
        <w:rPr>
          <w:rFonts w:ascii="Arial Narrow" w:hAnsi="Arial Narrow" w:cs="Lucida Sans Unicode"/>
          <w:bCs/>
          <w:sz w:val="24"/>
          <w:szCs w:val="24"/>
        </w:rPr>
        <w:t>items and costs</w:t>
      </w:r>
      <w:r w:rsidRPr="00FF6417">
        <w:rPr>
          <w:rFonts w:ascii="Arial Narrow" w:hAnsi="Arial Narrow" w:cs="Lucida Sans Unicode"/>
          <w:bCs/>
          <w:sz w:val="24"/>
          <w:szCs w:val="24"/>
        </w:rPr>
        <w:t xml:space="preserve"> in their proposal</w:t>
      </w:r>
      <w:r w:rsidR="00350153">
        <w:rPr>
          <w:rFonts w:ascii="Arial Narrow" w:hAnsi="Arial Narrow" w:cs="Lucida Sans Unicode"/>
          <w:bCs/>
          <w:sz w:val="24"/>
          <w:szCs w:val="24"/>
        </w:rPr>
        <w:t xml:space="preserve"> and other item/costs that they are aware of that may not have been requested in this bid.</w:t>
      </w:r>
    </w:p>
    <w:p w14:paraId="1E2F2AB7" w14:textId="77777777" w:rsidR="00EB4466" w:rsidRPr="00FF6417" w:rsidRDefault="00EB4466" w:rsidP="003A6053">
      <w:pPr>
        <w:autoSpaceDE w:val="0"/>
        <w:autoSpaceDN w:val="0"/>
        <w:adjustRightInd w:val="0"/>
        <w:spacing w:after="0" w:line="240" w:lineRule="auto"/>
        <w:rPr>
          <w:rFonts w:ascii="Arial Narrow" w:hAnsi="Arial Narrow" w:cs="Lucida Sans Unicode"/>
          <w:b/>
          <w:bCs/>
          <w:sz w:val="24"/>
          <w:szCs w:val="24"/>
        </w:rPr>
      </w:pPr>
    </w:p>
    <w:p w14:paraId="20206A70" w14:textId="77777777" w:rsidR="006E62D2" w:rsidRPr="00A07E0E" w:rsidRDefault="006E62D2" w:rsidP="00DC02D8">
      <w:pPr>
        <w:pStyle w:val="ListParagraph"/>
        <w:numPr>
          <w:ilvl w:val="0"/>
          <w:numId w:val="12"/>
        </w:numPr>
        <w:autoSpaceDE w:val="0"/>
        <w:autoSpaceDN w:val="0"/>
        <w:adjustRightInd w:val="0"/>
        <w:spacing w:after="0" w:line="240" w:lineRule="auto"/>
        <w:rPr>
          <w:rFonts w:ascii="Arial Narrow" w:hAnsi="Arial Narrow" w:cs="Arial Narrow"/>
          <w:color w:val="000000"/>
          <w:sz w:val="23"/>
          <w:szCs w:val="23"/>
        </w:rPr>
      </w:pPr>
      <w:r w:rsidRPr="00A07E0E">
        <w:rPr>
          <w:rFonts w:ascii="Arial Narrow" w:hAnsi="Arial Narrow" w:cs="Arial Narrow"/>
          <w:color w:val="000000"/>
          <w:sz w:val="23"/>
          <w:szCs w:val="23"/>
        </w:rPr>
        <w:t xml:space="preserve">Time frames for delivery of service. </w:t>
      </w:r>
    </w:p>
    <w:p w14:paraId="169FFB2B" w14:textId="09B60639" w:rsidR="006E62D2" w:rsidRPr="00A07E0E" w:rsidRDefault="006E62D2" w:rsidP="00DC02D8">
      <w:pPr>
        <w:pStyle w:val="ListParagraph"/>
        <w:numPr>
          <w:ilvl w:val="0"/>
          <w:numId w:val="13"/>
        </w:numPr>
        <w:autoSpaceDE w:val="0"/>
        <w:autoSpaceDN w:val="0"/>
        <w:adjustRightInd w:val="0"/>
        <w:spacing w:after="0" w:line="240" w:lineRule="auto"/>
        <w:rPr>
          <w:rFonts w:ascii="Arial Narrow" w:hAnsi="Arial Narrow" w:cs="Arial Narrow"/>
          <w:color w:val="000000"/>
          <w:sz w:val="23"/>
          <w:szCs w:val="23"/>
        </w:rPr>
      </w:pPr>
      <w:r w:rsidRPr="00A07E0E">
        <w:rPr>
          <w:rFonts w:ascii="Arial Narrow" w:hAnsi="Arial Narrow" w:cs="Arial Narrow"/>
          <w:color w:val="000000"/>
          <w:sz w:val="23"/>
          <w:szCs w:val="23"/>
        </w:rPr>
        <w:t xml:space="preserve">Please give a description and the costs associated with products and the service models you recommend. </w:t>
      </w:r>
    </w:p>
    <w:p w14:paraId="1273681B" w14:textId="6D521975" w:rsidR="006E62D2" w:rsidRPr="00A07E0E" w:rsidRDefault="006E62D2" w:rsidP="00DC02D8">
      <w:pPr>
        <w:pStyle w:val="ListParagraph"/>
        <w:numPr>
          <w:ilvl w:val="0"/>
          <w:numId w:val="13"/>
        </w:numPr>
        <w:autoSpaceDE w:val="0"/>
        <w:autoSpaceDN w:val="0"/>
        <w:adjustRightInd w:val="0"/>
        <w:spacing w:after="0" w:line="240" w:lineRule="auto"/>
        <w:rPr>
          <w:rFonts w:ascii="Arial Narrow" w:hAnsi="Arial Narrow" w:cs="Arial Narrow"/>
          <w:color w:val="000000"/>
          <w:sz w:val="23"/>
          <w:szCs w:val="23"/>
        </w:rPr>
      </w:pPr>
      <w:r w:rsidRPr="00A07E0E">
        <w:rPr>
          <w:rFonts w:ascii="Arial Narrow" w:hAnsi="Arial Narrow" w:cs="Arial Narrow"/>
          <w:color w:val="000000"/>
          <w:sz w:val="23"/>
          <w:szCs w:val="23"/>
        </w:rPr>
        <w:t xml:space="preserve">What is your Ordering procedure and/or process? </w:t>
      </w:r>
    </w:p>
    <w:p w14:paraId="706D9239" w14:textId="3E9B422C" w:rsidR="006E62D2" w:rsidRPr="00A07E0E" w:rsidRDefault="006E62D2" w:rsidP="00DC02D8">
      <w:pPr>
        <w:pStyle w:val="ListParagraph"/>
        <w:numPr>
          <w:ilvl w:val="0"/>
          <w:numId w:val="13"/>
        </w:numPr>
        <w:autoSpaceDE w:val="0"/>
        <w:autoSpaceDN w:val="0"/>
        <w:adjustRightInd w:val="0"/>
        <w:spacing w:after="0" w:line="240" w:lineRule="auto"/>
        <w:rPr>
          <w:rFonts w:ascii="Arial Narrow" w:hAnsi="Arial Narrow" w:cs="Arial Narrow"/>
          <w:color w:val="000000"/>
          <w:sz w:val="23"/>
          <w:szCs w:val="23"/>
        </w:rPr>
      </w:pPr>
      <w:r w:rsidRPr="00A07E0E">
        <w:rPr>
          <w:rFonts w:ascii="Arial Narrow" w:hAnsi="Arial Narrow" w:cs="Arial Narrow"/>
          <w:color w:val="000000"/>
          <w:sz w:val="23"/>
          <w:szCs w:val="23"/>
        </w:rPr>
        <w:t xml:space="preserve">Policies and procedures for an organization accepting a delivery of service. </w:t>
      </w:r>
    </w:p>
    <w:p w14:paraId="6C3D93D2" w14:textId="77777777" w:rsidR="006178ED" w:rsidRPr="00FF6417" w:rsidRDefault="006178ED" w:rsidP="006178ED">
      <w:pPr>
        <w:spacing w:after="0" w:line="240" w:lineRule="auto"/>
        <w:rPr>
          <w:rFonts w:ascii="Arial Narrow" w:eastAsia="Times New Roman" w:hAnsi="Arial Narrow" w:cs="Lucida Sans Unicode"/>
          <w:sz w:val="24"/>
          <w:szCs w:val="24"/>
        </w:rPr>
      </w:pPr>
    </w:p>
    <w:p w14:paraId="3166EAC6" w14:textId="7C9663BD" w:rsidR="003A6053" w:rsidRPr="00FF6417" w:rsidRDefault="00F65C12" w:rsidP="00FF6B3D">
      <w:pPr>
        <w:autoSpaceDE w:val="0"/>
        <w:autoSpaceDN w:val="0"/>
        <w:adjustRightInd w:val="0"/>
        <w:spacing w:after="0" w:line="240" w:lineRule="auto"/>
        <w:jc w:val="both"/>
        <w:rPr>
          <w:rFonts w:ascii="Arial Narrow" w:hAnsi="Arial Narrow" w:cs="Lucida Sans Unicode"/>
          <w:b/>
          <w:bCs/>
          <w:i/>
          <w:color w:val="002060"/>
          <w:sz w:val="24"/>
          <w:szCs w:val="24"/>
        </w:rPr>
      </w:pPr>
      <w:r>
        <w:rPr>
          <w:rFonts w:ascii="Arial Narrow" w:hAnsi="Arial Narrow" w:cs="Lucida Sans Unicode"/>
          <w:b/>
          <w:bCs/>
          <w:i/>
          <w:color w:val="002060"/>
          <w:sz w:val="24"/>
          <w:szCs w:val="24"/>
        </w:rPr>
        <w:t>1.</w:t>
      </w:r>
      <w:r w:rsidR="0090373C">
        <w:rPr>
          <w:rFonts w:ascii="Arial Narrow" w:hAnsi="Arial Narrow" w:cs="Lucida Sans Unicode"/>
          <w:b/>
          <w:bCs/>
          <w:i/>
          <w:color w:val="002060"/>
          <w:sz w:val="24"/>
          <w:szCs w:val="24"/>
        </w:rPr>
        <w:t>8</w:t>
      </w:r>
      <w:r>
        <w:rPr>
          <w:rFonts w:ascii="Arial Narrow" w:hAnsi="Arial Narrow" w:cs="Lucida Sans Unicode"/>
          <w:b/>
          <w:bCs/>
          <w:i/>
          <w:color w:val="002060"/>
          <w:sz w:val="24"/>
          <w:szCs w:val="24"/>
        </w:rPr>
        <w:t xml:space="preserve"> </w:t>
      </w:r>
      <w:r w:rsidR="003A6053" w:rsidRPr="00FF6417">
        <w:rPr>
          <w:rFonts w:ascii="Arial Narrow" w:hAnsi="Arial Narrow" w:cs="Lucida Sans Unicode"/>
          <w:b/>
          <w:bCs/>
          <w:i/>
          <w:color w:val="002060"/>
          <w:sz w:val="24"/>
          <w:szCs w:val="24"/>
        </w:rPr>
        <w:t xml:space="preserve">Proposer Response:  </w:t>
      </w:r>
      <w:r w:rsidR="000B5E4D">
        <w:rPr>
          <w:rFonts w:ascii="Arial Narrow" w:hAnsi="Arial Narrow" w:cs="Lucida Sans Unicode"/>
          <w:b/>
          <w:bCs/>
          <w:i/>
          <w:color w:val="002060"/>
          <w:sz w:val="24"/>
          <w:szCs w:val="24"/>
        </w:rPr>
        <w:t>Please explain your service ordering processes and procedures.</w:t>
      </w:r>
    </w:p>
    <w:p w14:paraId="54496B12" w14:textId="77777777" w:rsidR="003A6053" w:rsidRPr="00FF6417" w:rsidRDefault="003A6053" w:rsidP="00FF6B3D">
      <w:pPr>
        <w:pBdr>
          <w:top w:val="single" w:sz="4" w:space="1" w:color="auto"/>
          <w:left w:val="single" w:sz="4" w:space="4" w:color="auto"/>
          <w:bottom w:val="single" w:sz="4" w:space="1" w:color="auto"/>
          <w:right w:val="single" w:sz="4" w:space="4" w:color="auto"/>
        </w:pBdr>
        <w:spacing w:after="0" w:line="240" w:lineRule="auto"/>
        <w:rPr>
          <w:rFonts w:ascii="Arial Narrow" w:eastAsia="Times" w:hAnsi="Arial Narrow" w:cs="Lucida Sans Unicode"/>
          <w:bCs/>
          <w:sz w:val="24"/>
          <w:szCs w:val="24"/>
        </w:rPr>
      </w:pPr>
    </w:p>
    <w:p w14:paraId="4C0E71B3" w14:textId="77777777" w:rsidR="00746550" w:rsidRDefault="00746550" w:rsidP="00C327E1">
      <w:pPr>
        <w:spacing w:after="0" w:line="240" w:lineRule="auto"/>
        <w:jc w:val="both"/>
        <w:rPr>
          <w:rFonts w:ascii="Arial Narrow" w:hAnsi="Arial Narrow" w:cs="Lucida Sans Unicode"/>
          <w:sz w:val="24"/>
          <w:szCs w:val="24"/>
          <w:u w:val="single"/>
        </w:rPr>
      </w:pPr>
    </w:p>
    <w:p w14:paraId="28396042" w14:textId="77777777" w:rsidR="00D002A8" w:rsidRPr="00D002A8" w:rsidRDefault="00D002A8" w:rsidP="00A07E0E">
      <w:pPr>
        <w:autoSpaceDE w:val="0"/>
        <w:autoSpaceDN w:val="0"/>
        <w:adjustRightInd w:val="0"/>
        <w:spacing w:after="0" w:line="240" w:lineRule="auto"/>
        <w:ind w:left="720"/>
        <w:rPr>
          <w:rFonts w:ascii="Arial Narrow" w:hAnsi="Arial Narrow" w:cs="Arial Narrow"/>
          <w:color w:val="000000"/>
          <w:sz w:val="23"/>
          <w:szCs w:val="23"/>
        </w:rPr>
      </w:pPr>
      <w:r w:rsidRPr="00D002A8">
        <w:rPr>
          <w:rFonts w:ascii="Arial Narrow" w:hAnsi="Arial Narrow" w:cs="Arial Narrow"/>
          <w:b/>
          <w:bCs/>
          <w:color w:val="000000"/>
          <w:sz w:val="23"/>
          <w:szCs w:val="23"/>
        </w:rPr>
        <w:t xml:space="preserve">1.8.1 Delivery Time Frames </w:t>
      </w:r>
    </w:p>
    <w:p w14:paraId="4B693260" w14:textId="77777777" w:rsidR="00D002A8" w:rsidRDefault="00D002A8" w:rsidP="00A07E0E">
      <w:pPr>
        <w:spacing w:after="0" w:line="240" w:lineRule="auto"/>
        <w:ind w:left="720"/>
        <w:jc w:val="both"/>
        <w:rPr>
          <w:rFonts w:ascii="Arial Narrow" w:hAnsi="Arial Narrow" w:cs="Arial Narrow"/>
          <w:color w:val="000000"/>
          <w:sz w:val="23"/>
          <w:szCs w:val="23"/>
        </w:rPr>
      </w:pPr>
      <w:r w:rsidRPr="00D002A8">
        <w:rPr>
          <w:rFonts w:ascii="Arial Narrow" w:hAnsi="Arial Narrow" w:cs="Arial Narrow"/>
          <w:color w:val="000000"/>
          <w:sz w:val="23"/>
          <w:szCs w:val="23"/>
        </w:rPr>
        <w:t xml:space="preserve">If there are supplies, services, or regions of the state that might require a longer delivery timeframe, please denote in your response. </w:t>
      </w:r>
    </w:p>
    <w:p w14:paraId="46A411BB" w14:textId="77777777" w:rsidR="00D002A8" w:rsidRDefault="00D002A8" w:rsidP="00A07E0E">
      <w:pPr>
        <w:spacing w:after="0" w:line="240" w:lineRule="auto"/>
        <w:jc w:val="both"/>
        <w:rPr>
          <w:rFonts w:ascii="Arial Narrow" w:hAnsi="Arial Narrow" w:cs="Arial Narrow"/>
          <w:color w:val="000000"/>
          <w:sz w:val="23"/>
          <w:szCs w:val="23"/>
        </w:rPr>
      </w:pPr>
    </w:p>
    <w:p w14:paraId="0A11D9A0" w14:textId="3F8ED7C1" w:rsidR="00D002A8" w:rsidRPr="000B5E4D" w:rsidRDefault="00D002A8" w:rsidP="00D002A8">
      <w:pPr>
        <w:autoSpaceDE w:val="0"/>
        <w:autoSpaceDN w:val="0"/>
        <w:adjustRightInd w:val="0"/>
        <w:spacing w:after="0" w:line="240" w:lineRule="auto"/>
        <w:jc w:val="both"/>
        <w:rPr>
          <w:rFonts w:ascii="Arial Narrow" w:hAnsi="Arial Narrow" w:cs="Lucida Sans Unicode"/>
          <w:b/>
          <w:bCs/>
          <w:i/>
          <w:color w:val="002060"/>
          <w:sz w:val="24"/>
          <w:szCs w:val="24"/>
        </w:rPr>
      </w:pPr>
      <w:r w:rsidRPr="00EF56C4">
        <w:rPr>
          <w:rFonts w:ascii="Arial Narrow" w:hAnsi="Arial Narrow" w:cs="Lucida Sans Unicode"/>
          <w:b/>
          <w:bCs/>
          <w:i/>
          <w:color w:val="002060"/>
          <w:sz w:val="24"/>
          <w:szCs w:val="24"/>
        </w:rPr>
        <w:t>1.</w:t>
      </w:r>
      <w:r>
        <w:rPr>
          <w:rFonts w:ascii="Arial Narrow" w:hAnsi="Arial Narrow" w:cs="Lucida Sans Unicode"/>
          <w:b/>
          <w:bCs/>
          <w:i/>
          <w:color w:val="002060"/>
          <w:sz w:val="24"/>
          <w:szCs w:val="24"/>
        </w:rPr>
        <w:t>8.1</w:t>
      </w:r>
      <w:r w:rsidRPr="00012536">
        <w:rPr>
          <w:rFonts w:ascii="Arial Narrow" w:hAnsi="Arial Narrow" w:cs="Lucida Sans Unicode"/>
          <w:b/>
          <w:bCs/>
          <w:i/>
          <w:color w:val="002060"/>
          <w:sz w:val="24"/>
          <w:szCs w:val="24"/>
        </w:rPr>
        <w:t xml:space="preserve"> 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002A8" w:rsidRPr="00EF56C4" w14:paraId="665FD3FA" w14:textId="77777777" w:rsidTr="00994D22">
        <w:tc>
          <w:tcPr>
            <w:tcW w:w="9350" w:type="dxa"/>
          </w:tcPr>
          <w:p w14:paraId="69D68958" w14:textId="3606A3B9" w:rsidR="00C7477C" w:rsidRPr="00EF56C4" w:rsidRDefault="00C7477C" w:rsidP="00A07E0E">
            <w:pPr>
              <w:spacing w:after="0" w:line="240" w:lineRule="auto"/>
              <w:rPr>
                <w:rFonts w:ascii="Arial Narrow" w:eastAsia="Times" w:hAnsi="Arial Narrow" w:cs="Lucida Sans Unicode"/>
                <w:bCs/>
                <w:sz w:val="24"/>
                <w:szCs w:val="24"/>
              </w:rPr>
            </w:pPr>
          </w:p>
        </w:tc>
      </w:tr>
    </w:tbl>
    <w:p w14:paraId="5C7CE9CD" w14:textId="77777777" w:rsidR="00D002A8" w:rsidRDefault="00D002A8" w:rsidP="00D002A8">
      <w:pPr>
        <w:spacing w:after="0" w:line="240" w:lineRule="auto"/>
        <w:ind w:firstLine="720"/>
        <w:jc w:val="both"/>
        <w:rPr>
          <w:rFonts w:ascii="Arial Narrow" w:hAnsi="Arial Narrow" w:cs="Arial Narrow"/>
          <w:color w:val="000000"/>
          <w:sz w:val="23"/>
          <w:szCs w:val="23"/>
        </w:rPr>
      </w:pPr>
    </w:p>
    <w:p w14:paraId="1038475D" w14:textId="7185E221" w:rsidR="00FF6B3D" w:rsidRPr="00385777" w:rsidRDefault="00FF6B3D" w:rsidP="00D002A8">
      <w:pPr>
        <w:spacing w:after="0" w:line="240" w:lineRule="auto"/>
        <w:ind w:firstLine="720"/>
        <w:jc w:val="both"/>
        <w:rPr>
          <w:rFonts w:ascii="Arial Narrow" w:hAnsi="Arial Narrow" w:cs="Lucida Sans Unicode"/>
          <w:b/>
          <w:bCs/>
          <w:sz w:val="24"/>
          <w:szCs w:val="24"/>
        </w:rPr>
      </w:pPr>
      <w:r w:rsidRPr="00385777">
        <w:rPr>
          <w:rFonts w:ascii="Arial Narrow" w:hAnsi="Arial Narrow" w:cs="Lucida Sans Unicode"/>
          <w:b/>
          <w:bCs/>
          <w:sz w:val="24"/>
          <w:szCs w:val="24"/>
        </w:rPr>
        <w:t>1.</w:t>
      </w:r>
      <w:r w:rsidR="0053611B">
        <w:rPr>
          <w:rFonts w:ascii="Arial Narrow" w:hAnsi="Arial Narrow" w:cs="Lucida Sans Unicode"/>
          <w:b/>
          <w:bCs/>
          <w:sz w:val="24"/>
          <w:szCs w:val="24"/>
        </w:rPr>
        <w:t>8</w:t>
      </w:r>
      <w:r w:rsidRPr="00385777">
        <w:rPr>
          <w:rFonts w:ascii="Arial Narrow" w:hAnsi="Arial Narrow" w:cs="Lucida Sans Unicode"/>
          <w:b/>
          <w:bCs/>
          <w:sz w:val="24"/>
          <w:szCs w:val="24"/>
        </w:rPr>
        <w:t>.</w:t>
      </w:r>
      <w:r w:rsidR="00D002A8">
        <w:rPr>
          <w:rFonts w:ascii="Arial Narrow" w:hAnsi="Arial Narrow" w:cs="Lucida Sans Unicode"/>
          <w:b/>
          <w:bCs/>
          <w:sz w:val="24"/>
          <w:szCs w:val="24"/>
        </w:rPr>
        <w:t>2</w:t>
      </w:r>
      <w:r w:rsidRPr="00385777">
        <w:rPr>
          <w:rFonts w:ascii="Arial Narrow" w:hAnsi="Arial Narrow" w:cs="Lucida Sans Unicode"/>
          <w:b/>
          <w:bCs/>
          <w:sz w:val="24"/>
          <w:szCs w:val="24"/>
        </w:rPr>
        <w:tab/>
        <w:t>Reporting Capabilities</w:t>
      </w:r>
    </w:p>
    <w:p w14:paraId="70916B17" w14:textId="4ED63C32" w:rsidR="00FF6B3D" w:rsidRPr="00FF6417" w:rsidRDefault="00FF6B3D" w:rsidP="00FF6B3D">
      <w:pPr>
        <w:spacing w:after="0" w:line="240" w:lineRule="auto"/>
        <w:ind w:left="720"/>
        <w:rPr>
          <w:rFonts w:ascii="Arial Narrow" w:hAnsi="Arial Narrow" w:cs="Lucida Sans Unicode"/>
          <w:sz w:val="24"/>
          <w:szCs w:val="24"/>
        </w:rPr>
      </w:pPr>
      <w:r w:rsidRPr="00FF6417">
        <w:rPr>
          <w:rFonts w:ascii="Arial Narrow" w:hAnsi="Arial Narrow" w:cs="Lucida Sans Unicode"/>
          <w:sz w:val="24"/>
          <w:szCs w:val="24"/>
        </w:rPr>
        <w:t>Contractors are required to submit quarterly reports and other reporting documents</w:t>
      </w:r>
      <w:r w:rsidR="00D00C8B">
        <w:rPr>
          <w:rFonts w:ascii="Arial Narrow" w:hAnsi="Arial Narrow" w:cs="Lucida Sans Unicode"/>
          <w:sz w:val="24"/>
          <w:szCs w:val="24"/>
        </w:rPr>
        <w:t xml:space="preserve">, as it pertains to this </w:t>
      </w:r>
      <w:r w:rsidR="00682058">
        <w:rPr>
          <w:rFonts w:ascii="Arial Narrow" w:hAnsi="Arial Narrow" w:cs="Lucida Sans Unicode"/>
          <w:sz w:val="24"/>
          <w:szCs w:val="24"/>
        </w:rPr>
        <w:t>Contract</w:t>
      </w:r>
      <w:r w:rsidRPr="00FF6417">
        <w:rPr>
          <w:rFonts w:ascii="Arial Narrow" w:hAnsi="Arial Narrow" w:cs="Lucida Sans Unicode"/>
          <w:sz w:val="24"/>
          <w:szCs w:val="24"/>
        </w:rPr>
        <w:t>.</w:t>
      </w:r>
    </w:p>
    <w:p w14:paraId="6A0B4BB7" w14:textId="77777777" w:rsidR="00956538" w:rsidRPr="00FF6417" w:rsidRDefault="00956538" w:rsidP="00956538">
      <w:pPr>
        <w:spacing w:after="0" w:line="240" w:lineRule="auto"/>
        <w:jc w:val="both"/>
        <w:rPr>
          <w:rFonts w:ascii="Arial Narrow" w:hAnsi="Arial Narrow" w:cs="Lucida Sans Unicode"/>
          <w:sz w:val="24"/>
          <w:szCs w:val="24"/>
        </w:rPr>
      </w:pPr>
    </w:p>
    <w:p w14:paraId="4E81201B" w14:textId="2E13D873" w:rsidR="00F10B48" w:rsidRPr="000B5E4D" w:rsidRDefault="00F10B48" w:rsidP="000B5E4D">
      <w:pPr>
        <w:autoSpaceDE w:val="0"/>
        <w:autoSpaceDN w:val="0"/>
        <w:adjustRightInd w:val="0"/>
        <w:spacing w:after="0" w:line="240" w:lineRule="auto"/>
        <w:jc w:val="both"/>
        <w:rPr>
          <w:rFonts w:ascii="Arial Narrow" w:hAnsi="Arial Narrow" w:cs="Lucida Sans Unicode"/>
          <w:b/>
          <w:bCs/>
          <w:i/>
          <w:color w:val="002060"/>
          <w:sz w:val="24"/>
          <w:szCs w:val="24"/>
        </w:rPr>
      </w:pPr>
      <w:r w:rsidRPr="00EF56C4">
        <w:rPr>
          <w:rFonts w:ascii="Arial Narrow" w:hAnsi="Arial Narrow" w:cs="Lucida Sans Unicode"/>
          <w:b/>
          <w:bCs/>
          <w:i/>
          <w:color w:val="002060"/>
          <w:sz w:val="24"/>
          <w:szCs w:val="24"/>
        </w:rPr>
        <w:t>1.</w:t>
      </w:r>
      <w:r>
        <w:rPr>
          <w:rFonts w:ascii="Arial Narrow" w:hAnsi="Arial Narrow" w:cs="Lucida Sans Unicode"/>
          <w:b/>
          <w:bCs/>
          <w:i/>
          <w:color w:val="002060"/>
          <w:sz w:val="24"/>
          <w:szCs w:val="24"/>
        </w:rPr>
        <w:t>8.</w:t>
      </w:r>
      <w:r w:rsidR="00D002A8">
        <w:rPr>
          <w:rFonts w:ascii="Arial Narrow" w:hAnsi="Arial Narrow" w:cs="Lucida Sans Unicode"/>
          <w:b/>
          <w:bCs/>
          <w:i/>
          <w:color w:val="002060"/>
          <w:sz w:val="24"/>
          <w:szCs w:val="24"/>
        </w:rPr>
        <w:t>2</w:t>
      </w:r>
      <w:r w:rsidR="00D002A8" w:rsidRPr="00012536">
        <w:rPr>
          <w:rFonts w:ascii="Arial Narrow" w:hAnsi="Arial Narrow" w:cs="Lucida Sans Unicode"/>
          <w:b/>
          <w:bCs/>
          <w:i/>
          <w:color w:val="002060"/>
          <w:sz w:val="24"/>
          <w:szCs w:val="24"/>
        </w:rPr>
        <w:t xml:space="preserve"> </w:t>
      </w:r>
      <w:r w:rsidRPr="00012536">
        <w:rPr>
          <w:rFonts w:ascii="Arial Narrow" w:hAnsi="Arial Narrow" w:cs="Lucida Sans Unicode"/>
          <w:b/>
          <w:bCs/>
          <w:i/>
          <w:color w:val="002060"/>
          <w:sz w:val="24"/>
          <w:szCs w:val="24"/>
        </w:rPr>
        <w:t xml:space="preserve">Proposer Response:  </w:t>
      </w:r>
      <w:r w:rsidRPr="00EF56C4">
        <w:rPr>
          <w:rFonts w:ascii="Arial Narrow" w:eastAsia="Times" w:hAnsi="Arial Narrow" w:cs="Lucida Sans Unicode"/>
          <w:b/>
          <w:bCs/>
          <w:i/>
          <w:iCs/>
          <w:color w:val="00206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10B48" w:rsidRPr="00EF56C4" w14:paraId="4B4BB756" w14:textId="77777777" w:rsidTr="003D255D">
        <w:tc>
          <w:tcPr>
            <w:tcW w:w="9350" w:type="dxa"/>
          </w:tcPr>
          <w:p w14:paraId="4AB98C64" w14:textId="77777777" w:rsidR="00F10B48" w:rsidRPr="00EF56C4" w:rsidRDefault="00F10B48"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32C5445F" w14:textId="77777777" w:rsidR="00F10B48" w:rsidRDefault="00F10B48" w:rsidP="00F10B48">
      <w:pPr>
        <w:spacing w:after="0" w:line="240" w:lineRule="auto"/>
        <w:rPr>
          <w:rFonts w:ascii="Arial Narrow" w:hAnsi="Arial Narrow"/>
          <w:sz w:val="24"/>
          <w:szCs w:val="24"/>
        </w:rPr>
      </w:pPr>
    </w:p>
    <w:p w14:paraId="04B238FA" w14:textId="4A637D0F" w:rsidR="00FF6B3D" w:rsidRPr="00385777" w:rsidRDefault="00FF6B3D" w:rsidP="00385777">
      <w:pPr>
        <w:spacing w:after="0" w:line="240" w:lineRule="auto"/>
        <w:ind w:firstLine="720"/>
        <w:rPr>
          <w:rFonts w:ascii="Arial Narrow" w:hAnsi="Arial Narrow" w:cs="Lucida Sans Unicode"/>
          <w:b/>
          <w:bCs/>
          <w:sz w:val="24"/>
          <w:szCs w:val="24"/>
        </w:rPr>
      </w:pPr>
      <w:r w:rsidRPr="00385777">
        <w:rPr>
          <w:rFonts w:ascii="Arial Narrow" w:hAnsi="Arial Narrow" w:cs="Lucida Sans Unicode"/>
          <w:b/>
          <w:bCs/>
          <w:sz w:val="24"/>
          <w:szCs w:val="24"/>
        </w:rPr>
        <w:lastRenderedPageBreak/>
        <w:t>1.</w:t>
      </w:r>
      <w:r w:rsidR="0053611B">
        <w:rPr>
          <w:rFonts w:ascii="Arial Narrow" w:hAnsi="Arial Narrow" w:cs="Lucida Sans Unicode"/>
          <w:b/>
          <w:bCs/>
          <w:sz w:val="24"/>
          <w:szCs w:val="24"/>
        </w:rPr>
        <w:t>8</w:t>
      </w:r>
      <w:r w:rsidRPr="00385777">
        <w:rPr>
          <w:rFonts w:ascii="Arial Narrow" w:hAnsi="Arial Narrow" w:cs="Lucida Sans Unicode"/>
          <w:b/>
          <w:bCs/>
          <w:sz w:val="24"/>
          <w:szCs w:val="24"/>
        </w:rPr>
        <w:t>.</w:t>
      </w:r>
      <w:r w:rsidR="00D002A8">
        <w:rPr>
          <w:rFonts w:ascii="Arial Narrow" w:hAnsi="Arial Narrow" w:cs="Lucida Sans Unicode"/>
          <w:b/>
          <w:bCs/>
          <w:sz w:val="24"/>
          <w:szCs w:val="24"/>
        </w:rPr>
        <w:t>3</w:t>
      </w:r>
      <w:r w:rsidRPr="00385777">
        <w:rPr>
          <w:rFonts w:ascii="Arial Narrow" w:hAnsi="Arial Narrow" w:cs="Lucida Sans Unicode"/>
          <w:b/>
          <w:bCs/>
          <w:sz w:val="24"/>
          <w:szCs w:val="24"/>
        </w:rPr>
        <w:tab/>
      </w:r>
      <w:r w:rsidR="00683DC0">
        <w:rPr>
          <w:rFonts w:ascii="Arial Narrow" w:hAnsi="Arial Narrow" w:cs="Lucida Sans Unicode"/>
          <w:b/>
          <w:bCs/>
          <w:sz w:val="24"/>
          <w:szCs w:val="24"/>
        </w:rPr>
        <w:t>Shipping</w:t>
      </w:r>
      <w:r w:rsidR="00752495">
        <w:rPr>
          <w:rFonts w:ascii="Arial Narrow" w:hAnsi="Arial Narrow" w:cs="Lucida Sans Unicode"/>
          <w:b/>
          <w:bCs/>
          <w:sz w:val="24"/>
          <w:szCs w:val="24"/>
        </w:rPr>
        <w:t>/Service</w:t>
      </w:r>
      <w:r w:rsidR="00904F0C" w:rsidRPr="00385777">
        <w:rPr>
          <w:rFonts w:ascii="Arial Narrow" w:hAnsi="Arial Narrow" w:cs="Lucida Sans Unicode"/>
          <w:b/>
          <w:bCs/>
          <w:sz w:val="24"/>
          <w:szCs w:val="24"/>
        </w:rPr>
        <w:t xml:space="preserve"> </w:t>
      </w:r>
      <w:r w:rsidRPr="00385777">
        <w:rPr>
          <w:rFonts w:ascii="Arial Narrow" w:hAnsi="Arial Narrow" w:cs="Lucida Sans Unicode"/>
          <w:b/>
          <w:bCs/>
          <w:sz w:val="24"/>
          <w:szCs w:val="24"/>
        </w:rPr>
        <w:t>Errors</w:t>
      </w:r>
    </w:p>
    <w:p w14:paraId="3CBA5167" w14:textId="491033D1" w:rsidR="00FF6B3D" w:rsidRPr="00FF6417" w:rsidRDefault="00FF6B3D" w:rsidP="00FF6B3D">
      <w:pPr>
        <w:spacing w:after="0" w:line="240" w:lineRule="auto"/>
        <w:ind w:left="720" w:right="216"/>
        <w:textAlignment w:val="baseline"/>
        <w:rPr>
          <w:rFonts w:ascii="Arial Narrow" w:eastAsia="Tahoma" w:hAnsi="Arial Narrow" w:cs="Lucida Sans Unicode"/>
          <w:color w:val="000000"/>
          <w:sz w:val="24"/>
          <w:szCs w:val="24"/>
        </w:rPr>
      </w:pPr>
      <w:r w:rsidRPr="00FF6417">
        <w:rPr>
          <w:rFonts w:ascii="Arial Narrow" w:eastAsia="Tahoma" w:hAnsi="Arial Narrow" w:cs="Lucida Sans Unicode"/>
          <w:color w:val="000000"/>
          <w:sz w:val="24"/>
          <w:szCs w:val="24"/>
        </w:rPr>
        <w:t xml:space="preserve">The receiving entities have been instructed to </w:t>
      </w:r>
      <w:r w:rsidR="00683DC0" w:rsidRPr="00FF6417">
        <w:rPr>
          <w:rFonts w:ascii="Arial Narrow" w:eastAsia="Tahoma" w:hAnsi="Arial Narrow" w:cs="Lucida Sans Unicode"/>
          <w:color w:val="000000"/>
          <w:sz w:val="24"/>
          <w:szCs w:val="24"/>
        </w:rPr>
        <w:t xml:space="preserve">make immediate inspection on receipt of products/services and to process payment documents promptly.  Payment documents, however, will be delayed if the products/services fail to comply with specification requirements. </w:t>
      </w:r>
      <w:r w:rsidRPr="00FF6417">
        <w:rPr>
          <w:rFonts w:ascii="Arial Narrow" w:eastAsia="Tahoma" w:hAnsi="Arial Narrow" w:cs="Lucida Sans Unicode"/>
          <w:color w:val="000000"/>
          <w:sz w:val="24"/>
          <w:szCs w:val="24"/>
        </w:rPr>
        <w:t xml:space="preserve"> </w:t>
      </w:r>
    </w:p>
    <w:p w14:paraId="1DB6FD93" w14:textId="05D4A408" w:rsidR="00956538" w:rsidRPr="00FF6417" w:rsidRDefault="00956538" w:rsidP="00956538">
      <w:pPr>
        <w:spacing w:after="0" w:line="240" w:lineRule="auto"/>
        <w:jc w:val="both"/>
        <w:rPr>
          <w:rFonts w:ascii="Arial Narrow" w:hAnsi="Arial Narrow" w:cs="Lucida Sans Unicode"/>
          <w:sz w:val="24"/>
          <w:szCs w:val="24"/>
        </w:rPr>
      </w:pPr>
    </w:p>
    <w:p w14:paraId="3486785E" w14:textId="49A4FA17" w:rsidR="00F10B48" w:rsidRPr="000B5E4D" w:rsidRDefault="00F10B48" w:rsidP="000B5E4D">
      <w:pPr>
        <w:autoSpaceDE w:val="0"/>
        <w:autoSpaceDN w:val="0"/>
        <w:adjustRightInd w:val="0"/>
        <w:spacing w:after="0" w:line="240" w:lineRule="auto"/>
        <w:jc w:val="both"/>
        <w:rPr>
          <w:rFonts w:ascii="Arial Narrow" w:hAnsi="Arial Narrow" w:cs="Lucida Sans Unicode"/>
          <w:b/>
          <w:bCs/>
          <w:i/>
          <w:color w:val="002060"/>
          <w:sz w:val="24"/>
          <w:szCs w:val="24"/>
        </w:rPr>
      </w:pPr>
      <w:r w:rsidRPr="00EF56C4">
        <w:rPr>
          <w:rFonts w:ascii="Arial Narrow" w:hAnsi="Arial Narrow" w:cs="Lucida Sans Unicode"/>
          <w:b/>
          <w:bCs/>
          <w:i/>
          <w:color w:val="002060"/>
          <w:sz w:val="24"/>
          <w:szCs w:val="24"/>
        </w:rPr>
        <w:t>1.</w:t>
      </w:r>
      <w:r>
        <w:rPr>
          <w:rFonts w:ascii="Arial Narrow" w:hAnsi="Arial Narrow" w:cs="Lucida Sans Unicode"/>
          <w:b/>
          <w:bCs/>
          <w:i/>
          <w:color w:val="002060"/>
          <w:sz w:val="24"/>
          <w:szCs w:val="24"/>
        </w:rPr>
        <w:t>8.</w:t>
      </w:r>
      <w:r w:rsidR="00D002A8">
        <w:rPr>
          <w:rFonts w:ascii="Arial Narrow" w:hAnsi="Arial Narrow" w:cs="Lucida Sans Unicode"/>
          <w:b/>
          <w:bCs/>
          <w:i/>
          <w:color w:val="002060"/>
          <w:sz w:val="24"/>
          <w:szCs w:val="24"/>
        </w:rPr>
        <w:t>3</w:t>
      </w:r>
      <w:r w:rsidR="00D002A8" w:rsidRPr="00012536">
        <w:rPr>
          <w:rFonts w:ascii="Arial Narrow" w:hAnsi="Arial Narrow" w:cs="Lucida Sans Unicode"/>
          <w:b/>
          <w:bCs/>
          <w:i/>
          <w:color w:val="002060"/>
          <w:sz w:val="24"/>
          <w:szCs w:val="24"/>
        </w:rPr>
        <w:t xml:space="preserve"> </w:t>
      </w:r>
      <w:r w:rsidRPr="00012536">
        <w:rPr>
          <w:rFonts w:ascii="Arial Narrow" w:hAnsi="Arial Narrow" w:cs="Lucida Sans Unicode"/>
          <w:b/>
          <w:bCs/>
          <w:i/>
          <w:color w:val="002060"/>
          <w:sz w:val="24"/>
          <w:szCs w:val="24"/>
        </w:rPr>
        <w:t xml:space="preserve">Proposer Response:  </w:t>
      </w:r>
      <w:r w:rsidRPr="00EF56C4">
        <w:rPr>
          <w:rFonts w:ascii="Arial Narrow" w:eastAsia="Times" w:hAnsi="Arial Narrow" w:cs="Lucida Sans Unicode"/>
          <w:b/>
          <w:bCs/>
          <w:i/>
          <w:iCs/>
          <w:color w:val="00206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10B48" w:rsidRPr="00EF56C4" w14:paraId="7F376B5D" w14:textId="77777777" w:rsidTr="003D255D">
        <w:tc>
          <w:tcPr>
            <w:tcW w:w="9350" w:type="dxa"/>
          </w:tcPr>
          <w:p w14:paraId="25C48538" w14:textId="77777777" w:rsidR="00F10B48" w:rsidRPr="00EF56C4" w:rsidRDefault="00F10B48"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0C1ECD91" w14:textId="77777777" w:rsidR="00F10B48" w:rsidRDefault="00F10B48" w:rsidP="00F10B48">
      <w:pPr>
        <w:spacing w:after="0" w:line="240" w:lineRule="auto"/>
        <w:rPr>
          <w:rFonts w:ascii="Arial Narrow" w:hAnsi="Arial Narrow"/>
          <w:sz w:val="24"/>
          <w:szCs w:val="24"/>
        </w:rPr>
      </w:pPr>
    </w:p>
    <w:p w14:paraId="44E69991" w14:textId="591B32E0" w:rsidR="000B5E4D" w:rsidRDefault="000B5E4D" w:rsidP="000B5E4D">
      <w:pPr>
        <w:spacing w:after="0" w:line="240" w:lineRule="auto"/>
        <w:ind w:firstLine="720"/>
        <w:rPr>
          <w:rFonts w:ascii="Arial Narrow" w:hAnsi="Arial Narrow" w:cs="Lucida Sans Unicode"/>
          <w:b/>
          <w:bCs/>
          <w:sz w:val="24"/>
          <w:szCs w:val="24"/>
        </w:rPr>
      </w:pPr>
      <w:r w:rsidRPr="000B5E4D">
        <w:rPr>
          <w:rFonts w:ascii="Arial Narrow" w:hAnsi="Arial Narrow" w:cs="Lucida Sans Unicode"/>
          <w:b/>
          <w:bCs/>
          <w:sz w:val="24"/>
          <w:szCs w:val="24"/>
        </w:rPr>
        <w:t>1.8.</w:t>
      </w:r>
      <w:r w:rsidR="00D002A8">
        <w:rPr>
          <w:rFonts w:ascii="Arial Narrow" w:hAnsi="Arial Narrow" w:cs="Lucida Sans Unicode"/>
          <w:b/>
          <w:bCs/>
          <w:sz w:val="24"/>
          <w:szCs w:val="24"/>
        </w:rPr>
        <w:t>4</w:t>
      </w:r>
      <w:r w:rsidRPr="000B5E4D">
        <w:rPr>
          <w:rFonts w:ascii="Arial Narrow" w:hAnsi="Arial Narrow" w:cs="Lucida Sans Unicode"/>
          <w:b/>
          <w:bCs/>
          <w:sz w:val="24"/>
          <w:szCs w:val="24"/>
        </w:rPr>
        <w:tab/>
        <w:t>Invoicing</w:t>
      </w:r>
    </w:p>
    <w:p w14:paraId="098B9F36" w14:textId="485E88D0" w:rsidR="000B5E4D" w:rsidRDefault="000B5E4D" w:rsidP="000B5E4D">
      <w:pPr>
        <w:spacing w:after="0" w:line="240" w:lineRule="auto"/>
        <w:ind w:left="720"/>
        <w:rPr>
          <w:rFonts w:ascii="Arial Narrow" w:hAnsi="Arial Narrow"/>
          <w:sz w:val="24"/>
          <w:szCs w:val="24"/>
        </w:rPr>
      </w:pPr>
      <w:r>
        <w:rPr>
          <w:rFonts w:ascii="Arial Narrow" w:hAnsi="Arial Narrow"/>
          <w:sz w:val="24"/>
          <w:szCs w:val="24"/>
        </w:rPr>
        <w:t>Monthly invoices must be sent to HVS (and each participating school district) with the following information:</w:t>
      </w:r>
    </w:p>
    <w:p w14:paraId="16E69A07" w14:textId="77777777" w:rsidR="000B5E4D" w:rsidRDefault="000B5E4D" w:rsidP="000B5E4D">
      <w:pPr>
        <w:spacing w:after="0" w:line="240" w:lineRule="auto"/>
        <w:ind w:left="720"/>
        <w:rPr>
          <w:rFonts w:ascii="Arial Narrow" w:hAnsi="Arial Narrow"/>
          <w:sz w:val="24"/>
          <w:szCs w:val="24"/>
        </w:rPr>
      </w:pPr>
    </w:p>
    <w:p w14:paraId="1B66EED1" w14:textId="618D731B" w:rsidR="000B5E4D" w:rsidRPr="00A07E0E" w:rsidRDefault="000B5E4D" w:rsidP="289E55E3">
      <w:pPr>
        <w:pStyle w:val="ListParagraph"/>
        <w:numPr>
          <w:ilvl w:val="0"/>
          <w:numId w:val="7"/>
        </w:numPr>
        <w:spacing w:after="0" w:line="240" w:lineRule="auto"/>
        <w:rPr>
          <w:rFonts w:ascii="Arial Narrow" w:hAnsi="Arial Narrow"/>
          <w:sz w:val="24"/>
          <w:szCs w:val="24"/>
        </w:rPr>
      </w:pPr>
      <w:r w:rsidRPr="00A07E0E">
        <w:rPr>
          <w:rFonts w:ascii="Arial Narrow" w:hAnsi="Arial Narrow"/>
          <w:sz w:val="24"/>
          <w:szCs w:val="24"/>
        </w:rPr>
        <w:t>Building location</w:t>
      </w:r>
    </w:p>
    <w:p w14:paraId="47827F59" w14:textId="77777777" w:rsidR="000B5E4D" w:rsidRDefault="000B5E4D" w:rsidP="000B5E4D">
      <w:pPr>
        <w:spacing w:after="0" w:line="240" w:lineRule="auto"/>
        <w:ind w:left="720"/>
        <w:rPr>
          <w:rFonts w:ascii="Arial Narrow" w:hAnsi="Arial Narrow"/>
          <w:sz w:val="24"/>
          <w:szCs w:val="24"/>
        </w:rPr>
      </w:pPr>
    </w:p>
    <w:p w14:paraId="75C369A9" w14:textId="55E83D5E" w:rsidR="000B5E4D" w:rsidRPr="000B5E4D" w:rsidRDefault="000B5E4D" w:rsidP="000B5E4D">
      <w:pPr>
        <w:autoSpaceDE w:val="0"/>
        <w:autoSpaceDN w:val="0"/>
        <w:adjustRightInd w:val="0"/>
        <w:spacing w:after="0" w:line="240" w:lineRule="auto"/>
        <w:jc w:val="both"/>
        <w:rPr>
          <w:rFonts w:ascii="Arial Narrow" w:hAnsi="Arial Narrow" w:cs="Lucida Sans Unicode"/>
          <w:b/>
          <w:bCs/>
          <w:i/>
          <w:color w:val="002060"/>
          <w:sz w:val="24"/>
          <w:szCs w:val="24"/>
        </w:rPr>
      </w:pPr>
      <w:r w:rsidRPr="00EF56C4">
        <w:rPr>
          <w:rFonts w:ascii="Arial Narrow" w:hAnsi="Arial Narrow" w:cs="Lucida Sans Unicode"/>
          <w:b/>
          <w:bCs/>
          <w:i/>
          <w:color w:val="002060"/>
          <w:sz w:val="24"/>
          <w:szCs w:val="24"/>
        </w:rPr>
        <w:t>1.</w:t>
      </w:r>
      <w:r>
        <w:rPr>
          <w:rFonts w:ascii="Arial Narrow" w:hAnsi="Arial Narrow" w:cs="Lucida Sans Unicode"/>
          <w:b/>
          <w:bCs/>
          <w:i/>
          <w:color w:val="002060"/>
          <w:sz w:val="24"/>
          <w:szCs w:val="24"/>
        </w:rPr>
        <w:t>8.</w:t>
      </w:r>
      <w:r w:rsidR="00D002A8">
        <w:rPr>
          <w:rFonts w:ascii="Arial Narrow" w:hAnsi="Arial Narrow" w:cs="Lucida Sans Unicode"/>
          <w:b/>
          <w:bCs/>
          <w:i/>
          <w:color w:val="002060"/>
          <w:sz w:val="24"/>
          <w:szCs w:val="24"/>
        </w:rPr>
        <w:t xml:space="preserve">4 </w:t>
      </w:r>
      <w:r w:rsidRPr="00012536">
        <w:rPr>
          <w:rFonts w:ascii="Arial Narrow" w:hAnsi="Arial Narrow" w:cs="Lucida Sans Unicode"/>
          <w:b/>
          <w:bCs/>
          <w:i/>
          <w:color w:val="002060"/>
          <w:sz w:val="24"/>
          <w:szCs w:val="24"/>
        </w:rPr>
        <w:t xml:space="preserve">Proposer Response:  </w:t>
      </w:r>
      <w:r w:rsidRPr="00EF56C4">
        <w:rPr>
          <w:rFonts w:ascii="Arial Narrow" w:eastAsia="Times" w:hAnsi="Arial Narrow" w:cs="Lucida Sans Unicode"/>
          <w:b/>
          <w:bCs/>
          <w:i/>
          <w:iCs/>
          <w:color w:val="00206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0B5E4D" w:rsidRPr="00EF56C4" w14:paraId="361E67C1" w14:textId="77777777" w:rsidTr="003D255D">
        <w:tc>
          <w:tcPr>
            <w:tcW w:w="9350" w:type="dxa"/>
          </w:tcPr>
          <w:p w14:paraId="64B95C7F" w14:textId="77777777" w:rsidR="000B5E4D" w:rsidRPr="00EF56C4" w:rsidRDefault="000B5E4D"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19FBA3FD" w14:textId="77777777" w:rsidR="000B5E4D" w:rsidRDefault="000B5E4D" w:rsidP="00F10B48">
      <w:pPr>
        <w:spacing w:after="0" w:line="240" w:lineRule="auto"/>
        <w:rPr>
          <w:rFonts w:ascii="Arial Narrow" w:hAnsi="Arial Narrow"/>
          <w:sz w:val="24"/>
          <w:szCs w:val="24"/>
        </w:rPr>
      </w:pPr>
    </w:p>
    <w:p w14:paraId="2147EE73" w14:textId="0C8736BE" w:rsidR="00EB5CB5" w:rsidRPr="00FF6417" w:rsidRDefault="00EB5CB5" w:rsidP="00EB5CB5">
      <w:pPr>
        <w:autoSpaceDE w:val="0"/>
        <w:autoSpaceDN w:val="0"/>
        <w:adjustRightInd w:val="0"/>
        <w:spacing w:after="0" w:line="240" w:lineRule="auto"/>
        <w:jc w:val="both"/>
        <w:rPr>
          <w:rFonts w:ascii="Arial Narrow" w:hAnsi="Arial Narrow" w:cs="Lucida Sans Unicode"/>
          <w:b/>
          <w:bCs/>
          <w:i/>
          <w:color w:val="002060"/>
          <w:sz w:val="24"/>
          <w:szCs w:val="24"/>
        </w:rPr>
      </w:pPr>
      <w:r w:rsidRPr="00FF6417">
        <w:rPr>
          <w:rFonts w:ascii="Arial Narrow" w:hAnsi="Arial Narrow" w:cs="Lucida Sans Unicode"/>
          <w:b/>
          <w:bCs/>
          <w:i/>
          <w:color w:val="002060"/>
          <w:sz w:val="24"/>
          <w:szCs w:val="24"/>
        </w:rPr>
        <w:t xml:space="preserve">If “NO” was answered on any items in Section </w:t>
      </w:r>
      <w:r w:rsidR="00C621AE">
        <w:rPr>
          <w:rFonts w:ascii="Arial Narrow" w:hAnsi="Arial Narrow" w:cs="Lucida Sans Unicode"/>
          <w:b/>
          <w:bCs/>
          <w:i/>
          <w:color w:val="002060"/>
          <w:sz w:val="24"/>
          <w:szCs w:val="24"/>
        </w:rPr>
        <w:t>1</w:t>
      </w:r>
      <w:r w:rsidR="0030572A">
        <w:rPr>
          <w:rFonts w:ascii="Arial Narrow" w:hAnsi="Arial Narrow" w:cs="Lucida Sans Unicode"/>
          <w:b/>
          <w:bCs/>
          <w:i/>
          <w:color w:val="002060"/>
          <w:sz w:val="24"/>
          <w:szCs w:val="24"/>
        </w:rPr>
        <w:t xml:space="preserve"> above, </w:t>
      </w:r>
      <w:r w:rsidRPr="00FF6417">
        <w:rPr>
          <w:rFonts w:ascii="Arial Narrow" w:hAnsi="Arial Narrow" w:cs="Lucida Sans Unicode"/>
          <w:b/>
          <w:bCs/>
          <w:i/>
          <w:color w:val="002060"/>
          <w:sz w:val="24"/>
          <w:szCs w:val="24"/>
        </w:rPr>
        <w:t xml:space="preserve">please explain:  </w:t>
      </w:r>
    </w:p>
    <w:p w14:paraId="5F937CDB" w14:textId="77777777" w:rsidR="00EB5CB5" w:rsidRPr="00FF6417" w:rsidRDefault="00EB5CB5" w:rsidP="000B5E4D">
      <w:pPr>
        <w:pBdr>
          <w:top w:val="single" w:sz="4" w:space="1" w:color="auto"/>
          <w:left w:val="single" w:sz="4" w:space="0" w:color="auto"/>
          <w:bottom w:val="single" w:sz="4" w:space="1" w:color="auto"/>
          <w:right w:val="single" w:sz="4" w:space="4" w:color="auto"/>
        </w:pBdr>
        <w:spacing w:after="0" w:line="240" w:lineRule="auto"/>
        <w:jc w:val="both"/>
        <w:rPr>
          <w:rFonts w:ascii="Arial Narrow" w:eastAsia="Times" w:hAnsi="Arial Narrow" w:cs="Times New Roman"/>
          <w:b/>
          <w:bCs/>
          <w:sz w:val="24"/>
          <w:szCs w:val="24"/>
        </w:rPr>
      </w:pPr>
    </w:p>
    <w:p w14:paraId="5B18ED13" w14:textId="77777777" w:rsidR="007A1F4A" w:rsidRPr="00A07E0E" w:rsidRDefault="007A1F4A" w:rsidP="00B65E45">
      <w:pPr>
        <w:autoSpaceDE w:val="0"/>
        <w:autoSpaceDN w:val="0"/>
        <w:adjustRightInd w:val="0"/>
        <w:spacing w:after="0" w:line="240" w:lineRule="auto"/>
        <w:rPr>
          <w:rFonts w:ascii="Arial Narrow" w:hAnsi="Arial Narrow" w:cs="Arial Narrow"/>
          <w:color w:val="001E5E"/>
          <w:sz w:val="23"/>
          <w:szCs w:val="23"/>
          <w:highlight w:val="yellow"/>
        </w:rPr>
      </w:pPr>
    </w:p>
    <w:p w14:paraId="09297AFF" w14:textId="121E5419" w:rsidR="00B65E45" w:rsidRPr="004C30D4" w:rsidRDefault="00B65E45" w:rsidP="00A07E0E">
      <w:pPr>
        <w:autoSpaceDE w:val="0"/>
        <w:autoSpaceDN w:val="0"/>
        <w:adjustRightInd w:val="0"/>
        <w:spacing w:after="0" w:line="240" w:lineRule="auto"/>
        <w:ind w:firstLine="720"/>
        <w:rPr>
          <w:rFonts w:ascii="Arial Narrow" w:hAnsi="Arial Narrow" w:cs="Arial Narrow"/>
          <w:color w:val="000000"/>
          <w:sz w:val="23"/>
          <w:szCs w:val="23"/>
        </w:rPr>
      </w:pPr>
      <w:r w:rsidRPr="004C30D4">
        <w:rPr>
          <w:rFonts w:ascii="Arial Narrow" w:hAnsi="Arial Narrow" w:cs="Arial Narrow"/>
          <w:b/>
          <w:bCs/>
          <w:color w:val="000000"/>
          <w:sz w:val="23"/>
          <w:szCs w:val="23"/>
        </w:rPr>
        <w:t>1.</w:t>
      </w:r>
      <w:r w:rsidR="00C7477C">
        <w:rPr>
          <w:rFonts w:ascii="Arial Narrow" w:hAnsi="Arial Narrow" w:cs="Arial Narrow"/>
          <w:b/>
          <w:bCs/>
          <w:color w:val="000000"/>
          <w:sz w:val="23"/>
          <w:szCs w:val="23"/>
        </w:rPr>
        <w:t>9</w:t>
      </w:r>
      <w:r w:rsidR="001B01B7">
        <w:rPr>
          <w:rFonts w:ascii="Arial Narrow" w:hAnsi="Arial Narrow" w:cs="Arial Narrow"/>
          <w:b/>
          <w:bCs/>
          <w:color w:val="000000"/>
          <w:sz w:val="23"/>
          <w:szCs w:val="23"/>
        </w:rPr>
        <w:t xml:space="preserve"> </w:t>
      </w:r>
      <w:r w:rsidRPr="004C30D4">
        <w:rPr>
          <w:rFonts w:ascii="Arial Narrow" w:hAnsi="Arial Narrow" w:cs="Arial Narrow"/>
          <w:b/>
          <w:bCs/>
          <w:color w:val="000000"/>
          <w:sz w:val="23"/>
          <w:szCs w:val="23"/>
        </w:rPr>
        <w:t xml:space="preserve">Orders/Delivery Reporting/Customer Service </w:t>
      </w:r>
    </w:p>
    <w:p w14:paraId="26360668" w14:textId="5DB27974" w:rsidR="001B01B7" w:rsidRPr="00A45F1C" w:rsidRDefault="00B65E45" w:rsidP="001B01B7">
      <w:pPr>
        <w:autoSpaceDE w:val="0"/>
        <w:autoSpaceDN w:val="0"/>
        <w:adjustRightInd w:val="0"/>
        <w:spacing w:after="0" w:line="240" w:lineRule="auto"/>
        <w:ind w:left="720"/>
        <w:rPr>
          <w:rFonts w:ascii="Calibri" w:hAnsi="Calibri" w:cs="Calibri"/>
        </w:rPr>
      </w:pPr>
      <w:r w:rsidRPr="004C30D4">
        <w:rPr>
          <w:rFonts w:ascii="Arial Narrow" w:hAnsi="Arial Narrow" w:cs="Arial Narrow"/>
          <w:color w:val="000000"/>
          <w:sz w:val="23"/>
          <w:szCs w:val="23"/>
        </w:rPr>
        <w:t>1. Generally Purchase Orders will be initiated by participating agencies as specific needs arise. Participating agencies will issue individual detailed specifications with specific response information required, deliverables, and any special terms and conditions. The contractor will respond directly to the requesting agency within the timeframe specified by the participating agency</w:t>
      </w:r>
      <w:r w:rsidRPr="00A45F1C">
        <w:rPr>
          <w:rFonts w:ascii="Arial Narrow" w:hAnsi="Arial Narrow" w:cs="Arial Narrow"/>
          <w:color w:val="000000"/>
          <w:sz w:val="23"/>
          <w:szCs w:val="23"/>
        </w:rPr>
        <w:t>.</w:t>
      </w:r>
    </w:p>
    <w:p w14:paraId="1A0DF074" w14:textId="77777777" w:rsidR="001B01B7" w:rsidRDefault="001B01B7" w:rsidP="001B01B7">
      <w:pPr>
        <w:autoSpaceDE w:val="0"/>
        <w:autoSpaceDN w:val="0"/>
        <w:adjustRightInd w:val="0"/>
        <w:spacing w:after="0" w:line="240" w:lineRule="auto"/>
        <w:ind w:left="720"/>
        <w:rPr>
          <w:rFonts w:ascii="Calibri" w:hAnsi="Calibri" w:cs="Calibri"/>
          <w:color w:val="000000"/>
        </w:rPr>
      </w:pPr>
    </w:p>
    <w:p w14:paraId="71DE0EFE" w14:textId="5A8421B5" w:rsidR="00B65E45" w:rsidRPr="00B65E45" w:rsidRDefault="00B65E45" w:rsidP="00A07E0E">
      <w:pPr>
        <w:autoSpaceDE w:val="0"/>
        <w:autoSpaceDN w:val="0"/>
        <w:adjustRightInd w:val="0"/>
        <w:spacing w:after="0" w:line="240" w:lineRule="auto"/>
        <w:ind w:left="720"/>
        <w:rPr>
          <w:rFonts w:ascii="Arial Narrow" w:hAnsi="Arial Narrow" w:cs="Arial Narrow"/>
          <w:color w:val="000000"/>
          <w:sz w:val="23"/>
          <w:szCs w:val="23"/>
        </w:rPr>
      </w:pPr>
      <w:r w:rsidRPr="00B65E45">
        <w:rPr>
          <w:rFonts w:ascii="Arial Narrow" w:hAnsi="Arial Narrow" w:cs="Arial Narrow"/>
          <w:color w:val="000000"/>
          <w:sz w:val="23"/>
          <w:szCs w:val="23"/>
        </w:rPr>
        <w:t xml:space="preserve">2. Ordering Process Capabilities </w:t>
      </w:r>
    </w:p>
    <w:p w14:paraId="6EF21850" w14:textId="77777777" w:rsidR="00B65E45" w:rsidRDefault="00B65E45" w:rsidP="001B01B7">
      <w:pPr>
        <w:autoSpaceDE w:val="0"/>
        <w:autoSpaceDN w:val="0"/>
        <w:adjustRightInd w:val="0"/>
        <w:spacing w:after="0" w:line="240" w:lineRule="auto"/>
        <w:ind w:left="720"/>
        <w:rPr>
          <w:rFonts w:ascii="Arial Narrow" w:hAnsi="Arial Narrow" w:cs="Arial Narrow"/>
          <w:color w:val="000000"/>
          <w:sz w:val="23"/>
          <w:szCs w:val="23"/>
        </w:rPr>
      </w:pPr>
      <w:r w:rsidRPr="00B65E45">
        <w:rPr>
          <w:rFonts w:ascii="Arial Narrow" w:hAnsi="Arial Narrow" w:cs="Arial Narrow"/>
          <w:color w:val="000000"/>
          <w:sz w:val="23"/>
          <w:szCs w:val="23"/>
        </w:rPr>
        <w:t xml:space="preserve">Proposers shall identify their ordering/customer service capabilities. This includes having the capacity to receive orders electronically, by phone, facsimile, and by written order. A state-wide toll-free phone number for phone orders will be required. The Vendor agrees to have internal controls to ensure that authorized individuals place orders. </w:t>
      </w:r>
    </w:p>
    <w:p w14:paraId="5F492571" w14:textId="77777777" w:rsidR="001B01B7" w:rsidRPr="00B65E45" w:rsidRDefault="001B01B7" w:rsidP="00A07E0E">
      <w:pPr>
        <w:autoSpaceDE w:val="0"/>
        <w:autoSpaceDN w:val="0"/>
        <w:adjustRightInd w:val="0"/>
        <w:spacing w:after="0" w:line="240" w:lineRule="auto"/>
        <w:ind w:left="720"/>
        <w:rPr>
          <w:rFonts w:ascii="Arial Narrow" w:hAnsi="Arial Narrow" w:cs="Arial Narrow"/>
          <w:color w:val="000000"/>
          <w:sz w:val="23"/>
          <w:szCs w:val="23"/>
        </w:rPr>
      </w:pPr>
    </w:p>
    <w:p w14:paraId="71C0F56C" w14:textId="43BD260D" w:rsidR="00B65E45" w:rsidRDefault="00B65E45" w:rsidP="00B65E45">
      <w:pPr>
        <w:spacing w:after="0" w:line="240" w:lineRule="auto"/>
        <w:rPr>
          <w:rFonts w:ascii="Arial Narrow" w:hAnsi="Arial Narrow" w:cs="Arial Narrow"/>
          <w:b/>
          <w:bCs/>
          <w:i/>
          <w:iCs/>
          <w:color w:val="001E5E"/>
          <w:sz w:val="23"/>
          <w:szCs w:val="23"/>
        </w:rPr>
      </w:pPr>
      <w:r w:rsidRPr="00B65E45">
        <w:rPr>
          <w:rFonts w:ascii="Arial Narrow" w:hAnsi="Arial Narrow" w:cs="Arial Narrow"/>
          <w:b/>
          <w:bCs/>
          <w:i/>
          <w:iCs/>
          <w:color w:val="001E5E"/>
          <w:sz w:val="23"/>
          <w:szCs w:val="23"/>
        </w:rPr>
        <w:t>1.</w:t>
      </w:r>
      <w:r w:rsidR="001B01B7">
        <w:rPr>
          <w:rFonts w:ascii="Arial Narrow" w:hAnsi="Arial Narrow" w:cs="Arial Narrow"/>
          <w:b/>
          <w:bCs/>
          <w:i/>
          <w:iCs/>
          <w:color w:val="001E5E"/>
          <w:sz w:val="23"/>
          <w:szCs w:val="23"/>
        </w:rPr>
        <w:t xml:space="preserve">9 </w:t>
      </w:r>
      <w:r w:rsidRPr="00B65E45">
        <w:rPr>
          <w:rFonts w:ascii="Arial Narrow" w:hAnsi="Arial Narrow" w:cs="Arial Narrow"/>
          <w:b/>
          <w:bCs/>
          <w:i/>
          <w:iCs/>
          <w:color w:val="001E5E"/>
          <w:sz w:val="23"/>
          <w:szCs w:val="23"/>
        </w:rPr>
        <w:t>Proposer Response:</w:t>
      </w:r>
    </w:p>
    <w:p w14:paraId="020F793B" w14:textId="77777777" w:rsidR="00C57242" w:rsidRPr="00FF6417" w:rsidRDefault="00C57242" w:rsidP="00C57242">
      <w:pPr>
        <w:pBdr>
          <w:top w:val="single" w:sz="4" w:space="1" w:color="auto"/>
          <w:left w:val="single" w:sz="4" w:space="0" w:color="auto"/>
          <w:bottom w:val="single" w:sz="4" w:space="1" w:color="auto"/>
          <w:right w:val="single" w:sz="4" w:space="4" w:color="auto"/>
        </w:pBdr>
        <w:spacing w:after="0" w:line="240" w:lineRule="auto"/>
        <w:jc w:val="both"/>
        <w:rPr>
          <w:rFonts w:ascii="Arial Narrow" w:eastAsia="Times" w:hAnsi="Arial Narrow" w:cs="Times New Roman"/>
          <w:b/>
          <w:bCs/>
          <w:sz w:val="24"/>
          <w:szCs w:val="24"/>
        </w:rPr>
      </w:pPr>
    </w:p>
    <w:p w14:paraId="5F880688" w14:textId="77777777" w:rsidR="00C57242" w:rsidRDefault="00C57242" w:rsidP="00B65E45">
      <w:pPr>
        <w:spacing w:after="0" w:line="240" w:lineRule="auto"/>
        <w:rPr>
          <w:rFonts w:ascii="Arial Narrow" w:hAnsi="Arial Narrow" w:cs="Lucida Sans Unicode"/>
          <w:sz w:val="24"/>
          <w:szCs w:val="24"/>
        </w:rPr>
      </w:pPr>
    </w:p>
    <w:p w14:paraId="442B069D" w14:textId="4987117F" w:rsidR="00542899" w:rsidRDefault="00542899" w:rsidP="00BA553E">
      <w:pPr>
        <w:pStyle w:val="Heading3"/>
        <w:spacing w:after="0"/>
        <w:jc w:val="both"/>
        <w:rPr>
          <w:sz w:val="24"/>
          <w:szCs w:val="24"/>
        </w:rPr>
      </w:pPr>
      <w:bookmarkStart w:id="15" w:name="_Toc508109713"/>
      <w:bookmarkStart w:id="16" w:name="_Toc510098914"/>
      <w:bookmarkStart w:id="17" w:name="_Toc229043707"/>
      <w:bookmarkStart w:id="18" w:name="_Toc353999806"/>
      <w:bookmarkEnd w:id="4"/>
      <w:r w:rsidRPr="00F863E2">
        <w:rPr>
          <w:sz w:val="24"/>
          <w:szCs w:val="24"/>
        </w:rPr>
        <w:t>1.</w:t>
      </w:r>
      <w:r w:rsidR="00C57242">
        <w:rPr>
          <w:sz w:val="24"/>
          <w:szCs w:val="24"/>
        </w:rPr>
        <w:t>1</w:t>
      </w:r>
      <w:r w:rsidR="001B01B7">
        <w:rPr>
          <w:sz w:val="24"/>
          <w:szCs w:val="24"/>
        </w:rPr>
        <w:t>0</w:t>
      </w:r>
      <w:r>
        <w:tab/>
      </w:r>
      <w:r w:rsidRPr="0056081F">
        <w:rPr>
          <w:sz w:val="24"/>
          <w:szCs w:val="24"/>
        </w:rPr>
        <w:t>Pricing Schedule</w:t>
      </w:r>
      <w:bookmarkEnd w:id="15"/>
      <w:bookmarkEnd w:id="16"/>
      <w:bookmarkEnd w:id="17"/>
      <w:r w:rsidRPr="0056081F">
        <w:rPr>
          <w:sz w:val="24"/>
          <w:szCs w:val="24"/>
        </w:rPr>
        <w:t xml:space="preserve"> </w:t>
      </w:r>
    </w:p>
    <w:p w14:paraId="3EA3893B" w14:textId="77777777" w:rsidR="00BA553E" w:rsidRPr="00BA553E" w:rsidRDefault="00BA553E" w:rsidP="00BA553E">
      <w:pPr>
        <w:spacing w:after="0"/>
        <w:rPr>
          <w:rFonts w:ascii="Arial Narrow" w:hAnsi="Arial Narrow"/>
          <w:sz w:val="24"/>
          <w:szCs w:val="24"/>
        </w:rPr>
      </w:pPr>
    </w:p>
    <w:p w14:paraId="3B284DFE" w14:textId="45A0CDA8" w:rsidR="00542899" w:rsidRPr="0056081F" w:rsidRDefault="00542899" w:rsidP="00DC02D8">
      <w:pPr>
        <w:pStyle w:val="Heading4"/>
        <w:numPr>
          <w:ilvl w:val="0"/>
          <w:numId w:val="8"/>
        </w:numPr>
        <w:jc w:val="both"/>
        <w:rPr>
          <w:rFonts w:eastAsia="Verdana"/>
          <w:i w:val="0"/>
          <w:sz w:val="24"/>
          <w:szCs w:val="24"/>
        </w:rPr>
      </w:pPr>
      <w:r w:rsidRPr="0056081F">
        <w:rPr>
          <w:rFonts w:eastAsia="Verdana"/>
          <w:i w:val="0"/>
          <w:sz w:val="24"/>
          <w:szCs w:val="24"/>
        </w:rPr>
        <w:t>Price Guarantee</w:t>
      </w:r>
    </w:p>
    <w:p w14:paraId="1444E24B" w14:textId="77777777" w:rsidR="00542899" w:rsidRPr="0056081F" w:rsidRDefault="00542899" w:rsidP="00542899">
      <w:pPr>
        <w:spacing w:after="0" w:line="240" w:lineRule="auto"/>
        <w:ind w:left="720" w:right="216"/>
        <w:textAlignment w:val="baseline"/>
        <w:rPr>
          <w:rFonts w:ascii="Arial Narrow" w:eastAsia="Tahoma" w:hAnsi="Arial Narrow"/>
          <w:color w:val="000000"/>
          <w:sz w:val="24"/>
          <w:szCs w:val="24"/>
          <w:u w:val="single"/>
        </w:rPr>
      </w:pPr>
      <w:r w:rsidRPr="0056081F">
        <w:rPr>
          <w:rFonts w:ascii="Arial Narrow" w:eastAsia="Tahoma" w:hAnsi="Arial Narrow"/>
          <w:color w:val="000000"/>
          <w:sz w:val="24"/>
          <w:szCs w:val="24"/>
          <w:u w:val="single"/>
        </w:rPr>
        <w:t>Price Stability Guarantee</w:t>
      </w:r>
    </w:p>
    <w:p w14:paraId="31AA02A1" w14:textId="06E5C0CE" w:rsidR="00542899" w:rsidRDefault="00542899" w:rsidP="00542899">
      <w:pPr>
        <w:spacing w:after="0" w:line="240" w:lineRule="auto"/>
        <w:ind w:left="72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 xml:space="preserve">For the </w:t>
      </w:r>
      <w:r w:rsidR="007A2082">
        <w:rPr>
          <w:rFonts w:ascii="Arial Narrow" w:eastAsia="Tahoma" w:hAnsi="Arial Narrow"/>
          <w:color w:val="000000"/>
          <w:sz w:val="24"/>
          <w:szCs w:val="24"/>
        </w:rPr>
        <w:t xml:space="preserve">entire term </w:t>
      </w:r>
      <w:r w:rsidRPr="0056081F">
        <w:rPr>
          <w:rFonts w:ascii="Arial Narrow" w:eastAsia="Tahoma" w:hAnsi="Arial Narrow"/>
          <w:color w:val="000000"/>
          <w:sz w:val="24"/>
          <w:szCs w:val="24"/>
        </w:rPr>
        <w:t xml:space="preserve">of the Agreement, the vendor must guarantee to provide </w:t>
      </w:r>
      <w:r w:rsidR="00AC3C95">
        <w:rPr>
          <w:rFonts w:ascii="Arial Narrow" w:eastAsia="Tahoma" w:hAnsi="Arial Narrow"/>
          <w:color w:val="000000"/>
          <w:sz w:val="24"/>
          <w:szCs w:val="24"/>
        </w:rPr>
        <w:t xml:space="preserve">the </w:t>
      </w:r>
      <w:r w:rsidR="00AA3465">
        <w:rPr>
          <w:rFonts w:ascii="Arial Narrow" w:eastAsia="Tahoma" w:hAnsi="Arial Narrow"/>
          <w:color w:val="000000"/>
          <w:sz w:val="24"/>
          <w:szCs w:val="24"/>
        </w:rPr>
        <w:t>products and/or</w:t>
      </w:r>
      <w:r w:rsidRPr="0056081F">
        <w:rPr>
          <w:rFonts w:ascii="Arial Narrow" w:eastAsia="Tahoma" w:hAnsi="Arial Narrow"/>
          <w:color w:val="000000"/>
          <w:sz w:val="24"/>
          <w:szCs w:val="24"/>
        </w:rPr>
        <w:t xml:space="preserve"> </w:t>
      </w:r>
      <w:r w:rsidR="007A2082">
        <w:rPr>
          <w:rFonts w:ascii="Arial Narrow" w:eastAsia="Tahoma" w:hAnsi="Arial Narrow"/>
          <w:color w:val="000000"/>
          <w:sz w:val="24"/>
          <w:szCs w:val="24"/>
        </w:rPr>
        <w:t>services</w:t>
      </w:r>
      <w:r w:rsidRPr="0056081F">
        <w:rPr>
          <w:rFonts w:ascii="Arial Narrow" w:eastAsia="Tahoma" w:hAnsi="Arial Narrow"/>
          <w:color w:val="000000"/>
          <w:sz w:val="24"/>
          <w:szCs w:val="24"/>
        </w:rPr>
        <w:t xml:space="preserve"> at the proposed rates</w:t>
      </w:r>
      <w:r w:rsidR="007A2082">
        <w:rPr>
          <w:rFonts w:ascii="Arial Narrow" w:eastAsia="Tahoma" w:hAnsi="Arial Narrow"/>
          <w:color w:val="000000"/>
          <w:sz w:val="24"/>
          <w:szCs w:val="24"/>
        </w:rPr>
        <w:t xml:space="preserve"> outlined in </w:t>
      </w:r>
      <w:r w:rsidR="00AA3465" w:rsidRPr="00152028">
        <w:rPr>
          <w:rFonts w:ascii="Arial Narrow" w:hAnsi="Arial Narrow" w:cs="Lucida Sans Unicode"/>
          <w:b/>
          <w:sz w:val="24"/>
          <w:szCs w:val="24"/>
        </w:rPr>
        <w:t>Attachment A – General Pricing Information</w:t>
      </w:r>
      <w:r w:rsidRPr="00152028">
        <w:rPr>
          <w:rFonts w:ascii="Arial Narrow" w:eastAsia="Tahoma" w:hAnsi="Arial Narrow"/>
          <w:color w:val="000000"/>
          <w:sz w:val="24"/>
          <w:szCs w:val="24"/>
        </w:rPr>
        <w:t>.</w:t>
      </w:r>
    </w:p>
    <w:p w14:paraId="0C5C6EEC" w14:textId="039ECB2C" w:rsidR="00DB31DF" w:rsidRDefault="00DB31DF">
      <w:pPr>
        <w:spacing w:after="0" w:line="240" w:lineRule="auto"/>
        <w:rPr>
          <w:rFonts w:ascii="Arial Narrow" w:eastAsia="Tahoma" w:hAnsi="Arial Narrow"/>
          <w:color w:val="000000"/>
          <w:sz w:val="24"/>
          <w:szCs w:val="24"/>
        </w:rPr>
      </w:pPr>
      <w:r>
        <w:rPr>
          <w:rFonts w:ascii="Arial Narrow" w:eastAsia="Tahoma" w:hAnsi="Arial Narrow"/>
          <w:color w:val="000000"/>
          <w:sz w:val="24"/>
          <w:szCs w:val="24"/>
        </w:rPr>
        <w:br w:type="page"/>
      </w:r>
    </w:p>
    <w:p w14:paraId="7DE50CA1" w14:textId="77777777" w:rsidR="00683DC0" w:rsidRDefault="00683DC0" w:rsidP="00542899">
      <w:pPr>
        <w:spacing w:after="0" w:line="240" w:lineRule="auto"/>
        <w:ind w:left="720" w:right="216"/>
        <w:textAlignment w:val="baseline"/>
        <w:rPr>
          <w:rFonts w:ascii="Arial Narrow" w:eastAsia="Tahoma" w:hAnsi="Arial Narrow"/>
          <w:color w:val="000000"/>
          <w:sz w:val="24"/>
          <w:szCs w:val="24"/>
        </w:rPr>
      </w:pPr>
    </w:p>
    <w:p w14:paraId="51C2407D" w14:textId="77777777" w:rsidR="00683DC0" w:rsidRPr="0056081F" w:rsidRDefault="00683DC0" w:rsidP="00683DC0">
      <w:pPr>
        <w:spacing w:after="0" w:line="240" w:lineRule="auto"/>
        <w:ind w:left="720" w:right="216"/>
        <w:jc w:val="both"/>
        <w:textAlignment w:val="baseline"/>
        <w:rPr>
          <w:rFonts w:ascii="Arial Narrow" w:eastAsia="Tahoma" w:hAnsi="Arial Narrow"/>
          <w:color w:val="000000"/>
          <w:sz w:val="24"/>
          <w:szCs w:val="24"/>
        </w:rPr>
      </w:pPr>
      <w:r w:rsidRPr="0056081F">
        <w:rPr>
          <w:rFonts w:ascii="Arial Narrow" w:eastAsia="Verdana" w:hAnsi="Arial Narrow"/>
          <w:color w:val="000000"/>
          <w:sz w:val="24"/>
          <w:szCs w:val="24"/>
          <w:u w:val="single"/>
        </w:rPr>
        <w:t>Promotional Pricing</w:t>
      </w:r>
    </w:p>
    <w:p w14:paraId="2430EF40" w14:textId="4AD265E7" w:rsidR="00683DC0" w:rsidRPr="0056081F" w:rsidRDefault="00683DC0" w:rsidP="00683DC0">
      <w:pPr>
        <w:spacing w:after="0" w:line="240" w:lineRule="auto"/>
        <w:ind w:left="720" w:right="216"/>
        <w:textAlignment w:val="baseline"/>
        <w:rPr>
          <w:rFonts w:ascii="Arial Narrow" w:eastAsia="Verdana" w:hAnsi="Arial Narrow"/>
          <w:color w:val="000000"/>
          <w:spacing w:val="9"/>
          <w:sz w:val="24"/>
          <w:szCs w:val="24"/>
          <w:u w:val="single"/>
        </w:rPr>
      </w:pPr>
      <w:r w:rsidRPr="0056081F">
        <w:rPr>
          <w:rFonts w:ascii="Arial Narrow" w:eastAsia="Tahoma" w:hAnsi="Arial Narrow"/>
          <w:color w:val="000000"/>
          <w:sz w:val="24"/>
          <w:szCs w:val="24"/>
        </w:rPr>
        <w:t xml:space="preserve">Proposer may offer promotional pricing for awarded products and/or services during the </w:t>
      </w:r>
      <w:r w:rsidR="002965D0">
        <w:rPr>
          <w:rFonts w:ascii="Arial Narrow" w:eastAsia="Tahoma" w:hAnsi="Arial Narrow"/>
          <w:color w:val="000000"/>
          <w:sz w:val="24"/>
          <w:szCs w:val="24"/>
        </w:rPr>
        <w:t>C</w:t>
      </w:r>
      <w:r w:rsidRPr="0056081F">
        <w:rPr>
          <w:rFonts w:ascii="Arial Narrow" w:eastAsia="Tahoma" w:hAnsi="Arial Narrow"/>
          <w:color w:val="000000"/>
          <w:sz w:val="24"/>
          <w:szCs w:val="24"/>
        </w:rPr>
        <w:t>ontract term.  Upon promotion expiration, the pricing must return to previous item price and remain in compliance with the Price Stability Guarantee.</w:t>
      </w:r>
    </w:p>
    <w:p w14:paraId="04573D0D" w14:textId="77777777" w:rsidR="00683DC0" w:rsidRPr="0056081F" w:rsidRDefault="00683DC0" w:rsidP="00683DC0">
      <w:pPr>
        <w:spacing w:after="0" w:line="240" w:lineRule="auto"/>
        <w:ind w:left="720" w:right="216"/>
        <w:jc w:val="both"/>
        <w:textAlignment w:val="baseline"/>
        <w:rPr>
          <w:rFonts w:ascii="Arial Narrow" w:eastAsia="Arial" w:hAnsi="Arial Narrow"/>
          <w:color w:val="000000"/>
          <w:spacing w:val="2"/>
          <w:sz w:val="24"/>
          <w:szCs w:val="24"/>
          <w:u w:val="single"/>
        </w:rPr>
      </w:pPr>
    </w:p>
    <w:p w14:paraId="21CDC430" w14:textId="77777777" w:rsidR="00683DC0" w:rsidRPr="0056081F" w:rsidRDefault="00683DC0" w:rsidP="00683DC0">
      <w:pPr>
        <w:spacing w:after="0" w:line="240" w:lineRule="auto"/>
        <w:ind w:left="720" w:right="216"/>
        <w:jc w:val="both"/>
        <w:textAlignment w:val="baseline"/>
        <w:rPr>
          <w:rFonts w:ascii="Arial Narrow" w:eastAsia="Arial" w:hAnsi="Arial Narrow"/>
          <w:color w:val="000000"/>
          <w:spacing w:val="3"/>
          <w:sz w:val="24"/>
          <w:szCs w:val="24"/>
          <w:u w:val="single"/>
        </w:rPr>
      </w:pPr>
      <w:r w:rsidRPr="0056081F">
        <w:rPr>
          <w:rFonts w:ascii="Arial Narrow" w:eastAsia="Arial" w:hAnsi="Arial Narrow"/>
          <w:color w:val="000000"/>
          <w:spacing w:val="3"/>
          <w:sz w:val="24"/>
          <w:szCs w:val="24"/>
          <w:u w:val="single"/>
        </w:rPr>
        <w:t>Free on Board (F.O.B) Delivered/Destination</w:t>
      </w:r>
      <w:r w:rsidRPr="0056081F">
        <w:rPr>
          <w:rFonts w:ascii="Arial Narrow" w:eastAsia="Tahoma" w:hAnsi="Arial Narrow"/>
          <w:color w:val="000000"/>
          <w:spacing w:val="3"/>
          <w:sz w:val="24"/>
          <w:szCs w:val="24"/>
        </w:rPr>
        <w:t xml:space="preserve"> (Required)</w:t>
      </w:r>
    </w:p>
    <w:p w14:paraId="21D3B48D" w14:textId="6DEC1C35" w:rsidR="00683DC0" w:rsidRPr="0056081F" w:rsidRDefault="00683DC0" w:rsidP="00683DC0">
      <w:pPr>
        <w:spacing w:after="0" w:line="240" w:lineRule="auto"/>
        <w:ind w:left="720" w:right="216"/>
        <w:textAlignment w:val="baseline"/>
        <w:rPr>
          <w:rFonts w:ascii="Arial Narrow" w:eastAsia="Tahoma" w:hAnsi="Arial Narrow"/>
          <w:color w:val="000000"/>
          <w:sz w:val="24"/>
          <w:szCs w:val="24"/>
        </w:rPr>
      </w:pPr>
      <w:r w:rsidRPr="0056081F">
        <w:rPr>
          <w:rFonts w:ascii="Arial Narrow" w:eastAsia="Tahoma" w:hAnsi="Arial Narrow"/>
          <w:color w:val="000000"/>
          <w:spacing w:val="7"/>
          <w:sz w:val="24"/>
          <w:szCs w:val="24"/>
        </w:rPr>
        <w:t xml:space="preserve">Prices shall </w:t>
      </w:r>
      <w:r w:rsidRPr="0056081F">
        <w:rPr>
          <w:rFonts w:ascii="Arial Narrow" w:eastAsia="Tahoma" w:hAnsi="Arial Narrow"/>
          <w:color w:val="000000"/>
          <w:sz w:val="24"/>
          <w:szCs w:val="24"/>
        </w:rPr>
        <w:t>be quoted "F.O.B. Delivered/Destination" to each Customer with transportation charges prepaid on all orders of one (1) or more.</w:t>
      </w:r>
    </w:p>
    <w:p w14:paraId="44E34404" w14:textId="77777777" w:rsidR="00E6579D" w:rsidRPr="0056081F" w:rsidRDefault="00E6579D" w:rsidP="000317A1">
      <w:pPr>
        <w:spacing w:after="0" w:line="240" w:lineRule="auto"/>
        <w:ind w:right="216"/>
        <w:textAlignment w:val="baseline"/>
        <w:rPr>
          <w:rFonts w:ascii="Arial Narrow" w:eastAsia="Verdana" w:hAnsi="Arial Narrow"/>
          <w:color w:val="000000"/>
          <w:sz w:val="24"/>
          <w:szCs w:val="24"/>
          <w:u w:val="single"/>
        </w:rPr>
      </w:pPr>
    </w:p>
    <w:p w14:paraId="7D2A8879" w14:textId="5D436758" w:rsidR="00542899" w:rsidRPr="0056081F" w:rsidRDefault="00542899" w:rsidP="00DC02D8">
      <w:pPr>
        <w:pStyle w:val="Heading4"/>
        <w:numPr>
          <w:ilvl w:val="0"/>
          <w:numId w:val="8"/>
        </w:numPr>
        <w:jc w:val="both"/>
        <w:rPr>
          <w:rFonts w:eastAsia="Verdana"/>
          <w:i w:val="0"/>
          <w:sz w:val="24"/>
          <w:szCs w:val="24"/>
        </w:rPr>
      </w:pPr>
      <w:r w:rsidRPr="0056081F">
        <w:rPr>
          <w:rFonts w:eastAsia="Verdana"/>
          <w:i w:val="0"/>
          <w:sz w:val="24"/>
          <w:szCs w:val="24"/>
        </w:rPr>
        <w:t>Bid Pricing</w:t>
      </w:r>
    </w:p>
    <w:p w14:paraId="278EDA32" w14:textId="28B25DC8" w:rsidR="00B5246B" w:rsidRPr="00A405E4" w:rsidRDefault="00542899" w:rsidP="00B5246B">
      <w:pPr>
        <w:tabs>
          <w:tab w:val="left" w:pos="1080"/>
        </w:tabs>
        <w:spacing w:after="0" w:line="240" w:lineRule="auto"/>
        <w:ind w:left="720" w:right="216"/>
        <w:textAlignment w:val="baseline"/>
        <w:rPr>
          <w:rFonts w:ascii="Arial Narrow" w:eastAsia="Verdana" w:hAnsi="Arial Narrow"/>
          <w:color w:val="000000"/>
          <w:u w:val="single"/>
        </w:rPr>
      </w:pPr>
      <w:r w:rsidRPr="0056081F">
        <w:rPr>
          <w:rFonts w:ascii="Arial Narrow" w:eastAsia="Tahoma" w:hAnsi="Arial Narrow"/>
          <w:color w:val="000000"/>
          <w:sz w:val="24"/>
          <w:szCs w:val="24"/>
        </w:rPr>
        <w:t>Bid pricing must reflect Net 30 payment terms.</w:t>
      </w:r>
    </w:p>
    <w:p w14:paraId="3A0A0F55" w14:textId="77777777" w:rsidR="00542899" w:rsidRPr="0056081F" w:rsidRDefault="00542899" w:rsidP="00B5246B">
      <w:pPr>
        <w:spacing w:after="0" w:line="240" w:lineRule="auto"/>
        <w:ind w:right="216"/>
        <w:jc w:val="both"/>
        <w:textAlignment w:val="baseline"/>
        <w:rPr>
          <w:rFonts w:ascii="Arial Narrow" w:eastAsia="Tahoma" w:hAnsi="Arial Narrow"/>
          <w:color w:val="000000"/>
          <w:spacing w:val="4"/>
          <w:sz w:val="24"/>
          <w:szCs w:val="24"/>
        </w:rPr>
      </w:pPr>
    </w:p>
    <w:p w14:paraId="2EFAF411" w14:textId="21B6FCB3" w:rsidR="00542899" w:rsidRPr="0056081F" w:rsidRDefault="00542899" w:rsidP="00DC02D8">
      <w:pPr>
        <w:pStyle w:val="Heading4"/>
        <w:numPr>
          <w:ilvl w:val="0"/>
          <w:numId w:val="8"/>
        </w:numPr>
        <w:jc w:val="both"/>
        <w:rPr>
          <w:rFonts w:eastAsia="Verdana"/>
          <w:i w:val="0"/>
          <w:sz w:val="24"/>
          <w:szCs w:val="24"/>
        </w:rPr>
      </w:pPr>
      <w:r w:rsidRPr="0056081F">
        <w:rPr>
          <w:rFonts w:eastAsia="Verdana"/>
          <w:i w:val="0"/>
          <w:sz w:val="24"/>
          <w:szCs w:val="24"/>
        </w:rPr>
        <w:t>Quantity Term</w:t>
      </w:r>
    </w:p>
    <w:p w14:paraId="6C71EEE3" w14:textId="21AAD961" w:rsidR="00542899" w:rsidRPr="0056081F" w:rsidRDefault="00542899" w:rsidP="00542899">
      <w:pPr>
        <w:spacing w:after="0" w:line="240" w:lineRule="auto"/>
        <w:ind w:left="72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 xml:space="preserve">Vendor agrees to supply </w:t>
      </w:r>
      <w:r w:rsidR="00D149BE">
        <w:rPr>
          <w:sz w:val="23"/>
          <w:szCs w:val="23"/>
        </w:rPr>
        <w:t>the complete quantity and products that each customer requires.</w:t>
      </w:r>
    </w:p>
    <w:p w14:paraId="69E67BF0" w14:textId="77777777" w:rsidR="00542899" w:rsidRPr="0056081F" w:rsidRDefault="00542899" w:rsidP="00542899">
      <w:pPr>
        <w:spacing w:after="0" w:line="240" w:lineRule="auto"/>
        <w:ind w:left="720" w:right="216"/>
        <w:jc w:val="both"/>
        <w:textAlignment w:val="baseline"/>
        <w:rPr>
          <w:rFonts w:ascii="Arial Narrow" w:eastAsia="Arial" w:hAnsi="Arial Narrow"/>
          <w:color w:val="000000"/>
          <w:spacing w:val="-2"/>
          <w:sz w:val="24"/>
          <w:szCs w:val="24"/>
        </w:rPr>
      </w:pPr>
    </w:p>
    <w:p w14:paraId="4A2DA198" w14:textId="669B5B88" w:rsidR="00542899" w:rsidRPr="0056081F" w:rsidRDefault="00542899" w:rsidP="00DC02D8">
      <w:pPr>
        <w:pStyle w:val="Heading4"/>
        <w:numPr>
          <w:ilvl w:val="0"/>
          <w:numId w:val="8"/>
        </w:numPr>
        <w:jc w:val="both"/>
        <w:rPr>
          <w:rFonts w:eastAsia="Verdana"/>
          <w:i w:val="0"/>
          <w:sz w:val="24"/>
          <w:szCs w:val="24"/>
        </w:rPr>
      </w:pPr>
      <w:r w:rsidRPr="0056081F">
        <w:rPr>
          <w:rFonts w:eastAsia="Verdana"/>
          <w:i w:val="0"/>
          <w:sz w:val="24"/>
          <w:szCs w:val="24"/>
        </w:rPr>
        <w:t>Rebates and Special Promotional Capabilities</w:t>
      </w:r>
    </w:p>
    <w:p w14:paraId="1F3EB2ED" w14:textId="0A3FAD1C" w:rsidR="00683DC0" w:rsidRDefault="00683DC0" w:rsidP="00683DC0">
      <w:pPr>
        <w:spacing w:after="0" w:line="240" w:lineRule="auto"/>
        <w:ind w:left="72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 xml:space="preserve">All vendors are encouraged to make manufacturer promotions, rebates and special pricing opportunities available.  </w:t>
      </w:r>
      <w:r>
        <w:rPr>
          <w:rFonts w:ascii="Arial Narrow" w:eastAsia="Tahoma" w:hAnsi="Arial Narrow"/>
          <w:color w:val="000000"/>
          <w:sz w:val="24"/>
          <w:szCs w:val="24"/>
        </w:rPr>
        <w:t>Huron Valley Schools</w:t>
      </w:r>
      <w:r w:rsidRPr="0056081F">
        <w:rPr>
          <w:rFonts w:ascii="Arial Narrow" w:eastAsia="Tahoma" w:hAnsi="Arial Narrow"/>
          <w:color w:val="000000"/>
          <w:sz w:val="24"/>
          <w:szCs w:val="24"/>
        </w:rPr>
        <w:t xml:space="preserve"> must approve promotional materials referring to the Huron Valley/</w:t>
      </w:r>
      <w:proofErr w:type="spellStart"/>
      <w:r w:rsidR="002965D0">
        <w:rPr>
          <w:rFonts w:ascii="Arial Narrow" w:eastAsia="Tahoma" w:hAnsi="Arial Narrow"/>
          <w:color w:val="000000"/>
          <w:sz w:val="24"/>
          <w:szCs w:val="24"/>
        </w:rPr>
        <w:t>CoPro</w:t>
      </w:r>
      <w:proofErr w:type="spellEnd"/>
      <w:r w:rsidR="002965D0">
        <w:rPr>
          <w:rFonts w:ascii="Arial Narrow" w:eastAsia="Tahoma" w:hAnsi="Arial Narrow"/>
          <w:color w:val="000000"/>
          <w:sz w:val="24"/>
          <w:szCs w:val="24"/>
        </w:rPr>
        <w:t>+</w:t>
      </w:r>
      <w:r w:rsidRPr="0056081F">
        <w:rPr>
          <w:rFonts w:ascii="Arial Narrow" w:eastAsia="Tahoma" w:hAnsi="Arial Narrow"/>
          <w:color w:val="000000"/>
          <w:sz w:val="24"/>
          <w:szCs w:val="24"/>
        </w:rPr>
        <w:t xml:space="preserve"> Agreement prior to release.  Huron Valley/</w:t>
      </w:r>
      <w:r w:rsidR="002965D0" w:rsidRPr="002965D0">
        <w:rPr>
          <w:rFonts w:ascii="Arial Narrow" w:eastAsia="Tahoma" w:hAnsi="Arial Narrow"/>
          <w:color w:val="000000"/>
          <w:sz w:val="24"/>
          <w:szCs w:val="24"/>
        </w:rPr>
        <w:t xml:space="preserve"> </w:t>
      </w:r>
      <w:proofErr w:type="spellStart"/>
      <w:r w:rsidR="002965D0">
        <w:rPr>
          <w:rFonts w:ascii="Arial Narrow" w:eastAsia="Tahoma" w:hAnsi="Arial Narrow"/>
          <w:color w:val="000000"/>
          <w:sz w:val="24"/>
          <w:szCs w:val="24"/>
        </w:rPr>
        <w:t>CoPro</w:t>
      </w:r>
      <w:proofErr w:type="spellEnd"/>
      <w:r w:rsidR="002965D0">
        <w:rPr>
          <w:rFonts w:ascii="Arial Narrow" w:eastAsia="Tahoma" w:hAnsi="Arial Narrow"/>
          <w:color w:val="000000"/>
          <w:sz w:val="24"/>
          <w:szCs w:val="24"/>
        </w:rPr>
        <w:t>+</w:t>
      </w:r>
      <w:r w:rsidRPr="0056081F">
        <w:rPr>
          <w:rFonts w:ascii="Arial Narrow" w:eastAsia="Tahoma" w:hAnsi="Arial Narrow"/>
          <w:color w:val="000000"/>
          <w:sz w:val="24"/>
          <w:szCs w:val="24"/>
        </w:rPr>
        <w:t xml:space="preserve"> will post rebate and special pricing information on its web site.</w:t>
      </w:r>
    </w:p>
    <w:p w14:paraId="7B820F98" w14:textId="77777777" w:rsidR="00683DC0" w:rsidRDefault="00683DC0" w:rsidP="00683DC0">
      <w:pPr>
        <w:spacing w:after="0" w:line="240" w:lineRule="auto"/>
        <w:ind w:left="720" w:right="216"/>
        <w:textAlignment w:val="baseline"/>
        <w:rPr>
          <w:rFonts w:ascii="Arial Narrow" w:eastAsia="Tahoma" w:hAnsi="Arial Narrow"/>
          <w:color w:val="000000"/>
          <w:sz w:val="24"/>
          <w:szCs w:val="24"/>
        </w:rPr>
      </w:pPr>
    </w:p>
    <w:p w14:paraId="33709E16" w14:textId="506F406B" w:rsidR="00683DC0" w:rsidRPr="0056081F" w:rsidRDefault="00683DC0" w:rsidP="00683DC0">
      <w:pPr>
        <w:spacing w:after="0" w:line="240" w:lineRule="auto"/>
        <w:ind w:left="108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Guidelines for Vendor /Contractor promotions for Huron Valley</w:t>
      </w:r>
      <w:r w:rsidR="00C63C64">
        <w:rPr>
          <w:rFonts w:ascii="Arial Narrow" w:eastAsia="Tahoma" w:hAnsi="Arial Narrow"/>
          <w:color w:val="000000"/>
          <w:sz w:val="24"/>
          <w:szCs w:val="24"/>
        </w:rPr>
        <w:t>/</w:t>
      </w:r>
      <w:r w:rsidR="002965D0" w:rsidRPr="002965D0">
        <w:rPr>
          <w:rFonts w:ascii="Arial Narrow" w:eastAsia="Tahoma" w:hAnsi="Arial Narrow"/>
          <w:color w:val="000000"/>
          <w:sz w:val="24"/>
          <w:szCs w:val="24"/>
        </w:rPr>
        <w:t xml:space="preserve"> </w:t>
      </w:r>
      <w:proofErr w:type="spellStart"/>
      <w:r w:rsidR="002965D0">
        <w:rPr>
          <w:rFonts w:ascii="Arial Narrow" w:eastAsia="Tahoma" w:hAnsi="Arial Narrow"/>
          <w:color w:val="000000"/>
          <w:sz w:val="24"/>
          <w:szCs w:val="24"/>
        </w:rPr>
        <w:t>CoPro</w:t>
      </w:r>
      <w:proofErr w:type="spellEnd"/>
      <w:r w:rsidR="002965D0">
        <w:rPr>
          <w:rFonts w:ascii="Arial Narrow" w:eastAsia="Tahoma" w:hAnsi="Arial Narrow"/>
          <w:color w:val="000000"/>
          <w:sz w:val="24"/>
          <w:szCs w:val="24"/>
        </w:rPr>
        <w:t xml:space="preserve">+ </w:t>
      </w:r>
      <w:r w:rsidRPr="0056081F">
        <w:rPr>
          <w:rFonts w:ascii="Arial Narrow" w:eastAsia="Tahoma" w:hAnsi="Arial Narrow"/>
          <w:color w:val="000000"/>
          <w:sz w:val="24"/>
          <w:szCs w:val="24"/>
        </w:rPr>
        <w:t>awarded items:</w:t>
      </w:r>
    </w:p>
    <w:p w14:paraId="026D913B" w14:textId="77777777" w:rsidR="00683DC0" w:rsidRPr="0056081F" w:rsidRDefault="00683DC0" w:rsidP="00DC02D8">
      <w:pPr>
        <w:numPr>
          <w:ilvl w:val="0"/>
          <w:numId w:val="9"/>
        </w:numPr>
        <w:tabs>
          <w:tab w:val="clear" w:pos="360"/>
          <w:tab w:val="left" w:pos="2160"/>
        </w:tabs>
        <w:spacing w:after="0" w:line="240" w:lineRule="auto"/>
        <w:ind w:left="144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 xml:space="preserve">Submit all promotions for approval </w:t>
      </w:r>
    </w:p>
    <w:p w14:paraId="406932BD" w14:textId="77777777" w:rsidR="00683DC0" w:rsidRPr="0056081F" w:rsidRDefault="00683DC0" w:rsidP="00DC02D8">
      <w:pPr>
        <w:numPr>
          <w:ilvl w:val="0"/>
          <w:numId w:val="9"/>
        </w:numPr>
        <w:tabs>
          <w:tab w:val="clear" w:pos="360"/>
          <w:tab w:val="left" w:pos="2160"/>
        </w:tabs>
        <w:spacing w:after="0" w:line="240" w:lineRule="auto"/>
        <w:ind w:left="144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Identify the savings amount</w:t>
      </w:r>
    </w:p>
    <w:p w14:paraId="1ECC603F" w14:textId="77777777" w:rsidR="00683DC0" w:rsidRPr="0056081F" w:rsidRDefault="00683DC0" w:rsidP="00DC02D8">
      <w:pPr>
        <w:numPr>
          <w:ilvl w:val="0"/>
          <w:numId w:val="9"/>
        </w:numPr>
        <w:tabs>
          <w:tab w:val="clear" w:pos="360"/>
          <w:tab w:val="left" w:pos="2160"/>
        </w:tabs>
        <w:spacing w:after="0" w:line="240" w:lineRule="auto"/>
        <w:ind w:left="144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Identify the final price</w:t>
      </w:r>
    </w:p>
    <w:p w14:paraId="2195045D" w14:textId="77777777" w:rsidR="00683DC0" w:rsidRDefault="00683DC0" w:rsidP="00DC02D8">
      <w:pPr>
        <w:numPr>
          <w:ilvl w:val="0"/>
          <w:numId w:val="9"/>
        </w:numPr>
        <w:tabs>
          <w:tab w:val="clear" w:pos="360"/>
          <w:tab w:val="left" w:pos="2160"/>
        </w:tabs>
        <w:spacing w:after="0" w:line="240" w:lineRule="auto"/>
        <w:ind w:left="1440" w:right="216"/>
        <w:textAlignment w:val="baseline"/>
        <w:rPr>
          <w:rFonts w:ascii="Arial Narrow" w:eastAsia="Tahoma" w:hAnsi="Arial Narrow"/>
          <w:color w:val="000000"/>
          <w:sz w:val="24"/>
          <w:szCs w:val="24"/>
        </w:rPr>
      </w:pPr>
      <w:r w:rsidRPr="0056081F">
        <w:rPr>
          <w:rFonts w:ascii="Arial Narrow" w:eastAsia="Tahoma" w:hAnsi="Arial Narrow"/>
          <w:color w:val="000000"/>
          <w:sz w:val="24"/>
          <w:szCs w:val="24"/>
        </w:rPr>
        <w:t>Specify the time period in which a purchase must be made</w:t>
      </w:r>
    </w:p>
    <w:p w14:paraId="7697AA63" w14:textId="6CD53574" w:rsidR="00683DC0" w:rsidRPr="00CE60AC" w:rsidRDefault="00683DC0" w:rsidP="00DC02D8">
      <w:pPr>
        <w:numPr>
          <w:ilvl w:val="0"/>
          <w:numId w:val="9"/>
        </w:numPr>
        <w:tabs>
          <w:tab w:val="clear" w:pos="360"/>
          <w:tab w:val="left" w:pos="2160"/>
        </w:tabs>
        <w:spacing w:after="0" w:line="240" w:lineRule="auto"/>
        <w:ind w:left="1440" w:right="216"/>
        <w:textAlignment w:val="baseline"/>
        <w:rPr>
          <w:rFonts w:ascii="Arial Narrow" w:eastAsia="Tahoma" w:hAnsi="Arial Narrow"/>
          <w:color w:val="000000"/>
          <w:sz w:val="24"/>
          <w:szCs w:val="24"/>
        </w:rPr>
      </w:pPr>
      <w:r w:rsidRPr="00CE60AC">
        <w:rPr>
          <w:rFonts w:ascii="Arial Narrow" w:eastAsia="Tahoma" w:hAnsi="Arial Narrow"/>
          <w:color w:val="000000"/>
          <w:sz w:val="24"/>
          <w:szCs w:val="24"/>
        </w:rPr>
        <w:t>Identify the link to a rebate form (preferred) or provide the form</w:t>
      </w:r>
    </w:p>
    <w:p w14:paraId="22BA803B" w14:textId="77777777" w:rsidR="00542899" w:rsidRPr="0056081F" w:rsidRDefault="00542899" w:rsidP="00542899">
      <w:pPr>
        <w:autoSpaceDE w:val="0"/>
        <w:autoSpaceDN w:val="0"/>
        <w:adjustRightInd w:val="0"/>
        <w:spacing w:after="0" w:line="240" w:lineRule="auto"/>
        <w:ind w:left="720"/>
        <w:jc w:val="both"/>
        <w:rPr>
          <w:rFonts w:ascii="Arial Narrow" w:hAnsi="Arial Narrow"/>
          <w:bCs/>
          <w:sz w:val="24"/>
          <w:szCs w:val="24"/>
        </w:rPr>
      </w:pPr>
    </w:p>
    <w:p w14:paraId="67D618D8" w14:textId="0AD55DC9" w:rsidR="00542899" w:rsidRPr="0056081F" w:rsidRDefault="00542899" w:rsidP="00DC02D8">
      <w:pPr>
        <w:pStyle w:val="Heading4"/>
        <w:numPr>
          <w:ilvl w:val="0"/>
          <w:numId w:val="8"/>
        </w:numPr>
        <w:jc w:val="both"/>
        <w:rPr>
          <w:b/>
          <w:i w:val="0"/>
          <w:sz w:val="24"/>
          <w:szCs w:val="24"/>
        </w:rPr>
      </w:pPr>
      <w:r w:rsidRPr="0056081F">
        <w:rPr>
          <w:i w:val="0"/>
          <w:sz w:val="24"/>
          <w:szCs w:val="24"/>
        </w:rPr>
        <w:t>Tax Excluded from Price</w:t>
      </w:r>
    </w:p>
    <w:p w14:paraId="32F1127B" w14:textId="29D64881" w:rsidR="00542899" w:rsidRPr="00C0357C" w:rsidRDefault="00542899" w:rsidP="00A07E0E">
      <w:pPr>
        <w:spacing w:line="240" w:lineRule="auto"/>
        <w:ind w:left="720"/>
        <w:rPr>
          <w:rFonts w:ascii="Arial Narrow" w:eastAsia="Times" w:hAnsi="Arial Narrow" w:cs="Times New Roman"/>
          <w:b/>
          <w:i/>
          <w:iCs/>
          <w:snapToGrid w:val="0"/>
          <w:sz w:val="24"/>
          <w:szCs w:val="24"/>
        </w:rPr>
      </w:pPr>
      <w:r w:rsidRPr="0056081F">
        <w:rPr>
          <w:rFonts w:ascii="Arial Narrow" w:eastAsia="Times" w:hAnsi="Arial Narrow" w:cstheme="minorHAnsi"/>
          <w:bCs/>
          <w:sz w:val="24"/>
          <w:szCs w:val="24"/>
        </w:rPr>
        <w:t xml:space="preserve">(a) Sales Tax:  Huron Valley and local units of government are exempt from sales tax for direct purchases.  The Proposer's prices must not include sales tax.  </w:t>
      </w:r>
      <w:r w:rsidRPr="0056081F">
        <w:rPr>
          <w:rFonts w:ascii="Arial Narrow" w:eastAsia="Times" w:hAnsi="Arial Narrow" w:cstheme="minorHAnsi"/>
          <w:bCs/>
          <w:sz w:val="24"/>
          <w:szCs w:val="24"/>
        </w:rPr>
        <w:br/>
        <w:t xml:space="preserve">(b) Federal Excise Tax:  Huron Valley and local units of government may be exempt from Federal Excise Tax, or the taxes may be reimbursable, if articles purchased under any resulting Contract are used for </w:t>
      </w:r>
      <w:r w:rsidR="0056081F">
        <w:rPr>
          <w:rFonts w:ascii="Arial Narrow" w:eastAsia="Times" w:hAnsi="Arial Narrow" w:cstheme="minorHAnsi"/>
          <w:bCs/>
          <w:sz w:val="24"/>
          <w:szCs w:val="24"/>
        </w:rPr>
        <w:t>Huron Valley Schools</w:t>
      </w:r>
      <w:r w:rsidRPr="0056081F">
        <w:rPr>
          <w:rFonts w:ascii="Arial Narrow" w:eastAsia="Times" w:hAnsi="Arial Narrow" w:cstheme="minorHAnsi"/>
          <w:bCs/>
          <w:sz w:val="24"/>
          <w:szCs w:val="24"/>
        </w:rPr>
        <w:t xml:space="preserve">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518BC414" w14:textId="46F9722B" w:rsidR="000338AD" w:rsidRPr="00C80F52" w:rsidRDefault="000338AD" w:rsidP="00C80F52">
      <w:pPr>
        <w:spacing w:after="0" w:line="240" w:lineRule="auto"/>
        <w:rPr>
          <w:rFonts w:ascii="Arial Narrow" w:eastAsia="Times" w:hAnsi="Arial Narrow" w:cstheme="minorHAnsi"/>
          <w:bCs/>
          <w:sz w:val="24"/>
          <w:szCs w:val="24"/>
        </w:rPr>
      </w:pPr>
    </w:p>
    <w:p w14:paraId="3B0AB3D5" w14:textId="7B0E7FF4" w:rsidR="006F1A38" w:rsidRPr="00FF6417" w:rsidRDefault="00417F8F" w:rsidP="008F10FA">
      <w:pPr>
        <w:autoSpaceDE w:val="0"/>
        <w:autoSpaceDN w:val="0"/>
        <w:adjustRightInd w:val="0"/>
        <w:spacing w:after="0" w:line="240" w:lineRule="auto"/>
        <w:jc w:val="both"/>
        <w:rPr>
          <w:rFonts w:ascii="Arial Narrow" w:hAnsi="Arial Narrow" w:cs="Lucida Sans Unicode"/>
          <w:b/>
          <w:bCs/>
          <w:i/>
          <w:color w:val="002060"/>
          <w:sz w:val="24"/>
          <w:szCs w:val="24"/>
        </w:rPr>
      </w:pPr>
      <w:r>
        <w:rPr>
          <w:rFonts w:ascii="Arial Narrow" w:hAnsi="Arial Narrow" w:cs="Lucida Sans Unicode"/>
          <w:b/>
          <w:bCs/>
          <w:i/>
          <w:color w:val="002060"/>
          <w:sz w:val="24"/>
          <w:szCs w:val="24"/>
        </w:rPr>
        <w:t>1.</w:t>
      </w:r>
      <w:r w:rsidR="006127A2">
        <w:rPr>
          <w:rFonts w:ascii="Arial Narrow" w:hAnsi="Arial Narrow" w:cs="Lucida Sans Unicode"/>
          <w:b/>
          <w:bCs/>
          <w:i/>
          <w:color w:val="002060"/>
          <w:sz w:val="24"/>
          <w:szCs w:val="24"/>
        </w:rPr>
        <w:t>1</w:t>
      </w:r>
      <w:r w:rsidR="001B01B7">
        <w:rPr>
          <w:rFonts w:ascii="Arial Narrow" w:hAnsi="Arial Narrow" w:cs="Lucida Sans Unicode"/>
          <w:b/>
          <w:bCs/>
          <w:i/>
          <w:color w:val="002060"/>
          <w:sz w:val="24"/>
          <w:szCs w:val="24"/>
        </w:rPr>
        <w:t>0</w:t>
      </w:r>
      <w:r w:rsidR="006127A2">
        <w:rPr>
          <w:rFonts w:ascii="Arial Narrow" w:hAnsi="Arial Narrow" w:cs="Lucida Sans Unicode"/>
          <w:b/>
          <w:bCs/>
          <w:i/>
          <w:color w:val="002060"/>
          <w:sz w:val="24"/>
          <w:szCs w:val="24"/>
        </w:rPr>
        <w:t xml:space="preserve"> </w:t>
      </w:r>
      <w:r w:rsidR="001B44CF" w:rsidRPr="00FF6417">
        <w:rPr>
          <w:rFonts w:ascii="Arial Narrow" w:hAnsi="Arial Narrow" w:cs="Lucida Sans Unicode"/>
          <w:b/>
          <w:bCs/>
          <w:i/>
          <w:color w:val="002060"/>
          <w:sz w:val="24"/>
          <w:szCs w:val="24"/>
        </w:rPr>
        <w:t xml:space="preserve">Proposer Response:  </w:t>
      </w:r>
      <w:r w:rsidR="00DF6FBE">
        <w:rPr>
          <w:rFonts w:ascii="Arial Narrow" w:hAnsi="Arial Narrow" w:cs="Lucida Sans Unicode"/>
          <w:b/>
          <w:bCs/>
          <w:i/>
          <w:color w:val="002060"/>
          <w:sz w:val="24"/>
          <w:szCs w:val="24"/>
        </w:rPr>
        <w:t xml:space="preserve">Please </w:t>
      </w:r>
      <w:r w:rsidR="003D64E0">
        <w:rPr>
          <w:rFonts w:ascii="Arial Narrow" w:hAnsi="Arial Narrow" w:cs="Lucida Sans Unicode"/>
          <w:b/>
          <w:bCs/>
          <w:i/>
          <w:color w:val="002060"/>
          <w:sz w:val="24"/>
          <w:szCs w:val="24"/>
        </w:rPr>
        <w:t>provide</w:t>
      </w:r>
      <w:r w:rsidR="00DF6FBE">
        <w:rPr>
          <w:rFonts w:ascii="Arial Narrow" w:hAnsi="Arial Narrow" w:cs="Lucida Sans Unicode"/>
          <w:b/>
          <w:bCs/>
          <w:i/>
          <w:color w:val="002060"/>
          <w:sz w:val="24"/>
          <w:szCs w:val="24"/>
        </w:rPr>
        <w:t xml:space="preserve"> </w:t>
      </w:r>
      <w:r w:rsidR="006F1A38">
        <w:rPr>
          <w:rFonts w:ascii="Arial Narrow" w:hAnsi="Arial Narrow" w:cs="Lucida Sans Unicode"/>
          <w:b/>
          <w:bCs/>
          <w:i/>
          <w:color w:val="002060"/>
          <w:sz w:val="24"/>
          <w:szCs w:val="24"/>
        </w:rPr>
        <w:t xml:space="preserve">any additional comments regarding pricing, </w:t>
      </w:r>
      <w:r w:rsidR="00023359">
        <w:rPr>
          <w:rFonts w:ascii="Arial Narrow" w:hAnsi="Arial Narrow" w:cs="Lucida Sans Unicode"/>
          <w:b/>
          <w:bCs/>
          <w:i/>
          <w:color w:val="002060"/>
          <w:sz w:val="24"/>
          <w:szCs w:val="24"/>
        </w:rPr>
        <w:t xml:space="preserve">promotions and </w:t>
      </w:r>
      <w:r w:rsidR="006F1A38">
        <w:rPr>
          <w:rFonts w:ascii="Arial Narrow" w:hAnsi="Arial Narrow" w:cs="Lucida Sans Unicode"/>
          <w:b/>
          <w:bCs/>
          <w:i/>
          <w:color w:val="002060"/>
          <w:sz w:val="24"/>
          <w:szCs w:val="24"/>
        </w:rPr>
        <w:t xml:space="preserve">discounts being offered, and information on other cooperative </w:t>
      </w:r>
      <w:r w:rsidR="00682058">
        <w:rPr>
          <w:rFonts w:ascii="Arial Narrow" w:hAnsi="Arial Narrow" w:cs="Lucida Sans Unicode"/>
          <w:b/>
          <w:bCs/>
          <w:i/>
          <w:color w:val="002060"/>
          <w:sz w:val="24"/>
          <w:szCs w:val="24"/>
        </w:rPr>
        <w:t>C</w:t>
      </w:r>
      <w:r w:rsidR="006F1A38">
        <w:rPr>
          <w:rFonts w:ascii="Arial Narrow" w:hAnsi="Arial Narrow" w:cs="Lucida Sans Unicode"/>
          <w:b/>
          <w:bCs/>
          <w:i/>
          <w:color w:val="002060"/>
          <w:sz w:val="24"/>
          <w:szCs w:val="24"/>
        </w:rPr>
        <w:t>ontracts held by respondent</w:t>
      </w:r>
      <w:r w:rsidR="003D64E0">
        <w:rPr>
          <w:rFonts w:ascii="Arial Narrow" w:hAnsi="Arial Narrow" w:cs="Lucida Sans Unicode"/>
          <w:b/>
          <w:bCs/>
          <w:i/>
          <w:color w:val="002060"/>
          <w:sz w:val="24"/>
          <w:szCs w:val="24"/>
        </w:rPr>
        <w:t xml:space="preserve"> in the response box below</w:t>
      </w:r>
      <w:r w:rsidR="006F1A38">
        <w:rPr>
          <w:rFonts w:ascii="Arial Narrow" w:hAnsi="Arial Narrow" w:cs="Lucida Sans Unicode"/>
          <w:b/>
          <w:bCs/>
          <w:i/>
          <w:color w:val="002060"/>
          <w:sz w:val="24"/>
          <w:szCs w:val="24"/>
        </w:rPr>
        <w:t>.</w:t>
      </w:r>
    </w:p>
    <w:p w14:paraId="6C731A6B" w14:textId="77777777" w:rsidR="001B44CF" w:rsidRPr="00FF6417" w:rsidRDefault="001B44CF" w:rsidP="008F10F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w:hAnsi="Arial Narrow" w:cs="Lucida Sans Unicode"/>
          <w:b/>
          <w:bCs/>
          <w:sz w:val="24"/>
          <w:szCs w:val="24"/>
        </w:rPr>
      </w:pPr>
    </w:p>
    <w:p w14:paraId="72127E1C" w14:textId="77777777" w:rsidR="00E6579D" w:rsidRDefault="00E6579D" w:rsidP="00166260">
      <w:pPr>
        <w:spacing w:after="0" w:line="240" w:lineRule="auto"/>
        <w:ind w:right="216"/>
        <w:jc w:val="both"/>
        <w:textAlignment w:val="baseline"/>
        <w:rPr>
          <w:rFonts w:ascii="Arial Narrow" w:eastAsia="Verdana" w:hAnsi="Arial Narrow" w:cs="Lucida Sans Unicode"/>
          <w:color w:val="000000"/>
          <w:spacing w:val="-1"/>
          <w:sz w:val="24"/>
          <w:szCs w:val="24"/>
        </w:rPr>
      </w:pPr>
    </w:p>
    <w:p w14:paraId="59DB9495" w14:textId="6B542FF9" w:rsidR="00166260" w:rsidRDefault="00166260" w:rsidP="00166260">
      <w:pPr>
        <w:pStyle w:val="Heading3"/>
        <w:spacing w:after="0" w:line="240" w:lineRule="auto"/>
        <w:jc w:val="both"/>
        <w:rPr>
          <w:rFonts w:cs="Lucida Sans Unicode"/>
          <w:sz w:val="24"/>
          <w:szCs w:val="24"/>
        </w:rPr>
      </w:pPr>
      <w:bookmarkStart w:id="19" w:name="_Toc229043708"/>
      <w:r w:rsidRPr="00FF6417">
        <w:rPr>
          <w:rFonts w:cs="Lucida Sans Unicode"/>
          <w:sz w:val="24"/>
          <w:szCs w:val="24"/>
        </w:rPr>
        <w:t>1.</w:t>
      </w:r>
      <w:r w:rsidR="00CA02F2" w:rsidRPr="00FF6417">
        <w:rPr>
          <w:rFonts w:cs="Lucida Sans Unicode"/>
          <w:sz w:val="24"/>
          <w:szCs w:val="24"/>
        </w:rPr>
        <w:t>1</w:t>
      </w:r>
      <w:r w:rsidR="001B01B7">
        <w:rPr>
          <w:rFonts w:cs="Lucida Sans Unicode"/>
          <w:sz w:val="24"/>
          <w:szCs w:val="24"/>
        </w:rPr>
        <w:t>1</w:t>
      </w:r>
      <w:r w:rsidRPr="00FF6417">
        <w:rPr>
          <w:rFonts w:cs="Lucida Sans Unicode"/>
          <w:sz w:val="24"/>
          <w:szCs w:val="24"/>
        </w:rPr>
        <w:tab/>
        <w:t>Price Assurance</w:t>
      </w:r>
      <w:bookmarkEnd w:id="19"/>
    </w:p>
    <w:p w14:paraId="372A5142" w14:textId="1B21F388" w:rsidR="00166260" w:rsidRPr="00FF6417" w:rsidRDefault="00166260" w:rsidP="00166260">
      <w:pPr>
        <w:spacing w:after="0" w:line="240" w:lineRule="auto"/>
        <w:rPr>
          <w:rFonts w:ascii="Arial Narrow" w:hAnsi="Arial Narrow" w:cs="Lucida Sans Unicode"/>
          <w:sz w:val="24"/>
          <w:szCs w:val="24"/>
        </w:rPr>
      </w:pPr>
      <w:r w:rsidRPr="00FF6417">
        <w:rPr>
          <w:rFonts w:ascii="Arial Narrow" w:hAnsi="Arial Narrow" w:cs="Lucida Sans Unicode"/>
          <w:sz w:val="24"/>
          <w:szCs w:val="24"/>
        </w:rPr>
        <w:t xml:space="preserve">The awarded vendor agrees to provide pricing to </w:t>
      </w:r>
      <w:r w:rsidR="0052574B">
        <w:rPr>
          <w:rFonts w:ascii="Arial Narrow" w:hAnsi="Arial Narrow" w:cs="Lucida Sans Unicode"/>
          <w:sz w:val="24"/>
          <w:szCs w:val="24"/>
        </w:rPr>
        <w:t>Huron Valley Schools</w:t>
      </w:r>
      <w:r w:rsidRPr="00FF6417">
        <w:rPr>
          <w:rFonts w:ascii="Arial Narrow" w:hAnsi="Arial Narrow" w:cs="Lucida Sans Unicode"/>
          <w:sz w:val="24"/>
          <w:szCs w:val="24"/>
        </w:rPr>
        <w:t xml:space="preserve"> and its participating entities</w:t>
      </w:r>
      <w:r w:rsidR="00656BFC">
        <w:rPr>
          <w:rFonts w:ascii="Arial Narrow" w:hAnsi="Arial Narrow" w:cs="Lucida Sans Unicode"/>
          <w:sz w:val="24"/>
          <w:szCs w:val="24"/>
        </w:rPr>
        <w:t xml:space="preserve"> ensuring </w:t>
      </w:r>
      <w:r w:rsidRPr="00FF6417">
        <w:rPr>
          <w:rFonts w:ascii="Arial Narrow" w:hAnsi="Arial Narrow" w:cs="Lucida Sans Unicode"/>
          <w:sz w:val="24"/>
          <w:szCs w:val="24"/>
        </w:rPr>
        <w:t>the lowest pricing available</w:t>
      </w:r>
      <w:r w:rsidR="00656BFC">
        <w:rPr>
          <w:rFonts w:ascii="Arial Narrow" w:hAnsi="Arial Narrow" w:cs="Lucida Sans Unicode"/>
          <w:sz w:val="24"/>
          <w:szCs w:val="24"/>
        </w:rPr>
        <w:t xml:space="preserve">.  </w:t>
      </w:r>
      <w:r w:rsidRPr="00FF6417">
        <w:rPr>
          <w:rFonts w:ascii="Arial Narrow" w:hAnsi="Arial Narrow" w:cs="Lucida Sans Unicode"/>
          <w:sz w:val="24"/>
          <w:szCs w:val="24"/>
        </w:rPr>
        <w:t xml:space="preserve">If </w:t>
      </w:r>
      <w:r w:rsidR="007253D3" w:rsidRPr="00FF6417">
        <w:rPr>
          <w:rFonts w:ascii="Arial Narrow" w:hAnsi="Arial Narrow" w:cs="Lucida Sans Unicode"/>
          <w:sz w:val="24"/>
          <w:szCs w:val="24"/>
        </w:rPr>
        <w:t xml:space="preserve">awarded vendor </w:t>
      </w:r>
      <w:r w:rsidRPr="00FF6417">
        <w:rPr>
          <w:rFonts w:ascii="Arial Narrow" w:hAnsi="Arial Narrow" w:cs="Lucida Sans Unicode"/>
          <w:sz w:val="24"/>
          <w:szCs w:val="24"/>
        </w:rPr>
        <w:t xml:space="preserve">has existing cooperative </w:t>
      </w:r>
      <w:r w:rsidR="00682058">
        <w:rPr>
          <w:rFonts w:ascii="Arial Narrow" w:hAnsi="Arial Narrow" w:cs="Lucida Sans Unicode"/>
          <w:sz w:val="24"/>
          <w:szCs w:val="24"/>
        </w:rPr>
        <w:t>C</w:t>
      </w:r>
      <w:r w:rsidRPr="00FF6417">
        <w:rPr>
          <w:rFonts w:ascii="Arial Narrow" w:hAnsi="Arial Narrow" w:cs="Lucida Sans Unicode"/>
          <w:sz w:val="24"/>
          <w:szCs w:val="24"/>
        </w:rPr>
        <w:t xml:space="preserve">ontracts in place, </w:t>
      </w:r>
      <w:r w:rsidR="0052574B">
        <w:rPr>
          <w:rFonts w:ascii="Arial Narrow" w:hAnsi="Arial Narrow" w:cs="Lucida Sans Unicode"/>
          <w:sz w:val="24"/>
          <w:szCs w:val="24"/>
        </w:rPr>
        <w:t>Huron Valley Schools</w:t>
      </w:r>
      <w:r w:rsidRPr="00FF6417">
        <w:rPr>
          <w:rFonts w:ascii="Arial Narrow" w:hAnsi="Arial Narrow" w:cs="Lucida Sans Unicode"/>
          <w:sz w:val="24"/>
          <w:szCs w:val="24"/>
        </w:rPr>
        <w:t xml:space="preserve"> requests equal or better than pricing to be submitted.</w:t>
      </w:r>
    </w:p>
    <w:p w14:paraId="6D7C1E60" w14:textId="77777777" w:rsidR="00166260" w:rsidRPr="00FF6417" w:rsidRDefault="00166260" w:rsidP="00166260">
      <w:pPr>
        <w:spacing w:after="0" w:line="240" w:lineRule="auto"/>
        <w:jc w:val="both"/>
        <w:rPr>
          <w:rFonts w:ascii="Arial Narrow" w:hAnsi="Arial Narrow" w:cs="Lucida Sans Unicode"/>
          <w:sz w:val="24"/>
          <w:szCs w:val="24"/>
        </w:rPr>
      </w:pPr>
    </w:p>
    <w:p w14:paraId="4DA63B11" w14:textId="05FBB2DE" w:rsidR="00166260" w:rsidRDefault="00166260" w:rsidP="00166260">
      <w:pPr>
        <w:autoSpaceDE w:val="0"/>
        <w:autoSpaceDN w:val="0"/>
        <w:adjustRightInd w:val="0"/>
        <w:spacing w:after="0" w:line="240" w:lineRule="auto"/>
        <w:rPr>
          <w:rFonts w:ascii="Arial Narrow" w:hAnsi="Arial Narrow" w:cs="Lucida Sans Unicode"/>
          <w:sz w:val="24"/>
          <w:szCs w:val="24"/>
        </w:rPr>
      </w:pPr>
      <w:r w:rsidRPr="00FF6417">
        <w:rPr>
          <w:rFonts w:ascii="Arial Narrow" w:hAnsi="Arial Narrow" w:cs="Lucida Sans Unicode"/>
          <w:sz w:val="24"/>
          <w:szCs w:val="24"/>
        </w:rPr>
        <w:t xml:space="preserve">All pricing submitted to </w:t>
      </w:r>
      <w:r w:rsidR="0052574B">
        <w:rPr>
          <w:rFonts w:ascii="Arial Narrow" w:hAnsi="Arial Narrow" w:cs="Lucida Sans Unicode"/>
          <w:sz w:val="24"/>
          <w:szCs w:val="24"/>
        </w:rPr>
        <w:t>Huron Valley Schools</w:t>
      </w:r>
      <w:r w:rsidRPr="00FF6417">
        <w:rPr>
          <w:rFonts w:ascii="Arial Narrow" w:hAnsi="Arial Narrow" w:cs="Lucida Sans Unicode"/>
          <w:sz w:val="24"/>
          <w:szCs w:val="24"/>
        </w:rPr>
        <w:t xml:space="preserve"> shall include </w:t>
      </w:r>
      <w:r w:rsidR="00AC3E09">
        <w:rPr>
          <w:rFonts w:ascii="Arial Narrow" w:hAnsi="Arial Narrow" w:cs="Lucida Sans Unicode"/>
          <w:sz w:val="24"/>
          <w:szCs w:val="24"/>
        </w:rPr>
        <w:t>2</w:t>
      </w:r>
      <w:r w:rsidR="00185673">
        <w:rPr>
          <w:rFonts w:ascii="Arial Narrow" w:hAnsi="Arial Narrow" w:cs="Lucida Sans Unicode"/>
          <w:sz w:val="24"/>
          <w:szCs w:val="24"/>
        </w:rPr>
        <w:t>.</w:t>
      </w:r>
      <w:r w:rsidR="00AC3E09">
        <w:rPr>
          <w:rFonts w:ascii="Arial Narrow" w:hAnsi="Arial Narrow" w:cs="Lucida Sans Unicode"/>
          <w:sz w:val="24"/>
          <w:szCs w:val="24"/>
        </w:rPr>
        <w:t>0</w:t>
      </w:r>
      <w:r w:rsidRPr="00FF6417">
        <w:rPr>
          <w:rFonts w:ascii="Arial Narrow" w:hAnsi="Arial Narrow" w:cs="Lucida Sans Unicode"/>
          <w:sz w:val="24"/>
          <w:szCs w:val="24"/>
        </w:rPr>
        <w:t xml:space="preserve">% administrative/remittance fee to be </w:t>
      </w:r>
      <w:r w:rsidR="00FE12B7">
        <w:rPr>
          <w:rFonts w:ascii="Arial Narrow" w:hAnsi="Arial Narrow" w:cs="Lucida Sans Unicode"/>
          <w:sz w:val="24"/>
          <w:szCs w:val="24"/>
        </w:rPr>
        <w:t>payable</w:t>
      </w:r>
      <w:r w:rsidRPr="00FF6417">
        <w:rPr>
          <w:rFonts w:ascii="Arial Narrow" w:hAnsi="Arial Narrow" w:cs="Lucida Sans Unicode"/>
          <w:sz w:val="24"/>
          <w:szCs w:val="24"/>
        </w:rPr>
        <w:t xml:space="preserve"> to </w:t>
      </w:r>
      <w:r w:rsidR="00FE12B7">
        <w:rPr>
          <w:rFonts w:ascii="Arial Narrow" w:hAnsi="Arial Narrow" w:cs="Lucida Sans Unicode"/>
          <w:sz w:val="24"/>
          <w:szCs w:val="24"/>
        </w:rPr>
        <w:t>the Public Procurement Institute of Michigan (PPIM)</w:t>
      </w:r>
      <w:r w:rsidRPr="00FF6417">
        <w:rPr>
          <w:rFonts w:ascii="Arial Narrow" w:hAnsi="Arial Narrow" w:cs="Lucida Sans Unicode"/>
          <w:sz w:val="24"/>
          <w:szCs w:val="24"/>
        </w:rPr>
        <w:t xml:space="preserve"> by the awarded vendor.  It is the awarded vendor’s responsibility to keep all product listings and sales reports up to date and on file with </w:t>
      </w:r>
      <w:r w:rsidR="0052574B">
        <w:rPr>
          <w:rFonts w:ascii="Arial Narrow" w:hAnsi="Arial Narrow" w:cs="Lucida Sans Unicode"/>
          <w:sz w:val="24"/>
          <w:szCs w:val="24"/>
        </w:rPr>
        <w:t>Huron Valley Schools</w:t>
      </w:r>
      <w:r w:rsidRPr="00FF6417">
        <w:rPr>
          <w:rFonts w:ascii="Arial Narrow" w:hAnsi="Arial Narrow" w:cs="Lucida Sans Unicode"/>
          <w:sz w:val="24"/>
          <w:szCs w:val="24"/>
        </w:rPr>
        <w:t>/</w:t>
      </w:r>
      <w:r w:rsidR="00FE12B7">
        <w:rPr>
          <w:rFonts w:ascii="Arial Narrow" w:eastAsia="Tahoma" w:hAnsi="Arial Narrow"/>
          <w:color w:val="000000"/>
          <w:sz w:val="24"/>
          <w:szCs w:val="24"/>
        </w:rPr>
        <w:t>PPIM</w:t>
      </w:r>
      <w:r w:rsidRPr="00FF6417">
        <w:rPr>
          <w:rFonts w:ascii="Arial Narrow" w:hAnsi="Arial Narrow" w:cs="Lucida Sans Unicode"/>
          <w:sz w:val="24"/>
          <w:szCs w:val="24"/>
        </w:rPr>
        <w:t>.</w:t>
      </w:r>
    </w:p>
    <w:p w14:paraId="5A8C914F" w14:textId="77777777" w:rsidR="003D64E0" w:rsidRDefault="003D64E0">
      <w:pPr>
        <w:spacing w:after="0" w:line="240" w:lineRule="auto"/>
        <w:rPr>
          <w:rFonts w:ascii="Arial Narrow" w:hAnsi="Arial Narrow" w:cs="Lucida Sans Unicode"/>
          <w:sz w:val="24"/>
          <w:szCs w:val="24"/>
        </w:rPr>
      </w:pPr>
    </w:p>
    <w:p w14:paraId="66F1CF6F" w14:textId="5486C0AB" w:rsidR="00CE60AC" w:rsidRPr="006E385A" w:rsidRDefault="00CE60AC" w:rsidP="006E385A">
      <w:pPr>
        <w:autoSpaceDE w:val="0"/>
        <w:autoSpaceDN w:val="0"/>
        <w:adjustRightInd w:val="0"/>
        <w:spacing w:after="0" w:line="240" w:lineRule="auto"/>
        <w:jc w:val="both"/>
        <w:rPr>
          <w:rFonts w:ascii="Arial Narrow" w:hAnsi="Arial Narrow" w:cs="Lucida Sans Unicode"/>
          <w:b/>
          <w:bCs/>
          <w:i/>
          <w:color w:val="002060"/>
          <w:sz w:val="24"/>
          <w:szCs w:val="24"/>
        </w:rPr>
      </w:pPr>
      <w:r w:rsidRPr="00EF56C4">
        <w:rPr>
          <w:rFonts w:ascii="Arial Narrow" w:hAnsi="Arial Narrow" w:cs="Lucida Sans Unicode"/>
          <w:b/>
          <w:bCs/>
          <w:i/>
          <w:color w:val="002060"/>
          <w:sz w:val="24"/>
          <w:szCs w:val="24"/>
        </w:rPr>
        <w:t>1.</w:t>
      </w:r>
      <w:r w:rsidR="00CA02F2">
        <w:rPr>
          <w:rFonts w:ascii="Arial Narrow" w:hAnsi="Arial Narrow" w:cs="Lucida Sans Unicode"/>
          <w:b/>
          <w:bCs/>
          <w:i/>
          <w:color w:val="002060"/>
          <w:sz w:val="24"/>
          <w:szCs w:val="24"/>
        </w:rPr>
        <w:t>1</w:t>
      </w:r>
      <w:r w:rsidR="001B01B7">
        <w:rPr>
          <w:rFonts w:ascii="Arial Narrow" w:hAnsi="Arial Narrow" w:cs="Lucida Sans Unicode"/>
          <w:b/>
          <w:bCs/>
          <w:i/>
          <w:color w:val="002060"/>
          <w:sz w:val="24"/>
          <w:szCs w:val="24"/>
        </w:rPr>
        <w:t>1</w:t>
      </w:r>
      <w:r w:rsidR="00CA02F2" w:rsidRPr="00012536">
        <w:rPr>
          <w:rFonts w:ascii="Arial Narrow" w:hAnsi="Arial Narrow" w:cs="Lucida Sans Unicode"/>
          <w:b/>
          <w:bCs/>
          <w:i/>
          <w:color w:val="002060"/>
          <w:sz w:val="24"/>
          <w:szCs w:val="24"/>
        </w:rPr>
        <w:t xml:space="preserve"> </w:t>
      </w:r>
      <w:r w:rsidRPr="00012536">
        <w:rPr>
          <w:rFonts w:ascii="Arial Narrow" w:hAnsi="Arial Narrow" w:cs="Lucida Sans Unicode"/>
          <w:b/>
          <w:bCs/>
          <w:i/>
          <w:color w:val="002060"/>
          <w:sz w:val="24"/>
          <w:szCs w:val="24"/>
        </w:rPr>
        <w:t xml:space="preserve">Proposer Response:  </w:t>
      </w:r>
      <w:r w:rsidRPr="00EF56C4">
        <w:rPr>
          <w:rFonts w:ascii="Arial Narrow" w:eastAsia="Times" w:hAnsi="Arial Narrow" w:cs="Lucida Sans Unicode"/>
          <w:b/>
          <w:bCs/>
          <w:i/>
          <w:iCs/>
          <w:color w:val="002060"/>
          <w:sz w:val="24"/>
          <w:szCs w:val="24"/>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E60AC" w:rsidRPr="00EF56C4" w14:paraId="2035EC0D" w14:textId="77777777" w:rsidTr="003D255D">
        <w:tc>
          <w:tcPr>
            <w:tcW w:w="9350" w:type="dxa"/>
          </w:tcPr>
          <w:p w14:paraId="65AFB169" w14:textId="77777777" w:rsidR="00CE60AC" w:rsidRPr="00EF56C4" w:rsidRDefault="00CE60AC" w:rsidP="003D255D">
            <w:pPr>
              <w:spacing w:after="0" w:line="240" w:lineRule="auto"/>
              <w:ind w:firstLine="720"/>
              <w:rPr>
                <w:rFonts w:ascii="Arial Narrow" w:eastAsia="Times" w:hAnsi="Arial Narrow" w:cs="Lucida Sans Unicode"/>
                <w:bCs/>
                <w:sz w:val="24"/>
                <w:szCs w:val="24"/>
              </w:rPr>
            </w:pPr>
            <w:r w:rsidRPr="00EF56C4">
              <w:rPr>
                <w:rFonts w:ascii="Segoe UI Symbol" w:eastAsia="Times" w:hAnsi="Segoe UI Symbol" w:cs="Segoe UI Symbol"/>
                <w:b/>
                <w:bCs/>
                <w:sz w:val="24"/>
                <w:szCs w:val="24"/>
              </w:rPr>
              <w:t>☐</w:t>
            </w:r>
            <w:r w:rsidRPr="00EF56C4">
              <w:rPr>
                <w:rFonts w:ascii="Arial Narrow" w:eastAsia="Times" w:hAnsi="Arial Narrow" w:cs="Lucida Sans Unicode"/>
                <w:bCs/>
                <w:sz w:val="24"/>
                <w:szCs w:val="24"/>
              </w:rPr>
              <w:t xml:space="preserve">   Yes</w:t>
            </w:r>
            <w:r w:rsidRPr="00EF56C4">
              <w:rPr>
                <w:rFonts w:ascii="Arial Narrow" w:eastAsia="Times" w:hAnsi="Arial Narrow" w:cs="Lucida Sans Unicode"/>
                <w:bCs/>
                <w:sz w:val="24"/>
                <w:szCs w:val="24"/>
              </w:rPr>
              <w:tab/>
            </w:r>
            <w:r w:rsidRPr="00EF56C4">
              <w:rPr>
                <w:rFonts w:ascii="Arial Narrow" w:eastAsia="Times" w:hAnsi="Arial Narrow" w:cs="Lucida Sans Unicode"/>
                <w:bCs/>
                <w:sz w:val="24"/>
                <w:szCs w:val="24"/>
              </w:rPr>
              <w:tab/>
            </w:r>
            <w:r w:rsidRPr="00EF56C4">
              <w:rPr>
                <w:rFonts w:ascii="Segoe UI Symbol" w:eastAsia="Times" w:hAnsi="Segoe UI Symbol" w:cs="Segoe UI Symbol"/>
                <w:bCs/>
                <w:sz w:val="24"/>
                <w:szCs w:val="24"/>
              </w:rPr>
              <w:t>☐</w:t>
            </w:r>
            <w:r w:rsidRPr="00EF56C4">
              <w:rPr>
                <w:rFonts w:ascii="Arial Narrow" w:eastAsia="Times" w:hAnsi="Arial Narrow" w:cs="Lucida Sans Unicode"/>
                <w:bCs/>
                <w:sz w:val="24"/>
                <w:szCs w:val="24"/>
              </w:rPr>
              <w:t xml:space="preserve">   No</w:t>
            </w:r>
          </w:p>
        </w:tc>
      </w:tr>
    </w:tbl>
    <w:p w14:paraId="4FAD7F92" w14:textId="77777777" w:rsidR="00CE60AC" w:rsidRDefault="00CE60AC" w:rsidP="00CE60AC">
      <w:pPr>
        <w:spacing w:after="0" w:line="240" w:lineRule="auto"/>
        <w:rPr>
          <w:rFonts w:ascii="Arial Narrow" w:hAnsi="Arial Narrow"/>
          <w:sz w:val="24"/>
          <w:szCs w:val="24"/>
        </w:rPr>
      </w:pPr>
    </w:p>
    <w:p w14:paraId="3BDFABD3" w14:textId="767DFE2A" w:rsidR="00D63ACF" w:rsidRDefault="00D63ACF">
      <w:pPr>
        <w:spacing w:after="0" w:line="240" w:lineRule="auto"/>
        <w:rPr>
          <w:rFonts w:ascii="Arial Narrow" w:hAnsi="Arial Narrow" w:cs="Lucida Sans Unicode"/>
          <w:sz w:val="24"/>
          <w:szCs w:val="24"/>
        </w:rPr>
      </w:pPr>
      <w:r>
        <w:rPr>
          <w:rFonts w:ascii="Arial Narrow" w:hAnsi="Arial Narrow" w:cs="Lucida Sans Unicode"/>
          <w:sz w:val="24"/>
          <w:szCs w:val="24"/>
        </w:rPr>
        <w:br w:type="page"/>
      </w:r>
    </w:p>
    <w:p w14:paraId="5029229D" w14:textId="1804EB0E" w:rsidR="00A00F9D" w:rsidRPr="0056081F" w:rsidRDefault="00A00F9D" w:rsidP="00A00F9D">
      <w:pPr>
        <w:pStyle w:val="Heading2"/>
        <w:jc w:val="center"/>
        <w:rPr>
          <w:rFonts w:cs="Lucida Sans Unicode"/>
          <w:szCs w:val="24"/>
        </w:rPr>
      </w:pPr>
      <w:bookmarkStart w:id="20" w:name="_Toc229043709"/>
      <w:bookmarkStart w:id="21" w:name="_Toc353999938"/>
      <w:bookmarkEnd w:id="18"/>
      <w:r w:rsidRPr="0056081F">
        <w:rPr>
          <w:rFonts w:cs="Lucida Sans Unicode"/>
          <w:szCs w:val="24"/>
        </w:rPr>
        <w:lastRenderedPageBreak/>
        <w:t xml:space="preserve">SECTION </w:t>
      </w:r>
      <w:r w:rsidR="006C20B4" w:rsidRPr="0056081F">
        <w:rPr>
          <w:rFonts w:cs="Lucida Sans Unicode"/>
          <w:szCs w:val="24"/>
        </w:rPr>
        <w:t>2</w:t>
      </w:r>
      <w:r w:rsidRPr="0056081F">
        <w:rPr>
          <w:rFonts w:cs="Lucida Sans Unicode"/>
          <w:szCs w:val="24"/>
        </w:rPr>
        <w:t>.0 – BIDDER INFORMATION AND ACCEPTANCE</w:t>
      </w:r>
      <w:bookmarkEnd w:id="20"/>
    </w:p>
    <w:p w14:paraId="32779032" w14:textId="6E60FBE0" w:rsidR="00816D28" w:rsidRPr="0035001A" w:rsidRDefault="00816D28" w:rsidP="008375E7">
      <w:pPr>
        <w:numPr>
          <w:ilvl w:val="0"/>
          <w:numId w:val="3"/>
        </w:numPr>
        <w:spacing w:after="0" w:line="240" w:lineRule="auto"/>
        <w:rPr>
          <w:rFonts w:ascii="Arial Narrow" w:eastAsia="Times New Roman" w:hAnsi="Arial Narrow" w:cs="Lucida Sans Unicode"/>
          <w:sz w:val="24"/>
          <w:szCs w:val="24"/>
        </w:rPr>
      </w:pPr>
      <w:r w:rsidRPr="0056081F">
        <w:rPr>
          <w:rFonts w:ascii="Arial Narrow" w:eastAsia="Times New Roman" w:hAnsi="Arial Narrow" w:cs="Lucida Sans Unicode"/>
          <w:sz w:val="24"/>
          <w:szCs w:val="24"/>
        </w:rPr>
        <w:t xml:space="preserve">The undersigned declares that the </w:t>
      </w:r>
      <w:r w:rsidR="00DE6DD9" w:rsidRPr="0056081F">
        <w:rPr>
          <w:rFonts w:ascii="Arial Narrow" w:eastAsia="Times New Roman" w:hAnsi="Arial Narrow" w:cs="Lucida Sans Unicode"/>
          <w:sz w:val="24"/>
          <w:szCs w:val="24"/>
        </w:rPr>
        <w:t>b</w:t>
      </w:r>
      <w:r w:rsidRPr="0056081F">
        <w:rPr>
          <w:rFonts w:ascii="Arial Narrow" w:eastAsia="Times New Roman" w:hAnsi="Arial Narrow" w:cs="Lucida Sans Unicode"/>
          <w:sz w:val="24"/>
          <w:szCs w:val="24"/>
        </w:rPr>
        <w:t xml:space="preserve">id </w:t>
      </w:r>
      <w:r w:rsidR="00DE6DD9" w:rsidRPr="0056081F">
        <w:rPr>
          <w:rFonts w:ascii="Arial Narrow" w:eastAsia="Times New Roman" w:hAnsi="Arial Narrow" w:cs="Lucida Sans Unicode"/>
          <w:sz w:val="24"/>
          <w:szCs w:val="24"/>
        </w:rPr>
        <w:t>d</w:t>
      </w:r>
      <w:r w:rsidRPr="0056081F">
        <w:rPr>
          <w:rFonts w:ascii="Arial Narrow" w:eastAsia="Times New Roman" w:hAnsi="Arial Narrow" w:cs="Lucida Sans Unicode"/>
          <w:sz w:val="24"/>
          <w:szCs w:val="24"/>
        </w:rPr>
        <w:t xml:space="preserve">ocuments, including, without limitation, </w:t>
      </w:r>
      <w:r w:rsidR="00455698" w:rsidRPr="0056081F">
        <w:rPr>
          <w:rFonts w:ascii="Arial Narrow" w:eastAsia="Times New Roman" w:hAnsi="Arial Narrow" w:cs="Lucida Sans Unicode"/>
          <w:sz w:val="24"/>
          <w:szCs w:val="24"/>
        </w:rPr>
        <w:t>any</w:t>
      </w:r>
      <w:r w:rsidRPr="0056081F">
        <w:rPr>
          <w:rFonts w:ascii="Arial Narrow" w:eastAsia="Times New Roman" w:hAnsi="Arial Narrow" w:cs="Lucida Sans Unicode"/>
          <w:sz w:val="24"/>
          <w:szCs w:val="24"/>
        </w:rPr>
        <w:t xml:space="preserve"> </w:t>
      </w:r>
      <w:proofErr w:type="spellStart"/>
      <w:r w:rsidR="007A2082" w:rsidRPr="0056081F">
        <w:rPr>
          <w:rFonts w:ascii="Arial Narrow" w:eastAsia="Times New Roman" w:hAnsi="Arial Narrow" w:cs="Lucida Sans Unicode"/>
          <w:sz w:val="24"/>
          <w:szCs w:val="24"/>
        </w:rPr>
        <w:t>RF</w:t>
      </w:r>
      <w:r w:rsidR="007A2082">
        <w:rPr>
          <w:rFonts w:ascii="Arial Narrow" w:eastAsia="Times New Roman" w:hAnsi="Arial Narrow" w:cs="Lucida Sans Unicode"/>
          <w:sz w:val="24"/>
          <w:szCs w:val="24"/>
        </w:rPr>
        <w:t>Qu</w:t>
      </w:r>
      <w:proofErr w:type="spellEnd"/>
      <w:r w:rsidR="007A2082" w:rsidRPr="0056081F">
        <w:rPr>
          <w:rFonts w:ascii="Arial Narrow" w:eastAsia="Times New Roman" w:hAnsi="Arial Narrow" w:cs="Lucida Sans Unicode"/>
          <w:sz w:val="24"/>
          <w:szCs w:val="24"/>
        </w:rPr>
        <w:t xml:space="preserve"> </w:t>
      </w:r>
      <w:r w:rsidRPr="0056081F">
        <w:rPr>
          <w:rFonts w:ascii="Arial Narrow" w:eastAsia="Times New Roman" w:hAnsi="Arial Narrow" w:cs="Lucida Sans Unicode"/>
          <w:sz w:val="24"/>
          <w:szCs w:val="24"/>
        </w:rPr>
        <w:t>Addenda</w:t>
      </w:r>
      <w:r w:rsidR="002B634D">
        <w:rPr>
          <w:rFonts w:ascii="Arial Narrow" w:eastAsia="Times New Roman" w:hAnsi="Arial Narrow" w:cs="Lucida Sans Unicode"/>
          <w:sz w:val="24"/>
          <w:szCs w:val="24"/>
        </w:rPr>
        <w:t>, Appendices, Attachments,</w:t>
      </w:r>
      <w:r w:rsidRPr="0056081F">
        <w:rPr>
          <w:rFonts w:ascii="Arial Narrow" w:eastAsia="Times New Roman" w:hAnsi="Arial Narrow" w:cs="Lucida Sans Unicode"/>
          <w:sz w:val="24"/>
          <w:szCs w:val="24"/>
        </w:rPr>
        <w:t xml:space="preserve"> and Exhibits have been </w:t>
      </w:r>
      <w:r w:rsidRPr="0035001A">
        <w:rPr>
          <w:rFonts w:ascii="Arial Narrow" w:eastAsia="Times New Roman" w:hAnsi="Arial Narrow" w:cs="Lucida Sans Unicode"/>
          <w:sz w:val="24"/>
          <w:szCs w:val="24"/>
        </w:rPr>
        <w:t>read.</w:t>
      </w:r>
    </w:p>
    <w:p w14:paraId="183D6A11" w14:textId="77777777" w:rsidR="00A00F9D" w:rsidRPr="0035001A" w:rsidRDefault="00A00F9D" w:rsidP="008375E7">
      <w:pPr>
        <w:spacing w:after="0" w:line="240" w:lineRule="auto"/>
        <w:ind w:left="720"/>
        <w:rPr>
          <w:rFonts w:ascii="Arial Narrow" w:eastAsia="Times New Roman" w:hAnsi="Arial Narrow" w:cs="Lucida Sans Unicode"/>
          <w:sz w:val="24"/>
          <w:szCs w:val="24"/>
        </w:rPr>
      </w:pPr>
    </w:p>
    <w:p w14:paraId="2FE38DEE" w14:textId="0406625A" w:rsidR="00816D28" w:rsidRPr="0035001A" w:rsidRDefault="00816D28" w:rsidP="008375E7">
      <w:pPr>
        <w:numPr>
          <w:ilvl w:val="0"/>
          <w:numId w:val="3"/>
        </w:numPr>
        <w:spacing w:after="0" w:line="240" w:lineRule="auto"/>
        <w:rPr>
          <w:rFonts w:ascii="Arial Narrow" w:eastAsia="Times New Roman" w:hAnsi="Arial Narrow" w:cs="Lucida Sans Unicode"/>
          <w:bCs/>
          <w:iCs/>
          <w:sz w:val="24"/>
          <w:szCs w:val="24"/>
        </w:rPr>
      </w:pPr>
      <w:r w:rsidRPr="0035001A">
        <w:rPr>
          <w:rFonts w:ascii="Arial Narrow" w:eastAsia="Times New Roman" w:hAnsi="Arial Narrow" w:cs="Lucida Sans Unicode"/>
          <w:sz w:val="24"/>
          <w:szCs w:val="24"/>
        </w:rPr>
        <w:t xml:space="preserve">The undersigned is authorized, </w:t>
      </w:r>
      <w:r w:rsidRPr="0035001A">
        <w:rPr>
          <w:rFonts w:ascii="Arial Narrow" w:eastAsia="Times New Roman" w:hAnsi="Arial Narrow" w:cs="Lucida Sans Unicode"/>
          <w:bCs/>
          <w:iCs/>
          <w:sz w:val="24"/>
          <w:szCs w:val="24"/>
        </w:rPr>
        <w:t xml:space="preserve">offers, and agrees to furnish the articles and/or services specified in accordance with the Specifications, Terms &amp; Conditions of the </w:t>
      </w:r>
      <w:r w:rsidR="00057B1D" w:rsidRPr="0035001A">
        <w:rPr>
          <w:rFonts w:ascii="Arial Narrow" w:eastAsia="Times New Roman" w:hAnsi="Arial Narrow" w:cs="Lucida Sans Unicode"/>
          <w:bCs/>
          <w:iCs/>
          <w:sz w:val="24"/>
          <w:szCs w:val="24"/>
        </w:rPr>
        <w:t>b</w:t>
      </w:r>
      <w:r w:rsidRPr="0035001A">
        <w:rPr>
          <w:rFonts w:ascii="Arial Narrow" w:eastAsia="Times New Roman" w:hAnsi="Arial Narrow" w:cs="Lucida Sans Unicode"/>
          <w:bCs/>
          <w:iCs/>
          <w:sz w:val="24"/>
          <w:szCs w:val="24"/>
        </w:rPr>
        <w:t xml:space="preserve">id </w:t>
      </w:r>
      <w:r w:rsidR="00057B1D" w:rsidRPr="0035001A">
        <w:rPr>
          <w:rFonts w:ascii="Arial Narrow" w:eastAsia="Times New Roman" w:hAnsi="Arial Narrow" w:cs="Lucida Sans Unicode"/>
          <w:bCs/>
          <w:iCs/>
          <w:sz w:val="24"/>
          <w:szCs w:val="24"/>
        </w:rPr>
        <w:t>d</w:t>
      </w:r>
      <w:r w:rsidRPr="0035001A">
        <w:rPr>
          <w:rFonts w:ascii="Arial Narrow" w:eastAsia="Times New Roman" w:hAnsi="Arial Narrow" w:cs="Lucida Sans Unicode"/>
          <w:sz w:val="24"/>
          <w:szCs w:val="24"/>
        </w:rPr>
        <w:t>ocu</w:t>
      </w:r>
      <w:r w:rsidRPr="0035001A">
        <w:rPr>
          <w:rFonts w:ascii="Arial Narrow" w:eastAsia="Times New Roman" w:hAnsi="Arial Narrow" w:cs="Lucida Sans Unicode"/>
          <w:bCs/>
          <w:iCs/>
          <w:sz w:val="24"/>
          <w:szCs w:val="24"/>
        </w:rPr>
        <w:t>ments of</w:t>
      </w:r>
      <w:r w:rsidRPr="0035001A">
        <w:rPr>
          <w:rFonts w:ascii="Arial Narrow" w:eastAsia="Times New Roman" w:hAnsi="Arial Narrow" w:cs="Lucida Sans Unicode"/>
          <w:sz w:val="24"/>
          <w:szCs w:val="24"/>
        </w:rPr>
        <w:t xml:space="preserve"> </w:t>
      </w:r>
      <w:proofErr w:type="spellStart"/>
      <w:r w:rsidR="009E7602" w:rsidRPr="0035001A">
        <w:rPr>
          <w:rFonts w:ascii="Arial Narrow" w:eastAsia="Times New Roman" w:hAnsi="Arial Narrow" w:cs="Lucida Sans Unicode"/>
          <w:sz w:val="24"/>
          <w:szCs w:val="24"/>
        </w:rPr>
        <w:t>RF</w:t>
      </w:r>
      <w:r w:rsidR="008331CA" w:rsidRPr="0035001A">
        <w:rPr>
          <w:rFonts w:ascii="Arial Narrow" w:eastAsia="Times New Roman" w:hAnsi="Arial Narrow" w:cs="Lucida Sans Unicode"/>
          <w:sz w:val="24"/>
          <w:szCs w:val="24"/>
        </w:rPr>
        <w:t>Qu</w:t>
      </w:r>
      <w:proofErr w:type="spellEnd"/>
      <w:r w:rsidR="009E7602" w:rsidRPr="0035001A">
        <w:rPr>
          <w:rFonts w:ascii="Arial Narrow" w:eastAsia="Times New Roman" w:hAnsi="Arial Narrow" w:cs="Lucida Sans Unicode"/>
          <w:sz w:val="24"/>
          <w:szCs w:val="24"/>
        </w:rPr>
        <w:t xml:space="preserve"> #</w:t>
      </w:r>
      <w:r w:rsidR="007A0EA9" w:rsidRPr="0035001A">
        <w:rPr>
          <w:rFonts w:ascii="Arial Narrow" w:eastAsia="Times New Roman" w:hAnsi="Arial Narrow" w:cs="Lucida Sans Unicode"/>
          <w:sz w:val="24"/>
          <w:szCs w:val="24"/>
        </w:rPr>
        <w:t xml:space="preserve"> </w:t>
      </w:r>
      <w:r w:rsidR="00796AEA" w:rsidRPr="00A07E0E">
        <w:rPr>
          <w:rFonts w:ascii="Arial Narrow" w:eastAsia="Times New Roman" w:hAnsi="Arial Narrow" w:cs="Lucida Sans Unicode"/>
          <w:sz w:val="24"/>
          <w:szCs w:val="24"/>
        </w:rPr>
        <w:t>HV</w:t>
      </w:r>
      <w:r w:rsidR="004A72B3" w:rsidRPr="00A07E0E">
        <w:rPr>
          <w:rFonts w:ascii="Arial Narrow" w:eastAsia="Times New Roman" w:hAnsi="Arial Narrow" w:cs="Lucida Sans Unicode"/>
          <w:sz w:val="24"/>
          <w:szCs w:val="24"/>
        </w:rPr>
        <w:t>-</w:t>
      </w:r>
      <w:r w:rsidR="001654C4" w:rsidRPr="00A07E0E">
        <w:rPr>
          <w:rFonts w:ascii="Arial Narrow" w:eastAsia="Times New Roman" w:hAnsi="Arial Narrow" w:cs="Lucida Sans Unicode"/>
          <w:sz w:val="24"/>
          <w:szCs w:val="24"/>
        </w:rPr>
        <w:t>912</w:t>
      </w:r>
      <w:r w:rsidR="00752495" w:rsidRPr="00A07E0E">
        <w:rPr>
          <w:rFonts w:ascii="Arial Narrow" w:eastAsia="Times New Roman" w:hAnsi="Arial Narrow" w:cs="Lucida Sans Unicode"/>
          <w:sz w:val="24"/>
          <w:szCs w:val="24"/>
        </w:rPr>
        <w:t>-</w:t>
      </w:r>
      <w:r w:rsidR="001654C4" w:rsidRPr="00A07E0E">
        <w:rPr>
          <w:rFonts w:ascii="Arial Narrow" w:eastAsia="Times New Roman" w:hAnsi="Arial Narrow" w:cs="Lucida Sans Unicode"/>
          <w:sz w:val="24"/>
          <w:szCs w:val="24"/>
        </w:rPr>
        <w:t>04</w:t>
      </w:r>
      <w:r w:rsidR="009114CB">
        <w:rPr>
          <w:rFonts w:ascii="Arial Narrow" w:eastAsia="Times New Roman" w:hAnsi="Arial Narrow" w:cs="Lucida Sans Unicode"/>
          <w:sz w:val="24"/>
          <w:szCs w:val="24"/>
        </w:rPr>
        <w:t>06</w:t>
      </w:r>
      <w:r w:rsidR="00400D2A" w:rsidRPr="00A07E0E">
        <w:rPr>
          <w:rFonts w:ascii="Arial Narrow" w:eastAsia="Times New Roman" w:hAnsi="Arial Narrow" w:cs="Lucida Sans Unicode"/>
          <w:sz w:val="24"/>
          <w:szCs w:val="24"/>
        </w:rPr>
        <w:t>2026</w:t>
      </w:r>
      <w:r w:rsidR="001654C4" w:rsidRPr="00A07E0E">
        <w:rPr>
          <w:rFonts w:ascii="Arial Narrow" w:eastAsia="Times New Roman" w:hAnsi="Arial Narrow" w:cs="Lucida Sans Unicode"/>
          <w:sz w:val="24"/>
          <w:szCs w:val="24"/>
        </w:rPr>
        <w:t xml:space="preserve"> </w:t>
      </w:r>
      <w:r w:rsidR="001237DD" w:rsidRPr="00985E66">
        <w:rPr>
          <w:rFonts w:ascii="Arial Narrow" w:hAnsi="Arial Narrow" w:cs="Lucida Sans Unicode"/>
          <w:sz w:val="24"/>
          <w:szCs w:val="24"/>
        </w:rPr>
        <w:t xml:space="preserve">Construction </w:t>
      </w:r>
      <w:r w:rsidR="001237DD">
        <w:rPr>
          <w:rFonts w:ascii="Arial Narrow" w:hAnsi="Arial Narrow" w:cs="Lucida Sans Unicode"/>
          <w:sz w:val="24"/>
          <w:szCs w:val="24"/>
        </w:rPr>
        <w:t>and</w:t>
      </w:r>
      <w:r w:rsidR="001237DD" w:rsidRPr="00985E66">
        <w:rPr>
          <w:rFonts w:ascii="Arial Narrow" w:hAnsi="Arial Narrow" w:cs="Lucida Sans Unicode"/>
          <w:sz w:val="24"/>
          <w:szCs w:val="24"/>
        </w:rPr>
        <w:t xml:space="preserve"> B</w:t>
      </w:r>
      <w:r w:rsidR="001237DD">
        <w:rPr>
          <w:rFonts w:ascii="Arial Narrow" w:hAnsi="Arial Narrow" w:cs="Lucida Sans Unicode"/>
          <w:sz w:val="24"/>
          <w:szCs w:val="24"/>
        </w:rPr>
        <w:t>uilding</w:t>
      </w:r>
      <w:r w:rsidR="001237DD" w:rsidRPr="00985E66">
        <w:rPr>
          <w:rFonts w:ascii="Arial Narrow" w:hAnsi="Arial Narrow" w:cs="Lucida Sans Unicode"/>
          <w:sz w:val="24"/>
          <w:szCs w:val="24"/>
        </w:rPr>
        <w:t xml:space="preserve"> M</w:t>
      </w:r>
      <w:r w:rsidR="001237DD">
        <w:rPr>
          <w:rFonts w:ascii="Arial Narrow" w:hAnsi="Arial Narrow" w:cs="Lucida Sans Unicode"/>
          <w:sz w:val="24"/>
          <w:szCs w:val="24"/>
        </w:rPr>
        <w:t>aterials</w:t>
      </w:r>
      <w:r w:rsidR="001237DD" w:rsidRPr="00985E66">
        <w:rPr>
          <w:rFonts w:ascii="Arial Narrow" w:hAnsi="Arial Narrow" w:cs="Lucida Sans Unicode"/>
          <w:sz w:val="24"/>
          <w:szCs w:val="24"/>
        </w:rPr>
        <w:t xml:space="preserve"> T</w:t>
      </w:r>
      <w:r w:rsidR="001237DD">
        <w:rPr>
          <w:rFonts w:ascii="Arial Narrow" w:hAnsi="Arial Narrow" w:cs="Lucida Sans Unicode"/>
          <w:sz w:val="24"/>
          <w:szCs w:val="24"/>
        </w:rPr>
        <w:t>esting</w:t>
      </w:r>
      <w:r w:rsidR="001237DD" w:rsidRPr="00985E66">
        <w:rPr>
          <w:rFonts w:ascii="Arial Narrow" w:hAnsi="Arial Narrow" w:cs="Lucida Sans Unicode"/>
          <w:sz w:val="24"/>
          <w:szCs w:val="24"/>
        </w:rPr>
        <w:t xml:space="preserve"> S</w:t>
      </w:r>
      <w:r w:rsidR="001237DD">
        <w:rPr>
          <w:rFonts w:ascii="Arial Narrow" w:hAnsi="Arial Narrow" w:cs="Lucida Sans Unicode"/>
          <w:sz w:val="24"/>
          <w:szCs w:val="24"/>
        </w:rPr>
        <w:t>ervices</w:t>
      </w:r>
      <w:r w:rsidR="008C77D0" w:rsidRPr="00A07E0E">
        <w:rPr>
          <w:rFonts w:ascii="Arial Narrow" w:eastAsia="Times New Roman" w:hAnsi="Arial Narrow" w:cs="Lucida Sans Unicode"/>
          <w:bCs/>
          <w:iCs/>
          <w:sz w:val="24"/>
          <w:szCs w:val="24"/>
        </w:rPr>
        <w:t>.</w:t>
      </w:r>
    </w:p>
    <w:p w14:paraId="6FF84CF2" w14:textId="77777777" w:rsidR="00A00F9D" w:rsidRPr="0035001A" w:rsidRDefault="00A00F9D" w:rsidP="008375E7">
      <w:pPr>
        <w:pStyle w:val="ListParagraph"/>
        <w:spacing w:after="0" w:line="240" w:lineRule="auto"/>
        <w:rPr>
          <w:rFonts w:ascii="Arial Narrow" w:eastAsia="Times New Roman" w:hAnsi="Arial Narrow" w:cs="Lucida Sans Unicode"/>
          <w:sz w:val="24"/>
          <w:szCs w:val="24"/>
        </w:rPr>
      </w:pPr>
    </w:p>
    <w:p w14:paraId="47C8AD0A" w14:textId="0F1AE8A4" w:rsidR="00816D28" w:rsidRPr="00FF6417" w:rsidRDefault="00816D28" w:rsidP="008375E7">
      <w:pPr>
        <w:numPr>
          <w:ilvl w:val="0"/>
          <w:numId w:val="3"/>
        </w:numPr>
        <w:spacing w:after="0" w:line="240" w:lineRule="auto"/>
        <w:rPr>
          <w:rFonts w:ascii="Arial Narrow" w:eastAsia="Times New Roman" w:hAnsi="Arial Narrow" w:cs="Lucida Sans Unicode"/>
          <w:sz w:val="24"/>
          <w:szCs w:val="24"/>
        </w:rPr>
      </w:pPr>
      <w:r w:rsidRPr="0035001A">
        <w:rPr>
          <w:rFonts w:ascii="Arial Narrow" w:eastAsia="Times New Roman" w:hAnsi="Arial Narrow" w:cs="Lucida Sans Unicode"/>
          <w:sz w:val="24"/>
          <w:szCs w:val="24"/>
        </w:rPr>
        <w:t xml:space="preserve">The undersigned has reviewed the </w:t>
      </w:r>
      <w:r w:rsidR="00057B1D" w:rsidRPr="0035001A">
        <w:rPr>
          <w:rFonts w:ascii="Arial Narrow" w:eastAsia="Times New Roman" w:hAnsi="Arial Narrow" w:cs="Lucida Sans Unicode"/>
          <w:sz w:val="24"/>
          <w:szCs w:val="24"/>
        </w:rPr>
        <w:t>b</w:t>
      </w:r>
      <w:r w:rsidRPr="0035001A">
        <w:rPr>
          <w:rFonts w:ascii="Arial Narrow" w:eastAsia="Times New Roman" w:hAnsi="Arial Narrow" w:cs="Lucida Sans Unicode"/>
          <w:sz w:val="24"/>
          <w:szCs w:val="24"/>
        </w:rPr>
        <w:t xml:space="preserve">id </w:t>
      </w:r>
      <w:r w:rsidR="00057B1D" w:rsidRPr="0035001A">
        <w:rPr>
          <w:rFonts w:ascii="Arial Narrow" w:eastAsia="Times New Roman" w:hAnsi="Arial Narrow" w:cs="Lucida Sans Unicode"/>
          <w:sz w:val="24"/>
          <w:szCs w:val="24"/>
        </w:rPr>
        <w:t>d</w:t>
      </w:r>
      <w:r w:rsidRPr="0035001A">
        <w:rPr>
          <w:rFonts w:ascii="Arial Narrow" w:eastAsia="Times New Roman" w:hAnsi="Arial Narrow" w:cs="Lucida Sans Unicode"/>
          <w:sz w:val="24"/>
          <w:szCs w:val="24"/>
        </w:rPr>
        <w:t xml:space="preserve">ocuments and fully understands the requirements in this </w:t>
      </w:r>
      <w:r w:rsidR="00DE6DD9" w:rsidRPr="0035001A">
        <w:rPr>
          <w:rFonts w:ascii="Arial Narrow" w:eastAsia="Times New Roman" w:hAnsi="Arial Narrow" w:cs="Lucida Sans Unicode"/>
          <w:sz w:val="24"/>
          <w:szCs w:val="24"/>
        </w:rPr>
        <w:t>b</w:t>
      </w:r>
      <w:r w:rsidRPr="0035001A">
        <w:rPr>
          <w:rFonts w:ascii="Arial Narrow" w:eastAsia="Times New Roman" w:hAnsi="Arial Narrow" w:cs="Lucida Sans Unicode"/>
          <w:sz w:val="24"/>
          <w:szCs w:val="24"/>
        </w:rPr>
        <w:t xml:space="preserve">id and that each </w:t>
      </w:r>
      <w:r w:rsidR="00DE6DD9" w:rsidRPr="0035001A">
        <w:rPr>
          <w:rFonts w:ascii="Arial Narrow" w:eastAsia="Times New Roman" w:hAnsi="Arial Narrow" w:cs="Lucida Sans Unicode"/>
          <w:sz w:val="24"/>
          <w:szCs w:val="24"/>
        </w:rPr>
        <w:t>b</w:t>
      </w:r>
      <w:r w:rsidRPr="0035001A">
        <w:rPr>
          <w:rFonts w:ascii="Arial Narrow" w:eastAsia="Times New Roman" w:hAnsi="Arial Narrow" w:cs="Lucida Sans Unicode"/>
          <w:sz w:val="24"/>
          <w:szCs w:val="24"/>
        </w:rPr>
        <w:t>idder who</w:t>
      </w:r>
      <w:r w:rsidRPr="0056081F">
        <w:rPr>
          <w:rFonts w:ascii="Arial Narrow" w:eastAsia="Times New Roman" w:hAnsi="Arial Narrow" w:cs="Lucida Sans Unicode"/>
          <w:sz w:val="24"/>
          <w:szCs w:val="24"/>
        </w:rPr>
        <w:t xml:space="preserve"> is awarded a </w:t>
      </w:r>
      <w:r w:rsidR="00682058">
        <w:rPr>
          <w:rFonts w:ascii="Arial Narrow" w:eastAsia="Times New Roman" w:hAnsi="Arial Narrow" w:cs="Lucida Sans Unicode"/>
          <w:sz w:val="24"/>
          <w:szCs w:val="24"/>
        </w:rPr>
        <w:t>Contract</w:t>
      </w:r>
      <w:r w:rsidRPr="0056081F">
        <w:rPr>
          <w:rFonts w:ascii="Arial Narrow" w:eastAsia="Times New Roman" w:hAnsi="Arial Narrow" w:cs="Lucida Sans Unicode"/>
          <w:sz w:val="24"/>
          <w:szCs w:val="24"/>
        </w:rPr>
        <w:t xml:space="preserve"> shall be, in fact, a prime </w:t>
      </w:r>
      <w:r w:rsidR="00682058">
        <w:rPr>
          <w:rFonts w:ascii="Arial Narrow" w:eastAsia="Times New Roman" w:hAnsi="Arial Narrow" w:cs="Lucida Sans Unicode"/>
          <w:sz w:val="24"/>
          <w:szCs w:val="24"/>
        </w:rPr>
        <w:t>C</w:t>
      </w:r>
      <w:r w:rsidRPr="0056081F">
        <w:rPr>
          <w:rFonts w:ascii="Arial Narrow" w:eastAsia="Times New Roman" w:hAnsi="Arial Narrow" w:cs="Lucida Sans Unicode"/>
          <w:sz w:val="24"/>
          <w:szCs w:val="24"/>
        </w:rPr>
        <w:t>ontractor, not a subcontractor, and agrees</w:t>
      </w:r>
      <w:r w:rsidRPr="00FF6417">
        <w:rPr>
          <w:rFonts w:ascii="Arial Narrow" w:eastAsia="Times New Roman" w:hAnsi="Arial Narrow" w:cs="Lucida Sans Unicode"/>
          <w:sz w:val="24"/>
          <w:szCs w:val="24"/>
        </w:rPr>
        <w:t xml:space="preserve"> that its </w:t>
      </w:r>
      <w:r w:rsidR="00DE6DD9" w:rsidRPr="00FF6417">
        <w:rPr>
          <w:rFonts w:ascii="Arial Narrow" w:eastAsia="Times New Roman" w:hAnsi="Arial Narrow" w:cs="Lucida Sans Unicode"/>
          <w:sz w:val="24"/>
          <w:szCs w:val="24"/>
        </w:rPr>
        <w:t>b</w:t>
      </w:r>
      <w:r w:rsidRPr="00FF6417">
        <w:rPr>
          <w:rFonts w:ascii="Arial Narrow" w:eastAsia="Times New Roman" w:hAnsi="Arial Narrow" w:cs="Lucida Sans Unicode"/>
          <w:sz w:val="24"/>
          <w:szCs w:val="24"/>
        </w:rPr>
        <w:t xml:space="preserve">id, if accepted by </w:t>
      </w:r>
      <w:r w:rsidR="0052574B">
        <w:rPr>
          <w:rFonts w:ascii="Arial Narrow" w:eastAsia="Times New Roman" w:hAnsi="Arial Narrow" w:cs="Lucida Sans Unicode"/>
          <w:sz w:val="24"/>
          <w:szCs w:val="24"/>
        </w:rPr>
        <w:t>Huron Valley Schools</w:t>
      </w:r>
      <w:r w:rsidRPr="00FF6417">
        <w:rPr>
          <w:rFonts w:ascii="Arial Narrow" w:eastAsia="Times New Roman" w:hAnsi="Arial Narrow" w:cs="Lucida Sans Unicode"/>
          <w:sz w:val="24"/>
          <w:szCs w:val="24"/>
        </w:rPr>
        <w:t xml:space="preserve">, will be the basis for the Bidder to enter into a </w:t>
      </w:r>
      <w:r w:rsidR="00682058">
        <w:rPr>
          <w:rFonts w:ascii="Arial Narrow" w:eastAsia="Times New Roman" w:hAnsi="Arial Narrow" w:cs="Lucida Sans Unicode"/>
          <w:sz w:val="24"/>
          <w:szCs w:val="24"/>
        </w:rPr>
        <w:t>Contract</w:t>
      </w:r>
      <w:r w:rsidRPr="00FF6417">
        <w:rPr>
          <w:rFonts w:ascii="Arial Narrow" w:eastAsia="Times New Roman" w:hAnsi="Arial Narrow" w:cs="Lucida Sans Unicode"/>
          <w:sz w:val="24"/>
          <w:szCs w:val="24"/>
        </w:rPr>
        <w:t xml:space="preserve"> with </w:t>
      </w:r>
      <w:r w:rsidR="0052574B">
        <w:rPr>
          <w:rFonts w:ascii="Arial Narrow" w:eastAsia="Times New Roman" w:hAnsi="Arial Narrow" w:cs="Lucida Sans Unicode"/>
          <w:sz w:val="24"/>
          <w:szCs w:val="24"/>
        </w:rPr>
        <w:t>Huron Valley Schools</w:t>
      </w:r>
      <w:r w:rsidRPr="00FF6417">
        <w:rPr>
          <w:rFonts w:ascii="Arial Narrow" w:eastAsia="Times New Roman" w:hAnsi="Arial Narrow" w:cs="Lucida Sans Unicode"/>
          <w:sz w:val="24"/>
          <w:szCs w:val="24"/>
        </w:rPr>
        <w:t xml:space="preserve"> in accordance with the intent of the </w:t>
      </w:r>
      <w:r w:rsidR="00057B1D" w:rsidRPr="00FF6417">
        <w:rPr>
          <w:rFonts w:ascii="Arial Narrow" w:eastAsia="Times New Roman" w:hAnsi="Arial Narrow" w:cs="Lucida Sans Unicode"/>
          <w:sz w:val="24"/>
          <w:szCs w:val="24"/>
        </w:rPr>
        <w:t>b</w:t>
      </w:r>
      <w:r w:rsidRPr="00FF6417">
        <w:rPr>
          <w:rFonts w:ascii="Arial Narrow" w:eastAsia="Times New Roman" w:hAnsi="Arial Narrow" w:cs="Lucida Sans Unicode"/>
          <w:sz w:val="24"/>
          <w:szCs w:val="24"/>
        </w:rPr>
        <w:t xml:space="preserve">id </w:t>
      </w:r>
      <w:r w:rsidR="00057B1D" w:rsidRPr="00FF6417">
        <w:rPr>
          <w:rFonts w:ascii="Arial Narrow" w:eastAsia="Times New Roman" w:hAnsi="Arial Narrow" w:cs="Lucida Sans Unicode"/>
          <w:sz w:val="24"/>
          <w:szCs w:val="24"/>
        </w:rPr>
        <w:t>d</w:t>
      </w:r>
      <w:r w:rsidRPr="00FF6417">
        <w:rPr>
          <w:rFonts w:ascii="Arial Narrow" w:eastAsia="Times New Roman" w:hAnsi="Arial Narrow" w:cs="Lucida Sans Unicode"/>
          <w:sz w:val="24"/>
          <w:szCs w:val="24"/>
        </w:rPr>
        <w:t>ocuments.</w:t>
      </w:r>
    </w:p>
    <w:p w14:paraId="52463095" w14:textId="77777777" w:rsidR="00A00F9D" w:rsidRPr="00FF6417" w:rsidRDefault="00A00F9D" w:rsidP="008375E7">
      <w:pPr>
        <w:pStyle w:val="ListParagraph"/>
        <w:spacing w:after="0" w:line="240" w:lineRule="auto"/>
        <w:rPr>
          <w:rFonts w:ascii="Arial Narrow" w:eastAsia="Times New Roman" w:hAnsi="Arial Narrow" w:cs="Lucida Sans Unicode"/>
          <w:sz w:val="24"/>
          <w:szCs w:val="24"/>
        </w:rPr>
      </w:pPr>
    </w:p>
    <w:p w14:paraId="5C68A223" w14:textId="352100DE" w:rsidR="00A00F9D" w:rsidRPr="00FF6417" w:rsidRDefault="00816D28" w:rsidP="008375E7">
      <w:pPr>
        <w:numPr>
          <w:ilvl w:val="0"/>
          <w:numId w:val="3"/>
        </w:num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The undersigned acknowledges receipt and acceptance of all addenda.</w:t>
      </w:r>
      <w:r w:rsidR="00A00F9D" w:rsidRPr="00FF6417">
        <w:rPr>
          <w:rFonts w:ascii="Arial Narrow" w:eastAsia="Times New Roman" w:hAnsi="Arial Narrow" w:cs="Lucida Sans Unicode"/>
          <w:sz w:val="24"/>
          <w:szCs w:val="24"/>
        </w:rPr>
        <w:t xml:space="preserve"> </w:t>
      </w:r>
    </w:p>
    <w:p w14:paraId="78A340B4" w14:textId="77777777" w:rsidR="00816D28" w:rsidRPr="00FF6417" w:rsidRDefault="00816D28" w:rsidP="008375E7">
      <w:pPr>
        <w:spacing w:after="0" w:line="240" w:lineRule="auto"/>
        <w:ind w:left="720"/>
        <w:rPr>
          <w:rFonts w:ascii="Arial Narrow" w:eastAsia="Times New Roman" w:hAnsi="Arial Narrow" w:cs="Lucida Sans Unicode"/>
          <w:sz w:val="24"/>
          <w:szCs w:val="24"/>
        </w:rPr>
      </w:pPr>
    </w:p>
    <w:p w14:paraId="29F6450F" w14:textId="2F74A87B" w:rsidR="00816D28" w:rsidRPr="00FF6417" w:rsidRDefault="00816D28" w:rsidP="008375E7">
      <w:pPr>
        <w:numPr>
          <w:ilvl w:val="0"/>
          <w:numId w:val="3"/>
        </w:num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The undersigned agrees to the following terms, conditions, certifications, and requirements </w:t>
      </w:r>
      <w:r w:rsidR="00EB3602" w:rsidRPr="00FF6417">
        <w:rPr>
          <w:rFonts w:ascii="Arial Narrow" w:eastAsia="Times New Roman" w:hAnsi="Arial Narrow" w:cs="Lucida Sans Unicode"/>
          <w:sz w:val="24"/>
          <w:szCs w:val="24"/>
        </w:rPr>
        <w:t xml:space="preserve">listed in </w:t>
      </w:r>
      <w:r w:rsidR="00EE704F" w:rsidRPr="00EE704F">
        <w:rPr>
          <w:rFonts w:ascii="Arial Narrow" w:eastAsia="Times New Roman" w:hAnsi="Arial Narrow" w:cs="Lucida Sans Unicode"/>
          <w:b/>
          <w:bCs/>
          <w:sz w:val="24"/>
          <w:szCs w:val="24"/>
        </w:rPr>
        <w:t>all Sections of</w:t>
      </w:r>
      <w:r w:rsidR="00EE704F">
        <w:rPr>
          <w:rFonts w:ascii="Arial Narrow" w:eastAsia="Times New Roman" w:hAnsi="Arial Narrow" w:cs="Lucida Sans Unicode"/>
          <w:sz w:val="24"/>
          <w:szCs w:val="24"/>
        </w:rPr>
        <w:t xml:space="preserve"> </w:t>
      </w:r>
      <w:r w:rsidR="00EE704F">
        <w:rPr>
          <w:rFonts w:ascii="Arial Narrow" w:eastAsia="Times New Roman" w:hAnsi="Arial Narrow" w:cs="Lucida Sans Unicode"/>
          <w:b/>
          <w:bCs/>
          <w:sz w:val="24"/>
          <w:szCs w:val="24"/>
        </w:rPr>
        <w:t xml:space="preserve">this </w:t>
      </w:r>
      <w:proofErr w:type="spellStart"/>
      <w:r w:rsidR="00EE704F">
        <w:rPr>
          <w:rFonts w:ascii="Arial Narrow" w:eastAsia="Times New Roman" w:hAnsi="Arial Narrow" w:cs="Lucida Sans Unicode"/>
          <w:b/>
          <w:bCs/>
          <w:sz w:val="24"/>
          <w:szCs w:val="24"/>
        </w:rPr>
        <w:t>RF</w:t>
      </w:r>
      <w:r w:rsidR="006E385A">
        <w:rPr>
          <w:rFonts w:ascii="Arial Narrow" w:eastAsia="Times New Roman" w:hAnsi="Arial Narrow" w:cs="Lucida Sans Unicode"/>
          <w:b/>
          <w:bCs/>
          <w:sz w:val="24"/>
          <w:szCs w:val="24"/>
        </w:rPr>
        <w:t>Qu</w:t>
      </w:r>
      <w:proofErr w:type="spellEnd"/>
      <w:r w:rsidR="00AF3B02">
        <w:rPr>
          <w:rFonts w:ascii="Arial Narrow" w:eastAsia="Times New Roman" w:hAnsi="Arial Narrow" w:cs="Lucida Sans Unicode"/>
          <w:sz w:val="24"/>
          <w:szCs w:val="24"/>
        </w:rPr>
        <w:t>:</w:t>
      </w:r>
      <w:r w:rsidRPr="00FF6417">
        <w:rPr>
          <w:rFonts w:ascii="Arial Narrow" w:eastAsia="Times New Roman" w:hAnsi="Arial Narrow" w:cs="Lucida Sans Unicode"/>
          <w:sz w:val="24"/>
          <w:szCs w:val="24"/>
        </w:rPr>
        <w:t xml:space="preserve"> </w:t>
      </w:r>
    </w:p>
    <w:p w14:paraId="3C117463" w14:textId="77777777" w:rsidR="0077622C" w:rsidRPr="00FF6417" w:rsidRDefault="0077622C" w:rsidP="008375E7">
      <w:pPr>
        <w:pStyle w:val="ListParagraph"/>
        <w:numPr>
          <w:ilvl w:val="0"/>
          <w:numId w:val="4"/>
        </w:numPr>
        <w:spacing w:after="0" w:line="240" w:lineRule="auto"/>
        <w:ind w:left="1440"/>
        <w:rPr>
          <w:rFonts w:ascii="Arial Narrow" w:eastAsia="Times New Roman" w:hAnsi="Arial Narrow" w:cs="Lucida Sans Unicode"/>
          <w:sz w:val="24"/>
          <w:szCs w:val="24"/>
        </w:rPr>
      </w:pPr>
      <w:r w:rsidRPr="00FF6417">
        <w:rPr>
          <w:rFonts w:ascii="Arial Narrow" w:hAnsi="Arial Narrow" w:cs="Lucida Sans Unicode"/>
          <w:sz w:val="24"/>
          <w:szCs w:val="24"/>
        </w:rPr>
        <w:t>Certification Regarding Debarment, Suspension, Ineligibility and Voluntary Exclusion</w:t>
      </w:r>
    </w:p>
    <w:p w14:paraId="00B172D0" w14:textId="29E7EB08" w:rsidR="0084252E" w:rsidRPr="00FF6417" w:rsidRDefault="0077622C" w:rsidP="008375E7">
      <w:pPr>
        <w:pStyle w:val="ListParagraph"/>
        <w:numPr>
          <w:ilvl w:val="0"/>
          <w:numId w:val="4"/>
        </w:numPr>
        <w:spacing w:after="0" w:line="240" w:lineRule="auto"/>
        <w:ind w:left="1440"/>
        <w:rPr>
          <w:rFonts w:ascii="Arial Narrow" w:eastAsia="Times New Roman" w:hAnsi="Arial Narrow" w:cs="Lucida Sans Unicode"/>
          <w:sz w:val="24"/>
          <w:szCs w:val="24"/>
        </w:rPr>
      </w:pPr>
      <w:r w:rsidRPr="00FF6417">
        <w:rPr>
          <w:rFonts w:ascii="Arial Narrow" w:hAnsi="Arial Narrow" w:cs="Lucida Sans Unicode"/>
          <w:sz w:val="24"/>
          <w:szCs w:val="24"/>
        </w:rPr>
        <w:t>Certification Regarding Nondiscrimination Under Federally and State Assisted Programs</w:t>
      </w:r>
    </w:p>
    <w:p w14:paraId="3E728A94" w14:textId="77777777" w:rsidR="0077622C" w:rsidRPr="00FF6417" w:rsidRDefault="0077622C" w:rsidP="008375E7">
      <w:pPr>
        <w:pStyle w:val="ListParagraph"/>
        <w:numPr>
          <w:ilvl w:val="0"/>
          <w:numId w:val="4"/>
        </w:numPr>
        <w:spacing w:after="0" w:line="240" w:lineRule="auto"/>
        <w:ind w:left="1440"/>
        <w:rPr>
          <w:rFonts w:ascii="Arial Narrow" w:hAnsi="Arial Narrow" w:cs="Lucida Sans Unicode"/>
          <w:sz w:val="24"/>
          <w:szCs w:val="24"/>
        </w:rPr>
      </w:pPr>
      <w:r w:rsidRPr="00FF6417">
        <w:rPr>
          <w:rFonts w:ascii="Arial Narrow" w:hAnsi="Arial Narrow" w:cs="Lucida Sans Unicode"/>
          <w:sz w:val="24"/>
          <w:szCs w:val="24"/>
        </w:rPr>
        <w:t xml:space="preserve">Assurance Regarding Access to Records and Financial Statements </w:t>
      </w:r>
    </w:p>
    <w:p w14:paraId="642F38DC" w14:textId="154AF798" w:rsidR="0077622C" w:rsidRDefault="0077622C" w:rsidP="008375E7">
      <w:pPr>
        <w:pStyle w:val="ListParagraph"/>
        <w:numPr>
          <w:ilvl w:val="0"/>
          <w:numId w:val="4"/>
        </w:numPr>
        <w:spacing w:after="0" w:line="240" w:lineRule="auto"/>
        <w:ind w:left="1440"/>
        <w:rPr>
          <w:rFonts w:ascii="Arial Narrow" w:hAnsi="Arial Narrow" w:cs="Lucida Sans Unicode"/>
          <w:sz w:val="24"/>
          <w:szCs w:val="24"/>
        </w:rPr>
      </w:pPr>
      <w:r w:rsidRPr="00FF6417">
        <w:rPr>
          <w:rFonts w:ascii="Arial Narrow" w:hAnsi="Arial Narrow" w:cs="Lucida Sans Unicode"/>
          <w:sz w:val="24"/>
          <w:szCs w:val="24"/>
        </w:rPr>
        <w:t xml:space="preserve">Iran Economic Sanctions Act </w:t>
      </w:r>
    </w:p>
    <w:p w14:paraId="78092F3F" w14:textId="7D4CA097" w:rsidR="00C32BA5" w:rsidRDefault="00C32BA5" w:rsidP="008375E7">
      <w:pPr>
        <w:pStyle w:val="ListParagraph"/>
        <w:numPr>
          <w:ilvl w:val="0"/>
          <w:numId w:val="4"/>
        </w:numPr>
        <w:spacing w:after="0" w:line="240" w:lineRule="auto"/>
        <w:ind w:left="1440"/>
        <w:rPr>
          <w:rFonts w:ascii="Arial Narrow" w:hAnsi="Arial Narrow" w:cs="Lucida Sans Unicode"/>
          <w:sz w:val="24"/>
          <w:szCs w:val="24"/>
        </w:rPr>
      </w:pPr>
      <w:r>
        <w:rPr>
          <w:rFonts w:ascii="Arial Narrow" w:hAnsi="Arial Narrow" w:cs="Lucida Sans Unicode"/>
          <w:sz w:val="24"/>
          <w:szCs w:val="24"/>
        </w:rPr>
        <w:t>Familial Relationship Disclosure</w:t>
      </w:r>
    </w:p>
    <w:p w14:paraId="7FB9AB2D" w14:textId="4E9620E7" w:rsidR="00AD72AD" w:rsidRPr="00EE704F" w:rsidRDefault="00AD72AD" w:rsidP="008375E7">
      <w:pPr>
        <w:pStyle w:val="ListParagraph"/>
        <w:numPr>
          <w:ilvl w:val="0"/>
          <w:numId w:val="4"/>
        </w:numPr>
        <w:spacing w:after="0" w:line="240" w:lineRule="auto"/>
        <w:ind w:left="1440"/>
        <w:rPr>
          <w:rFonts w:ascii="Arial Narrow" w:hAnsi="Arial Narrow" w:cs="Lucida Sans Unicode"/>
          <w:sz w:val="24"/>
          <w:szCs w:val="24"/>
        </w:rPr>
      </w:pPr>
      <w:r w:rsidRPr="00EE704F">
        <w:rPr>
          <w:rFonts w:ascii="Arial Narrow" w:hAnsi="Arial Narrow" w:cs="Lucida Sans Unicode"/>
          <w:sz w:val="24"/>
          <w:szCs w:val="24"/>
        </w:rPr>
        <w:t>Non-Collusion Affidavit</w:t>
      </w:r>
    </w:p>
    <w:p w14:paraId="707919B4" w14:textId="5ED45EAB" w:rsidR="000D04E7" w:rsidRDefault="000D04E7" w:rsidP="008375E7">
      <w:pPr>
        <w:spacing w:after="0" w:line="240" w:lineRule="auto"/>
        <w:rPr>
          <w:rFonts w:ascii="Arial Narrow" w:hAnsi="Arial Narrow" w:cs="Lucida Sans Unicode"/>
          <w:sz w:val="24"/>
          <w:szCs w:val="24"/>
        </w:rPr>
      </w:pPr>
    </w:p>
    <w:p w14:paraId="1440BCE3" w14:textId="06E94338" w:rsidR="000D04E7" w:rsidRPr="000D04E7" w:rsidRDefault="000D04E7" w:rsidP="008375E7">
      <w:pPr>
        <w:pStyle w:val="ListParagraph"/>
        <w:numPr>
          <w:ilvl w:val="0"/>
          <w:numId w:val="3"/>
        </w:numPr>
        <w:spacing w:after="0" w:line="240" w:lineRule="auto"/>
        <w:rPr>
          <w:rFonts w:ascii="Arial Narrow" w:hAnsi="Arial Narrow" w:cs="Lucida Sans Unicode"/>
          <w:sz w:val="24"/>
          <w:szCs w:val="24"/>
        </w:rPr>
      </w:pPr>
      <w:r>
        <w:rPr>
          <w:rFonts w:ascii="Arial Narrow" w:hAnsi="Arial Narrow" w:cs="Lucida Sans Unicode"/>
          <w:sz w:val="24"/>
          <w:szCs w:val="24"/>
        </w:rPr>
        <w:t>The selected Contract</w:t>
      </w:r>
      <w:r w:rsidR="00405CBD">
        <w:rPr>
          <w:rFonts w:ascii="Arial Narrow" w:hAnsi="Arial Narrow" w:cs="Lucida Sans Unicode"/>
          <w:sz w:val="24"/>
          <w:szCs w:val="24"/>
        </w:rPr>
        <w:t>or(s)</w:t>
      </w:r>
      <w:r>
        <w:rPr>
          <w:rFonts w:ascii="Arial Narrow" w:hAnsi="Arial Narrow" w:cs="Lucida Sans Unicode"/>
          <w:sz w:val="24"/>
          <w:szCs w:val="24"/>
        </w:rPr>
        <w:t xml:space="preserve"> will be required to sign a Confidentiality Agreement to protect the data supplied by the schools and agencies.  The selected Contract</w:t>
      </w:r>
      <w:r w:rsidR="00405CBD">
        <w:rPr>
          <w:rFonts w:ascii="Arial Narrow" w:hAnsi="Arial Narrow" w:cs="Lucida Sans Unicode"/>
          <w:sz w:val="24"/>
          <w:szCs w:val="24"/>
        </w:rPr>
        <w:t>or(s)</w:t>
      </w:r>
      <w:r>
        <w:rPr>
          <w:rFonts w:ascii="Arial Narrow" w:hAnsi="Arial Narrow" w:cs="Lucida Sans Unicode"/>
          <w:sz w:val="24"/>
          <w:szCs w:val="24"/>
        </w:rPr>
        <w:t xml:space="preserve"> will adhere to all provisions of the Federal Family Educational Rights and Privacy Act (FERPA, 20 U.S.C. 123g), Michigan Education Code, and District policies regarding the protection and confidentiality of data.  At all times, the Contract</w:t>
      </w:r>
      <w:r w:rsidR="00405CBD">
        <w:rPr>
          <w:rFonts w:ascii="Arial Narrow" w:hAnsi="Arial Narrow" w:cs="Lucida Sans Unicode"/>
          <w:sz w:val="24"/>
          <w:szCs w:val="24"/>
        </w:rPr>
        <w:t xml:space="preserve">or(s) </w:t>
      </w:r>
      <w:r>
        <w:rPr>
          <w:rFonts w:ascii="Arial Narrow" w:hAnsi="Arial Narrow" w:cs="Lucida Sans Unicode"/>
          <w:sz w:val="24"/>
          <w:szCs w:val="24"/>
        </w:rPr>
        <w:t>will consider all data collected in the course of their duties to be protected and confidential.</w:t>
      </w:r>
      <w:r w:rsidR="00353F4F">
        <w:rPr>
          <w:rFonts w:ascii="Arial Narrow" w:hAnsi="Arial Narrow" w:cs="Lucida Sans Unicode"/>
          <w:sz w:val="24"/>
          <w:szCs w:val="24"/>
        </w:rPr>
        <w:t xml:space="preserve">  The Contract</w:t>
      </w:r>
      <w:r w:rsidR="00405CBD">
        <w:rPr>
          <w:rFonts w:ascii="Arial Narrow" w:hAnsi="Arial Narrow" w:cs="Lucida Sans Unicode"/>
          <w:sz w:val="24"/>
          <w:szCs w:val="24"/>
        </w:rPr>
        <w:t xml:space="preserve">or(s) </w:t>
      </w:r>
      <w:r w:rsidR="00353F4F">
        <w:rPr>
          <w:rFonts w:ascii="Arial Narrow" w:hAnsi="Arial Narrow" w:cs="Lucida Sans Unicode"/>
          <w:sz w:val="24"/>
          <w:szCs w:val="24"/>
        </w:rPr>
        <w:t>needs to explain how it will clean the hard drive</w:t>
      </w:r>
      <w:r w:rsidR="002A7686">
        <w:rPr>
          <w:rFonts w:ascii="Arial Narrow" w:hAnsi="Arial Narrow" w:cs="Lucida Sans Unicode"/>
          <w:sz w:val="24"/>
          <w:szCs w:val="24"/>
        </w:rPr>
        <w:t>s</w:t>
      </w:r>
      <w:r w:rsidR="000802B0">
        <w:rPr>
          <w:rFonts w:ascii="Arial Narrow" w:hAnsi="Arial Narrow" w:cs="Lucida Sans Unicode"/>
          <w:sz w:val="24"/>
          <w:szCs w:val="24"/>
        </w:rPr>
        <w:t xml:space="preserve"> in the copier machines at lease end or changes in copier machines</w:t>
      </w:r>
      <w:r w:rsidR="00353F4F">
        <w:rPr>
          <w:rFonts w:ascii="Arial Narrow" w:hAnsi="Arial Narrow" w:cs="Lucida Sans Unicode"/>
          <w:sz w:val="24"/>
          <w:szCs w:val="24"/>
        </w:rPr>
        <w:t xml:space="preserve"> to ensure </w:t>
      </w:r>
      <w:r w:rsidR="000802B0">
        <w:rPr>
          <w:rFonts w:ascii="Arial Narrow" w:hAnsi="Arial Narrow" w:cs="Lucida Sans Unicode"/>
          <w:sz w:val="24"/>
          <w:szCs w:val="24"/>
        </w:rPr>
        <w:t xml:space="preserve">removal and </w:t>
      </w:r>
      <w:r w:rsidR="00353F4F">
        <w:rPr>
          <w:rFonts w:ascii="Arial Narrow" w:hAnsi="Arial Narrow" w:cs="Lucida Sans Unicode"/>
          <w:sz w:val="24"/>
          <w:szCs w:val="24"/>
        </w:rPr>
        <w:t>protection of data.</w:t>
      </w:r>
    </w:p>
    <w:p w14:paraId="041AD9DE" w14:textId="77777777" w:rsidR="00455698" w:rsidRPr="00FF6417" w:rsidRDefault="00455698" w:rsidP="008375E7">
      <w:pPr>
        <w:spacing w:after="0" w:line="240" w:lineRule="auto"/>
        <w:ind w:left="720"/>
        <w:rPr>
          <w:rFonts w:ascii="Arial Narrow" w:eastAsia="Times New Roman" w:hAnsi="Arial Narrow" w:cs="Lucida Sans Unicode"/>
          <w:sz w:val="24"/>
          <w:szCs w:val="24"/>
        </w:rPr>
      </w:pPr>
    </w:p>
    <w:p w14:paraId="3DDAE38A" w14:textId="6ADE81D3" w:rsidR="00A00F9D" w:rsidRPr="00FF6417" w:rsidRDefault="00816D28" w:rsidP="008375E7">
      <w:pPr>
        <w:numPr>
          <w:ilvl w:val="0"/>
          <w:numId w:val="3"/>
        </w:num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The undersigned acknowledges that </w:t>
      </w:r>
      <w:r w:rsidR="00057B1D" w:rsidRPr="00FF6417">
        <w:rPr>
          <w:rFonts w:ascii="Arial Narrow" w:eastAsia="Times New Roman" w:hAnsi="Arial Narrow" w:cs="Lucida Sans Unicode"/>
          <w:sz w:val="24"/>
          <w:szCs w:val="24"/>
        </w:rPr>
        <w:t>b</w:t>
      </w:r>
      <w:r w:rsidRPr="00FF6417">
        <w:rPr>
          <w:rFonts w:ascii="Arial Narrow" w:eastAsia="Times New Roman" w:hAnsi="Arial Narrow" w:cs="Lucida Sans Unicode"/>
          <w:sz w:val="24"/>
          <w:szCs w:val="24"/>
        </w:rPr>
        <w:t xml:space="preserve">idder will be in good standing in the State of </w:t>
      </w:r>
      <w:r w:rsidR="00455698" w:rsidRPr="00FF6417">
        <w:rPr>
          <w:rFonts w:ascii="Arial Narrow" w:eastAsia="Times New Roman" w:hAnsi="Arial Narrow" w:cs="Lucida Sans Unicode"/>
          <w:sz w:val="24"/>
          <w:szCs w:val="24"/>
        </w:rPr>
        <w:t>Michigan</w:t>
      </w:r>
      <w:r w:rsidRPr="00FF6417">
        <w:rPr>
          <w:rFonts w:ascii="Arial Narrow" w:eastAsia="Times New Roman" w:hAnsi="Arial Narrow" w:cs="Lucida Sans Unicode"/>
          <w:sz w:val="24"/>
          <w:szCs w:val="24"/>
        </w:rPr>
        <w:t>, with all the necessary licenses, permits, certifications, approvals, and authorizations necessary to perform all obligations in connection with this</w:t>
      </w:r>
      <w:r w:rsidR="00675C0F" w:rsidRPr="00FF6417">
        <w:rPr>
          <w:rFonts w:ascii="Arial Narrow" w:eastAsia="Times New Roman" w:hAnsi="Arial Narrow" w:cs="Lucida Sans Unicode"/>
          <w:sz w:val="24"/>
          <w:szCs w:val="24"/>
        </w:rPr>
        <w:t xml:space="preserve"> </w:t>
      </w:r>
      <w:proofErr w:type="spellStart"/>
      <w:r w:rsidR="00675C0F" w:rsidRPr="00FF6417">
        <w:rPr>
          <w:rFonts w:ascii="Arial Narrow" w:eastAsia="Times New Roman" w:hAnsi="Arial Narrow" w:cs="Lucida Sans Unicode"/>
          <w:sz w:val="24"/>
          <w:szCs w:val="24"/>
        </w:rPr>
        <w:t>RF</w:t>
      </w:r>
      <w:r w:rsidR="008331CA">
        <w:rPr>
          <w:rFonts w:ascii="Arial Narrow" w:eastAsia="Times New Roman" w:hAnsi="Arial Narrow" w:cs="Lucida Sans Unicode"/>
          <w:sz w:val="24"/>
          <w:szCs w:val="24"/>
        </w:rPr>
        <w:t>Qu</w:t>
      </w:r>
      <w:proofErr w:type="spellEnd"/>
      <w:r w:rsidRPr="00FF6417">
        <w:rPr>
          <w:rFonts w:ascii="Arial Narrow" w:eastAsia="Times New Roman" w:hAnsi="Arial Narrow" w:cs="Lucida Sans Unicode"/>
          <w:sz w:val="24"/>
          <w:szCs w:val="24"/>
        </w:rPr>
        <w:t xml:space="preserve"> and associated </w:t>
      </w:r>
      <w:r w:rsidR="00057B1D" w:rsidRPr="00FF6417">
        <w:rPr>
          <w:rFonts w:ascii="Arial Narrow" w:eastAsia="Times New Roman" w:hAnsi="Arial Narrow" w:cs="Lucida Sans Unicode"/>
          <w:sz w:val="24"/>
          <w:szCs w:val="24"/>
        </w:rPr>
        <w:t>b</w:t>
      </w:r>
      <w:r w:rsidRPr="00FF6417">
        <w:rPr>
          <w:rFonts w:ascii="Arial Narrow" w:eastAsia="Times New Roman" w:hAnsi="Arial Narrow" w:cs="Lucida Sans Unicode"/>
          <w:sz w:val="24"/>
          <w:szCs w:val="24"/>
        </w:rPr>
        <w:t xml:space="preserve">id </w:t>
      </w:r>
      <w:r w:rsidR="00057B1D" w:rsidRPr="00FF6417">
        <w:rPr>
          <w:rFonts w:ascii="Arial Narrow" w:eastAsia="Times New Roman" w:hAnsi="Arial Narrow" w:cs="Lucida Sans Unicode"/>
          <w:sz w:val="24"/>
          <w:szCs w:val="24"/>
        </w:rPr>
        <w:t>d</w:t>
      </w:r>
      <w:r w:rsidRPr="00FF6417">
        <w:rPr>
          <w:rFonts w:ascii="Arial Narrow" w:eastAsia="Times New Roman" w:hAnsi="Arial Narrow" w:cs="Lucida Sans Unicode"/>
          <w:sz w:val="24"/>
          <w:szCs w:val="24"/>
        </w:rPr>
        <w:t>ocuments.</w:t>
      </w:r>
      <w:r w:rsidR="00A00F9D" w:rsidRPr="00FF6417">
        <w:rPr>
          <w:rFonts w:ascii="Arial Narrow" w:eastAsia="Times New Roman" w:hAnsi="Arial Narrow" w:cs="Lucida Sans Unicode"/>
          <w:sz w:val="24"/>
          <w:szCs w:val="24"/>
        </w:rPr>
        <w:t xml:space="preserve"> </w:t>
      </w:r>
    </w:p>
    <w:p w14:paraId="1CB837CB" w14:textId="72689C8C" w:rsidR="00816D28" w:rsidRPr="00FF6417" w:rsidRDefault="00816D28" w:rsidP="008375E7">
      <w:pPr>
        <w:spacing w:after="0" w:line="240" w:lineRule="auto"/>
        <w:ind w:left="720"/>
        <w:rPr>
          <w:rFonts w:ascii="Arial Narrow" w:eastAsia="Times New Roman" w:hAnsi="Arial Narrow" w:cs="Lucida Sans Unicode"/>
          <w:sz w:val="24"/>
          <w:szCs w:val="24"/>
        </w:rPr>
      </w:pPr>
    </w:p>
    <w:p w14:paraId="62412DC7" w14:textId="4E2BBED1" w:rsidR="00816D28" w:rsidRDefault="00816D28" w:rsidP="008375E7">
      <w:pPr>
        <w:numPr>
          <w:ilvl w:val="0"/>
          <w:numId w:val="3"/>
        </w:num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It is the responsibility of each bidder to be familiar with all of the specifications, terms and conditions and, if applicable, the site condition.  By the submission of a </w:t>
      </w:r>
      <w:r w:rsidR="00057B1D" w:rsidRPr="00FF6417">
        <w:rPr>
          <w:rFonts w:ascii="Arial Narrow" w:eastAsia="Times New Roman" w:hAnsi="Arial Narrow" w:cs="Lucida Sans Unicode"/>
          <w:sz w:val="24"/>
          <w:szCs w:val="24"/>
        </w:rPr>
        <w:t>b</w:t>
      </w:r>
      <w:r w:rsidRPr="00FF6417">
        <w:rPr>
          <w:rFonts w:ascii="Arial Narrow" w:eastAsia="Times New Roman" w:hAnsi="Arial Narrow" w:cs="Lucida Sans Unicode"/>
          <w:sz w:val="24"/>
          <w:szCs w:val="24"/>
        </w:rPr>
        <w:t xml:space="preserve">id, the </w:t>
      </w:r>
      <w:r w:rsidR="00057B1D" w:rsidRPr="00FF6417">
        <w:rPr>
          <w:rFonts w:ascii="Arial Narrow" w:eastAsia="Times New Roman" w:hAnsi="Arial Narrow" w:cs="Lucida Sans Unicode"/>
          <w:sz w:val="24"/>
          <w:szCs w:val="24"/>
        </w:rPr>
        <w:t>b</w:t>
      </w:r>
      <w:r w:rsidRPr="00FF6417">
        <w:rPr>
          <w:rFonts w:ascii="Arial Narrow" w:eastAsia="Times New Roman" w:hAnsi="Arial Narrow" w:cs="Lucida Sans Unicode"/>
          <w:sz w:val="24"/>
          <w:szCs w:val="24"/>
        </w:rPr>
        <w:t xml:space="preserve">idder certifies that if awarded a </w:t>
      </w:r>
      <w:r w:rsidR="00F11680">
        <w:rPr>
          <w:rFonts w:ascii="Arial Narrow" w:eastAsia="Times New Roman" w:hAnsi="Arial Narrow" w:cs="Lucida Sans Unicode"/>
          <w:sz w:val="24"/>
          <w:szCs w:val="24"/>
        </w:rPr>
        <w:t>Contract</w:t>
      </w:r>
      <w:r w:rsidRPr="00FF6417">
        <w:rPr>
          <w:rFonts w:ascii="Arial Narrow" w:eastAsia="Times New Roman" w:hAnsi="Arial Narrow" w:cs="Lucida Sans Unicode"/>
          <w:sz w:val="24"/>
          <w:szCs w:val="24"/>
        </w:rPr>
        <w:t xml:space="preserve"> they will make no claim against </w:t>
      </w:r>
      <w:r w:rsidR="0052574B">
        <w:rPr>
          <w:rFonts w:ascii="Arial Narrow" w:eastAsia="Times New Roman" w:hAnsi="Arial Narrow" w:cs="Lucida Sans Unicode"/>
          <w:sz w:val="24"/>
          <w:szCs w:val="24"/>
        </w:rPr>
        <w:t>Huron Valley Schools</w:t>
      </w:r>
      <w:r w:rsidRPr="00FF6417">
        <w:rPr>
          <w:rFonts w:ascii="Arial Narrow" w:eastAsia="Times New Roman" w:hAnsi="Arial Narrow" w:cs="Lucida Sans Unicode"/>
          <w:sz w:val="24"/>
          <w:szCs w:val="24"/>
        </w:rPr>
        <w:t xml:space="preserve"> based upon ignorance of conditions or misunderstanding of the specifications.</w:t>
      </w:r>
      <w:r w:rsidR="00A00F9D" w:rsidRPr="00FF6417">
        <w:rPr>
          <w:rFonts w:ascii="Arial Narrow" w:eastAsia="Times New Roman" w:hAnsi="Arial Narrow" w:cs="Lucida Sans Unicode"/>
          <w:sz w:val="24"/>
          <w:szCs w:val="24"/>
        </w:rPr>
        <w:t xml:space="preserve"> </w:t>
      </w:r>
    </w:p>
    <w:p w14:paraId="0652C29B" w14:textId="77777777" w:rsidR="00FF449B" w:rsidRPr="00C44DD9" w:rsidRDefault="00FF449B" w:rsidP="008375E7">
      <w:pPr>
        <w:spacing w:after="0" w:line="240" w:lineRule="auto"/>
        <w:rPr>
          <w:rFonts w:ascii="Arial Narrow" w:eastAsia="Times New Roman" w:hAnsi="Arial Narrow" w:cs="Lucida Sans Unicode"/>
          <w:sz w:val="24"/>
          <w:szCs w:val="24"/>
        </w:rPr>
      </w:pPr>
    </w:p>
    <w:p w14:paraId="0828E6D1" w14:textId="77892E9D" w:rsidR="00A00F9D" w:rsidRPr="00FF6417" w:rsidRDefault="00816D28" w:rsidP="008375E7">
      <w:pPr>
        <w:numPr>
          <w:ilvl w:val="0"/>
          <w:numId w:val="3"/>
        </w:num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lastRenderedPageBreak/>
        <w:t xml:space="preserve">Patent indemnity:  Vendors who do business with the </w:t>
      </w:r>
      <w:r w:rsidR="0052574B">
        <w:rPr>
          <w:rFonts w:ascii="Arial Narrow" w:eastAsia="Times New Roman" w:hAnsi="Arial Narrow" w:cs="Lucida Sans Unicode"/>
          <w:sz w:val="24"/>
          <w:szCs w:val="24"/>
        </w:rPr>
        <w:t>Huron Valley Schools</w:t>
      </w:r>
      <w:r w:rsidRPr="00FF6417">
        <w:rPr>
          <w:rFonts w:ascii="Arial Narrow" w:eastAsia="Times New Roman" w:hAnsi="Arial Narrow" w:cs="Lucida Sans Unicode"/>
          <w:sz w:val="24"/>
          <w:szCs w:val="24"/>
        </w:rPr>
        <w:t xml:space="preserve"> shall hold </w:t>
      </w:r>
      <w:r w:rsidR="0052574B">
        <w:rPr>
          <w:rFonts w:ascii="Arial Narrow" w:eastAsia="Times New Roman" w:hAnsi="Arial Narrow" w:cs="Lucida Sans Unicode"/>
          <w:sz w:val="24"/>
          <w:szCs w:val="24"/>
        </w:rPr>
        <w:t>Huron Valley Schools</w:t>
      </w:r>
      <w:r w:rsidRPr="00FF6417">
        <w:rPr>
          <w:rFonts w:ascii="Arial Narrow" w:eastAsia="Times New Roman" w:hAnsi="Arial Narrow" w:cs="Lucida Sans Unicode"/>
          <w:sz w:val="24"/>
          <w:szCs w:val="24"/>
        </w:rPr>
        <w:t xml:space="preserve">, its officers, </w:t>
      </w:r>
      <w:r w:rsidR="00343A50" w:rsidRPr="00FF6417">
        <w:rPr>
          <w:rFonts w:ascii="Arial Narrow" w:eastAsia="Times New Roman" w:hAnsi="Arial Narrow" w:cs="Lucida Sans Unicode"/>
          <w:sz w:val="24"/>
          <w:szCs w:val="24"/>
        </w:rPr>
        <w:t>agents,</w:t>
      </w:r>
      <w:r w:rsidRPr="00FF6417">
        <w:rPr>
          <w:rFonts w:ascii="Arial Narrow" w:eastAsia="Times New Roman" w:hAnsi="Arial Narrow" w:cs="Lucida Sans Unicode"/>
          <w:sz w:val="24"/>
          <w:szCs w:val="24"/>
        </w:rPr>
        <w:t xml:space="preserve"> and employees, harmless from liability of a nature or kind, including cost and expenses, for infringement or use of any patent, copyright or other proprietary right, secret process, patented or unpatented invention, article or appliance furnished or used in connection with the </w:t>
      </w:r>
      <w:r w:rsidR="00F11680">
        <w:rPr>
          <w:rFonts w:ascii="Arial Narrow" w:eastAsia="Times New Roman" w:hAnsi="Arial Narrow" w:cs="Lucida Sans Unicode"/>
          <w:sz w:val="24"/>
          <w:szCs w:val="24"/>
        </w:rPr>
        <w:t>Contract</w:t>
      </w:r>
      <w:r w:rsidRPr="00FF6417">
        <w:rPr>
          <w:rFonts w:ascii="Arial Narrow" w:eastAsia="Times New Roman" w:hAnsi="Arial Narrow" w:cs="Lucida Sans Unicode"/>
          <w:sz w:val="24"/>
          <w:szCs w:val="24"/>
        </w:rPr>
        <w:t xml:space="preserve"> or purchase order.</w:t>
      </w:r>
      <w:r w:rsidR="00A00F9D" w:rsidRPr="00FF6417">
        <w:rPr>
          <w:rFonts w:ascii="Arial Narrow" w:eastAsia="Times New Roman" w:hAnsi="Arial Narrow" w:cs="Lucida Sans Unicode"/>
          <w:sz w:val="24"/>
          <w:szCs w:val="24"/>
        </w:rPr>
        <w:t xml:space="preserve"> </w:t>
      </w:r>
    </w:p>
    <w:p w14:paraId="79860C9F" w14:textId="4905A3E5" w:rsidR="00816D28" w:rsidRPr="00FF6417" w:rsidRDefault="00816D28" w:rsidP="008375E7">
      <w:pPr>
        <w:spacing w:after="0" w:line="240" w:lineRule="auto"/>
        <w:ind w:left="720"/>
        <w:rPr>
          <w:rFonts w:ascii="Arial Narrow" w:eastAsia="Times New Roman" w:hAnsi="Arial Narrow" w:cs="Lucida Sans Unicode"/>
          <w:sz w:val="24"/>
          <w:szCs w:val="24"/>
        </w:rPr>
      </w:pPr>
    </w:p>
    <w:p w14:paraId="269F2E18" w14:textId="67D2C628" w:rsidR="00816D28" w:rsidRPr="007446BD" w:rsidRDefault="00816D28" w:rsidP="008375E7">
      <w:pPr>
        <w:numPr>
          <w:ilvl w:val="0"/>
          <w:numId w:val="3"/>
        </w:num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Insurance certificates are not required at the time of submission.  However, </w:t>
      </w:r>
      <w:r w:rsidR="00455698" w:rsidRPr="00FF6417">
        <w:rPr>
          <w:rFonts w:ascii="Arial Narrow" w:eastAsia="Times New Roman" w:hAnsi="Arial Narrow" w:cs="Lucida Sans Unicode"/>
          <w:sz w:val="24"/>
          <w:szCs w:val="24"/>
        </w:rPr>
        <w:t>if awarded</w:t>
      </w:r>
      <w:r w:rsidRPr="00FF6417">
        <w:rPr>
          <w:rFonts w:ascii="Arial Narrow" w:eastAsia="Times New Roman" w:hAnsi="Arial Narrow" w:cs="Lucida Sans Unicode"/>
          <w:sz w:val="24"/>
          <w:szCs w:val="24"/>
        </w:rPr>
        <w:t xml:space="preserve">, the Contractor agrees to meet the minimum insurance requirements </w:t>
      </w:r>
      <w:r w:rsidR="00455698" w:rsidRPr="00FF6417">
        <w:rPr>
          <w:rFonts w:ascii="Arial Narrow" w:eastAsia="Times New Roman" w:hAnsi="Arial Narrow" w:cs="Lucida Sans Unicode"/>
          <w:sz w:val="24"/>
          <w:szCs w:val="24"/>
        </w:rPr>
        <w:t>posted in the terms and conditions</w:t>
      </w:r>
      <w:r w:rsidRPr="00FF6417">
        <w:rPr>
          <w:rFonts w:ascii="Arial Narrow" w:eastAsia="Times New Roman" w:hAnsi="Arial Narrow" w:cs="Lucida Sans Unicode"/>
          <w:sz w:val="24"/>
          <w:szCs w:val="24"/>
        </w:rPr>
        <w:t xml:space="preserve">. </w:t>
      </w:r>
      <w:r w:rsidR="00A00F9D" w:rsidRPr="00FF6417">
        <w:rPr>
          <w:rFonts w:ascii="Arial Narrow" w:eastAsia="Times New Roman" w:hAnsi="Arial Narrow" w:cs="Lucida Sans Unicode"/>
          <w:sz w:val="24"/>
          <w:szCs w:val="24"/>
        </w:rPr>
        <w:t xml:space="preserve"> </w:t>
      </w:r>
      <w:r w:rsidRPr="00FF6417">
        <w:rPr>
          <w:rFonts w:ascii="Arial Narrow" w:eastAsia="Times New Roman" w:hAnsi="Arial Narrow" w:cs="Lucida Sans Unicode"/>
          <w:sz w:val="24"/>
          <w:szCs w:val="24"/>
        </w:rPr>
        <w:t xml:space="preserve">This documentation must be provided to </w:t>
      </w:r>
      <w:r w:rsidR="0052574B">
        <w:rPr>
          <w:rFonts w:ascii="Arial Narrow" w:eastAsia="Times New Roman" w:hAnsi="Arial Narrow" w:cs="Lucida Sans Unicode"/>
          <w:sz w:val="24"/>
          <w:szCs w:val="24"/>
        </w:rPr>
        <w:t>Huron Valley Schools</w:t>
      </w:r>
      <w:r w:rsidRPr="00FF6417">
        <w:rPr>
          <w:rFonts w:ascii="Arial Narrow" w:eastAsia="Times New Roman" w:hAnsi="Arial Narrow" w:cs="Lucida Sans Unicode"/>
          <w:sz w:val="24"/>
          <w:szCs w:val="24"/>
        </w:rPr>
        <w:t xml:space="preserve">, prior to award, and shall include an insurance certificate and additional insured certificate, naming </w:t>
      </w:r>
      <w:r w:rsidR="0052574B">
        <w:rPr>
          <w:rFonts w:ascii="Arial Narrow" w:eastAsia="Times New Roman" w:hAnsi="Arial Narrow" w:cs="Lucida Sans Unicode"/>
          <w:sz w:val="24"/>
          <w:szCs w:val="24"/>
        </w:rPr>
        <w:t>Huron Valley Schools</w:t>
      </w:r>
      <w:r w:rsidRPr="00FF6417">
        <w:rPr>
          <w:rFonts w:ascii="Arial Narrow" w:eastAsia="Times New Roman" w:hAnsi="Arial Narrow" w:cs="Lucida Sans Unicode"/>
          <w:sz w:val="24"/>
          <w:szCs w:val="24"/>
        </w:rPr>
        <w:t xml:space="preserve">, </w:t>
      </w:r>
      <w:r w:rsidRPr="007446BD">
        <w:rPr>
          <w:rFonts w:ascii="Arial Narrow" w:eastAsia="Times New Roman" w:hAnsi="Arial Narrow" w:cs="Lucida Sans Unicode"/>
          <w:sz w:val="24"/>
          <w:szCs w:val="24"/>
        </w:rPr>
        <w:t xml:space="preserve">which meets the minimum insurance requirements, as stated in the </w:t>
      </w:r>
      <w:r w:rsidR="00455698" w:rsidRPr="007446BD">
        <w:rPr>
          <w:rFonts w:ascii="Arial Narrow" w:eastAsia="Times New Roman" w:hAnsi="Arial Narrow" w:cs="Lucida Sans Unicode"/>
          <w:sz w:val="24"/>
          <w:szCs w:val="24"/>
        </w:rPr>
        <w:t>terms and conditions.</w:t>
      </w:r>
    </w:p>
    <w:p w14:paraId="1C9163EE" w14:textId="77777777" w:rsidR="00074A99" w:rsidRPr="007446BD" w:rsidRDefault="00074A99" w:rsidP="008375E7">
      <w:pPr>
        <w:pStyle w:val="ListParagraph"/>
        <w:spacing w:line="240" w:lineRule="auto"/>
        <w:rPr>
          <w:rFonts w:ascii="Arial Narrow" w:eastAsia="Times New Roman" w:hAnsi="Arial Narrow" w:cs="Lucida Sans Unicode"/>
          <w:sz w:val="24"/>
          <w:szCs w:val="24"/>
        </w:rPr>
      </w:pPr>
    </w:p>
    <w:p w14:paraId="556ADF54" w14:textId="71D4EE5A" w:rsidR="004D06BA" w:rsidRDefault="004D06BA" w:rsidP="008375E7">
      <w:pPr>
        <w:pStyle w:val="ListParagraph"/>
        <w:numPr>
          <w:ilvl w:val="0"/>
          <w:numId w:val="3"/>
        </w:numPr>
        <w:spacing w:after="0" w:line="240" w:lineRule="auto"/>
        <w:rPr>
          <w:rFonts w:ascii="Arial Narrow" w:eastAsia="Times New Roman" w:hAnsi="Arial Narrow" w:cs="Lucida Sans Unicode"/>
          <w:sz w:val="24"/>
          <w:szCs w:val="24"/>
        </w:rPr>
      </w:pPr>
      <w:r w:rsidRPr="004D06BA">
        <w:rPr>
          <w:rFonts w:ascii="Arial Narrow" w:eastAsia="Times New Roman" w:hAnsi="Arial Narrow" w:cs="Lucida Sans Unicode"/>
          <w:sz w:val="24"/>
          <w:szCs w:val="24"/>
        </w:rPr>
        <w:t>Bidders are requested to submit a bid on any category(s) that they are able to supply as specified.  Substitutions will not be considered.  If the documents note “or acceptable equal” all manufacturers will be considered.  Products for consideration must comply with bid category “general notes” and identify discrepancies where product does not meet or exceed the specified (basis of design) product for design, finish, and quality.</w:t>
      </w:r>
    </w:p>
    <w:p w14:paraId="330B98E3" w14:textId="77777777" w:rsidR="004D06BA" w:rsidRPr="004D06BA" w:rsidRDefault="004D06BA" w:rsidP="008375E7">
      <w:pPr>
        <w:pStyle w:val="ListParagraph"/>
        <w:spacing w:after="0" w:line="240" w:lineRule="auto"/>
        <w:rPr>
          <w:rFonts w:ascii="Arial Narrow" w:eastAsia="Times New Roman" w:hAnsi="Arial Narrow" w:cs="Lucida Sans Unicode"/>
          <w:sz w:val="24"/>
          <w:szCs w:val="24"/>
        </w:rPr>
      </w:pPr>
    </w:p>
    <w:p w14:paraId="12A0FA71" w14:textId="5A9AAA25" w:rsidR="004D06BA" w:rsidRDefault="004D06BA" w:rsidP="008375E7">
      <w:pPr>
        <w:pStyle w:val="ListParagraph"/>
        <w:numPr>
          <w:ilvl w:val="0"/>
          <w:numId w:val="3"/>
        </w:numPr>
        <w:spacing w:after="0" w:line="240" w:lineRule="auto"/>
        <w:rPr>
          <w:rFonts w:ascii="Arial Narrow" w:eastAsia="Times New Roman" w:hAnsi="Arial Narrow" w:cs="Lucida Sans Unicode"/>
          <w:sz w:val="24"/>
          <w:szCs w:val="24"/>
        </w:rPr>
      </w:pPr>
      <w:r w:rsidRPr="004D06BA">
        <w:rPr>
          <w:rFonts w:ascii="Arial Narrow" w:eastAsia="Times New Roman" w:hAnsi="Arial Narrow" w:cs="Lucida Sans Unicode"/>
          <w:sz w:val="24"/>
          <w:szCs w:val="24"/>
        </w:rPr>
        <w:t xml:space="preserve">Should a Bidder find discrepancies in, or omissions from the specifications, details, instructions and bid proposal form, or should the bidder be in doubt as to the meaning, the bidder should notify </w:t>
      </w:r>
      <w:r>
        <w:rPr>
          <w:rFonts w:ascii="Arial Narrow" w:eastAsia="Times New Roman" w:hAnsi="Arial Narrow" w:cs="Lucida Sans Unicode"/>
          <w:sz w:val="24"/>
          <w:szCs w:val="24"/>
        </w:rPr>
        <w:t>the bid contact</w:t>
      </w:r>
      <w:r w:rsidRPr="004D06BA">
        <w:rPr>
          <w:rFonts w:ascii="Arial Narrow" w:eastAsia="Times New Roman" w:hAnsi="Arial Narrow" w:cs="Lucida Sans Unicode"/>
          <w:sz w:val="24"/>
          <w:szCs w:val="24"/>
        </w:rPr>
        <w:t xml:space="preserve"> who will </w:t>
      </w:r>
      <w:r w:rsidR="00C14684">
        <w:rPr>
          <w:rFonts w:ascii="Arial Narrow" w:eastAsia="Times New Roman" w:hAnsi="Arial Narrow" w:cs="Lucida Sans Unicode"/>
          <w:sz w:val="24"/>
          <w:szCs w:val="24"/>
        </w:rPr>
        <w:t>post an Addendum</w:t>
      </w:r>
      <w:r w:rsidRPr="004D06BA">
        <w:rPr>
          <w:rFonts w:ascii="Arial Narrow" w:eastAsia="Times New Roman" w:hAnsi="Arial Narrow" w:cs="Lucida Sans Unicode"/>
          <w:sz w:val="24"/>
          <w:szCs w:val="24"/>
        </w:rPr>
        <w:t xml:space="preserve">. The </w:t>
      </w:r>
      <w:r w:rsidR="00C14684">
        <w:rPr>
          <w:rFonts w:ascii="Arial Narrow" w:eastAsia="Times New Roman" w:hAnsi="Arial Narrow" w:cs="Lucida Sans Unicode"/>
          <w:sz w:val="24"/>
          <w:szCs w:val="24"/>
        </w:rPr>
        <w:t>bid contact</w:t>
      </w:r>
      <w:r w:rsidRPr="004D06BA">
        <w:rPr>
          <w:rFonts w:ascii="Arial Narrow" w:eastAsia="Times New Roman" w:hAnsi="Arial Narrow" w:cs="Lucida Sans Unicode"/>
          <w:sz w:val="24"/>
          <w:szCs w:val="24"/>
        </w:rPr>
        <w:t xml:space="preserve"> shall not be responsible for any oral instructions.</w:t>
      </w:r>
    </w:p>
    <w:p w14:paraId="0BE8B634" w14:textId="77777777" w:rsidR="004D06BA" w:rsidRPr="004D06BA" w:rsidRDefault="004D06BA" w:rsidP="008375E7">
      <w:pPr>
        <w:pStyle w:val="ListParagraph"/>
        <w:spacing w:after="0" w:line="240" w:lineRule="auto"/>
        <w:rPr>
          <w:rFonts w:ascii="Arial Narrow" w:eastAsia="Times New Roman" w:hAnsi="Arial Narrow" w:cs="Lucida Sans Unicode"/>
          <w:sz w:val="24"/>
          <w:szCs w:val="24"/>
        </w:rPr>
      </w:pPr>
    </w:p>
    <w:p w14:paraId="03B953C6" w14:textId="7244C8DC" w:rsidR="00C30019" w:rsidRDefault="004D06BA" w:rsidP="008375E7">
      <w:pPr>
        <w:pStyle w:val="ListParagraph"/>
        <w:numPr>
          <w:ilvl w:val="0"/>
          <w:numId w:val="3"/>
        </w:numPr>
        <w:spacing w:after="0" w:line="240" w:lineRule="auto"/>
        <w:contextualSpacing w:val="0"/>
        <w:rPr>
          <w:rFonts w:ascii="Arial Narrow" w:eastAsia="Times New Roman" w:hAnsi="Arial Narrow" w:cs="Lucida Sans Unicode"/>
          <w:sz w:val="24"/>
          <w:szCs w:val="24"/>
        </w:rPr>
      </w:pPr>
      <w:r w:rsidRPr="004D06BA">
        <w:rPr>
          <w:rFonts w:ascii="Arial Narrow" w:eastAsia="Times New Roman" w:hAnsi="Arial Narrow" w:cs="Lucida Sans Unicode"/>
          <w:sz w:val="24"/>
          <w:szCs w:val="24"/>
        </w:rPr>
        <w:t>It is the Bidder's responsibility to note any detail or specification that, in his opinion, is not practical or functional.</w:t>
      </w:r>
    </w:p>
    <w:p w14:paraId="53DAA60B" w14:textId="77777777" w:rsidR="00C30019" w:rsidRPr="00C30019" w:rsidRDefault="00C30019" w:rsidP="008375E7">
      <w:pPr>
        <w:spacing w:after="0" w:line="240" w:lineRule="auto"/>
        <w:rPr>
          <w:rFonts w:ascii="Arial Narrow" w:eastAsia="Times New Roman" w:hAnsi="Arial Narrow" w:cs="Lucida Sans Unicode"/>
          <w:sz w:val="24"/>
          <w:szCs w:val="24"/>
        </w:rPr>
      </w:pPr>
    </w:p>
    <w:p w14:paraId="7E50548F" w14:textId="036CC8DB" w:rsidR="00E848E8" w:rsidRDefault="004D06BA" w:rsidP="008375E7">
      <w:pPr>
        <w:pStyle w:val="ListParagraph"/>
        <w:numPr>
          <w:ilvl w:val="0"/>
          <w:numId w:val="3"/>
        </w:numPr>
        <w:spacing w:after="0" w:line="240" w:lineRule="auto"/>
        <w:rPr>
          <w:rFonts w:ascii="Arial Narrow" w:eastAsia="Times New Roman" w:hAnsi="Arial Narrow" w:cs="Lucida Sans Unicode"/>
          <w:sz w:val="24"/>
          <w:szCs w:val="24"/>
        </w:rPr>
      </w:pPr>
      <w:r w:rsidRPr="00E848E8">
        <w:rPr>
          <w:rFonts w:ascii="Arial Narrow" w:eastAsia="Times New Roman" w:hAnsi="Arial Narrow" w:cs="Lucida Sans Unicode"/>
          <w:sz w:val="24"/>
          <w:szCs w:val="24"/>
        </w:rPr>
        <w:t>Interpretations and supplemental instructions will be issued by Addenda.  No Bidder shall rely on any interpretations or corrections given by any other method.  Interpretations, corrections, or changes of the Bidding Documents made in any other manner will not be binding.</w:t>
      </w:r>
    </w:p>
    <w:p w14:paraId="71D161AF" w14:textId="77777777" w:rsidR="00E848E8" w:rsidRPr="00E848E8" w:rsidRDefault="00E848E8" w:rsidP="008375E7">
      <w:pPr>
        <w:pStyle w:val="ListParagraph"/>
        <w:spacing w:after="0" w:line="240" w:lineRule="auto"/>
        <w:rPr>
          <w:rFonts w:ascii="Arial Narrow" w:eastAsia="Times New Roman" w:hAnsi="Arial Narrow" w:cs="Lucida Sans Unicode"/>
          <w:sz w:val="24"/>
          <w:szCs w:val="24"/>
        </w:rPr>
      </w:pPr>
    </w:p>
    <w:p w14:paraId="78845BEB" w14:textId="49A2FFF1" w:rsidR="004D06BA" w:rsidRDefault="004D06BA" w:rsidP="008375E7">
      <w:pPr>
        <w:pStyle w:val="ListParagraph"/>
        <w:numPr>
          <w:ilvl w:val="0"/>
          <w:numId w:val="3"/>
        </w:numPr>
        <w:spacing w:line="240" w:lineRule="auto"/>
        <w:rPr>
          <w:rFonts w:ascii="Arial Narrow" w:eastAsia="Times New Roman" w:hAnsi="Arial Narrow" w:cs="Lucida Sans Unicode"/>
          <w:sz w:val="24"/>
          <w:szCs w:val="24"/>
        </w:rPr>
      </w:pPr>
      <w:r w:rsidRPr="004D06BA">
        <w:rPr>
          <w:rFonts w:ascii="Arial Narrow" w:eastAsia="Times New Roman" w:hAnsi="Arial Narrow" w:cs="Lucida Sans Unicode"/>
          <w:sz w:val="24"/>
          <w:szCs w:val="24"/>
        </w:rPr>
        <w:t xml:space="preserve">Copies of addenda will be made available for inspection wherever Bidding Documents are </w:t>
      </w:r>
      <w:r w:rsidR="00D00BEF">
        <w:rPr>
          <w:rFonts w:ascii="Arial Narrow" w:eastAsia="Times New Roman" w:hAnsi="Arial Narrow" w:cs="Lucida Sans Unicode"/>
          <w:sz w:val="24"/>
          <w:szCs w:val="24"/>
        </w:rPr>
        <w:t>posted</w:t>
      </w:r>
      <w:r w:rsidRPr="004D06BA">
        <w:rPr>
          <w:rFonts w:ascii="Arial Narrow" w:eastAsia="Times New Roman" w:hAnsi="Arial Narrow" w:cs="Lucida Sans Unicode"/>
          <w:sz w:val="24"/>
          <w:szCs w:val="24"/>
        </w:rPr>
        <w:t>.</w:t>
      </w:r>
    </w:p>
    <w:p w14:paraId="1EC0C77B" w14:textId="77777777" w:rsidR="00E848E8" w:rsidRPr="00E848E8" w:rsidRDefault="00E848E8" w:rsidP="008375E7">
      <w:pPr>
        <w:pStyle w:val="ListParagraph"/>
        <w:spacing w:line="240" w:lineRule="auto"/>
        <w:rPr>
          <w:rFonts w:ascii="Arial Narrow" w:eastAsia="Times New Roman" w:hAnsi="Arial Narrow" w:cs="Lucida Sans Unicode"/>
          <w:sz w:val="24"/>
          <w:szCs w:val="24"/>
        </w:rPr>
      </w:pPr>
    </w:p>
    <w:p w14:paraId="11354D1A" w14:textId="70A6D87F" w:rsidR="00E848E8" w:rsidRDefault="00E848E8" w:rsidP="008375E7">
      <w:pPr>
        <w:pStyle w:val="ListParagraph"/>
        <w:numPr>
          <w:ilvl w:val="0"/>
          <w:numId w:val="3"/>
        </w:numPr>
        <w:spacing w:after="0" w:line="240" w:lineRule="auto"/>
        <w:rPr>
          <w:rFonts w:ascii="Arial Narrow" w:eastAsia="Times New Roman" w:hAnsi="Arial Narrow" w:cs="Lucida Sans Unicode"/>
          <w:sz w:val="24"/>
          <w:szCs w:val="24"/>
        </w:rPr>
      </w:pPr>
      <w:r w:rsidRPr="00E848E8">
        <w:rPr>
          <w:rFonts w:ascii="Arial Narrow" w:eastAsia="Times New Roman" w:hAnsi="Arial Narrow" w:cs="Lucida Sans Unicode"/>
          <w:sz w:val="24"/>
          <w:szCs w:val="24"/>
        </w:rPr>
        <w:t xml:space="preserve">Addenda will not be issued later than three (3) days, (72 </w:t>
      </w:r>
      <w:r w:rsidR="006A2B5B" w:rsidRPr="00E848E8">
        <w:rPr>
          <w:rFonts w:ascii="Arial Narrow" w:eastAsia="Times New Roman" w:hAnsi="Arial Narrow" w:cs="Lucida Sans Unicode"/>
          <w:sz w:val="24"/>
          <w:szCs w:val="24"/>
        </w:rPr>
        <w:t>hrs.</w:t>
      </w:r>
      <w:r w:rsidRPr="00E848E8">
        <w:rPr>
          <w:rFonts w:ascii="Arial Narrow" w:eastAsia="Times New Roman" w:hAnsi="Arial Narrow" w:cs="Lucida Sans Unicode"/>
          <w:sz w:val="24"/>
          <w:szCs w:val="24"/>
        </w:rPr>
        <w:t>) prior to the date of receipt of bids (excluding weekends and holidays), except an addendum withdrawing the request for bids or postponing the bid date.</w:t>
      </w:r>
    </w:p>
    <w:p w14:paraId="4BCC6AD6" w14:textId="77777777" w:rsidR="00F53186" w:rsidRPr="00F53186" w:rsidRDefault="00F53186" w:rsidP="008375E7">
      <w:pPr>
        <w:spacing w:after="0" w:line="240" w:lineRule="auto"/>
        <w:rPr>
          <w:rFonts w:ascii="Arial Narrow" w:eastAsia="Times New Roman" w:hAnsi="Arial Narrow" w:cs="Lucida Sans Unicode"/>
          <w:sz w:val="24"/>
          <w:szCs w:val="24"/>
        </w:rPr>
      </w:pPr>
    </w:p>
    <w:p w14:paraId="25DB5E48" w14:textId="41E4900A" w:rsidR="00E848E8" w:rsidRDefault="00E848E8" w:rsidP="008375E7">
      <w:pPr>
        <w:pStyle w:val="ListParagraph"/>
        <w:numPr>
          <w:ilvl w:val="0"/>
          <w:numId w:val="3"/>
        </w:numPr>
        <w:spacing w:after="0" w:line="240" w:lineRule="auto"/>
        <w:rPr>
          <w:rFonts w:ascii="Arial Narrow" w:eastAsia="Times New Roman" w:hAnsi="Arial Narrow" w:cs="Lucida Sans Unicode"/>
          <w:sz w:val="24"/>
          <w:szCs w:val="24"/>
        </w:rPr>
      </w:pPr>
      <w:r w:rsidRPr="00E848E8">
        <w:rPr>
          <w:rFonts w:ascii="Arial Narrow" w:eastAsia="Times New Roman" w:hAnsi="Arial Narrow" w:cs="Lucida Sans Unicode"/>
          <w:sz w:val="24"/>
          <w:szCs w:val="24"/>
        </w:rPr>
        <w:t>Failure of Bidder to receive such addenda shall not relieve him from any obligation under his bid as submitted.</w:t>
      </w:r>
    </w:p>
    <w:p w14:paraId="7876AEF0" w14:textId="77777777" w:rsidR="00F53186" w:rsidRPr="00F53186" w:rsidRDefault="00F53186" w:rsidP="008375E7">
      <w:pPr>
        <w:spacing w:after="0" w:line="240" w:lineRule="auto"/>
        <w:rPr>
          <w:rFonts w:ascii="Arial Narrow" w:eastAsia="Times New Roman" w:hAnsi="Arial Narrow" w:cs="Lucida Sans Unicode"/>
          <w:sz w:val="24"/>
          <w:szCs w:val="24"/>
        </w:rPr>
      </w:pPr>
    </w:p>
    <w:p w14:paraId="6BBCBA8F" w14:textId="77777777" w:rsidR="00E848E8" w:rsidRPr="00E848E8" w:rsidRDefault="00E848E8" w:rsidP="008375E7">
      <w:pPr>
        <w:pStyle w:val="ListParagraph"/>
        <w:numPr>
          <w:ilvl w:val="0"/>
          <w:numId w:val="3"/>
        </w:numPr>
        <w:spacing w:line="240" w:lineRule="auto"/>
        <w:rPr>
          <w:rFonts w:ascii="Arial Narrow" w:eastAsia="Times New Roman" w:hAnsi="Arial Narrow" w:cs="Lucida Sans Unicode"/>
          <w:sz w:val="24"/>
          <w:szCs w:val="24"/>
        </w:rPr>
      </w:pPr>
      <w:r w:rsidRPr="00E848E8">
        <w:rPr>
          <w:rFonts w:ascii="Arial Narrow" w:eastAsia="Times New Roman" w:hAnsi="Arial Narrow" w:cs="Lucida Sans Unicode"/>
          <w:sz w:val="24"/>
          <w:szCs w:val="24"/>
        </w:rPr>
        <w:t>Failure to comply with instructions stated in this section may result in rejection of bid.</w:t>
      </w:r>
    </w:p>
    <w:p w14:paraId="41C8339D" w14:textId="29E67354" w:rsidR="00E848E8" w:rsidRPr="00E848E8" w:rsidRDefault="00E848E8" w:rsidP="008375E7">
      <w:pPr>
        <w:pStyle w:val="ListParagraph"/>
        <w:spacing w:line="240" w:lineRule="auto"/>
        <w:rPr>
          <w:rFonts w:ascii="Arial Narrow" w:eastAsia="Times New Roman" w:hAnsi="Arial Narrow" w:cs="Lucida Sans Unicode"/>
          <w:sz w:val="24"/>
          <w:szCs w:val="24"/>
        </w:rPr>
      </w:pPr>
    </w:p>
    <w:p w14:paraId="7656AD72" w14:textId="531C4C6E" w:rsidR="00C67BBB" w:rsidRPr="000E312E" w:rsidRDefault="00E848E8" w:rsidP="008375E7">
      <w:pPr>
        <w:pStyle w:val="ListParagraph"/>
        <w:numPr>
          <w:ilvl w:val="0"/>
          <w:numId w:val="3"/>
        </w:numPr>
        <w:spacing w:after="0" w:line="240" w:lineRule="auto"/>
        <w:rPr>
          <w:rFonts w:ascii="Arial Narrow" w:eastAsia="Times New Roman" w:hAnsi="Arial Narrow" w:cs="Lucida Sans Unicode"/>
          <w:sz w:val="24"/>
          <w:szCs w:val="24"/>
        </w:rPr>
      </w:pPr>
      <w:r w:rsidRPr="000E312E">
        <w:rPr>
          <w:rFonts w:ascii="Arial Narrow" w:eastAsia="Times New Roman" w:hAnsi="Arial Narrow" w:cs="Lucida Sans Unicode"/>
          <w:sz w:val="24"/>
          <w:szCs w:val="24"/>
        </w:rPr>
        <w:t xml:space="preserve">After a </w:t>
      </w:r>
      <w:r w:rsidR="002965D0">
        <w:rPr>
          <w:rFonts w:ascii="Arial Narrow" w:eastAsia="Times New Roman" w:hAnsi="Arial Narrow" w:cs="Lucida Sans Unicode"/>
          <w:sz w:val="24"/>
          <w:szCs w:val="24"/>
        </w:rPr>
        <w:t>C</w:t>
      </w:r>
      <w:r w:rsidRPr="000E312E">
        <w:rPr>
          <w:rFonts w:ascii="Arial Narrow" w:eastAsia="Times New Roman" w:hAnsi="Arial Narrow" w:cs="Lucida Sans Unicode"/>
          <w:sz w:val="24"/>
          <w:szCs w:val="24"/>
        </w:rPr>
        <w:t xml:space="preserve">ontract agreement has been executed, the Bidder shall not be allowed any sum over and above the price(s) specified in the </w:t>
      </w:r>
      <w:r w:rsidR="00F11680">
        <w:rPr>
          <w:rFonts w:ascii="Arial Narrow" w:eastAsia="Times New Roman" w:hAnsi="Arial Narrow" w:cs="Lucida Sans Unicode"/>
          <w:sz w:val="24"/>
          <w:szCs w:val="24"/>
        </w:rPr>
        <w:t>Contract</w:t>
      </w:r>
      <w:r w:rsidRPr="000E312E">
        <w:rPr>
          <w:rFonts w:ascii="Arial Narrow" w:eastAsia="Times New Roman" w:hAnsi="Arial Narrow" w:cs="Lucida Sans Unicode"/>
          <w:sz w:val="24"/>
          <w:szCs w:val="24"/>
        </w:rPr>
        <w:t xml:space="preserve"> agreement</w:t>
      </w:r>
      <w:r w:rsidR="00C67BBB" w:rsidRPr="000E312E">
        <w:rPr>
          <w:rFonts w:ascii="Arial Narrow" w:eastAsia="Times New Roman" w:hAnsi="Arial Narrow" w:cs="Lucida Sans Unicode"/>
          <w:sz w:val="24"/>
          <w:szCs w:val="24"/>
        </w:rPr>
        <w:t>.</w:t>
      </w:r>
    </w:p>
    <w:p w14:paraId="7648F74E" w14:textId="77777777" w:rsidR="00C67BBB" w:rsidRPr="000E312E" w:rsidRDefault="00C67BBB" w:rsidP="00C67BBB">
      <w:pPr>
        <w:pStyle w:val="ListParagraph"/>
        <w:rPr>
          <w:rFonts w:ascii="Arial Narrow" w:eastAsia="Times New Roman" w:hAnsi="Arial Narrow" w:cs="Lucida Sans Unicode"/>
          <w:sz w:val="24"/>
          <w:szCs w:val="24"/>
        </w:rPr>
      </w:pPr>
    </w:p>
    <w:p w14:paraId="785595D0" w14:textId="28AB384F" w:rsidR="00D95E7F" w:rsidRPr="000E312E" w:rsidRDefault="00D95E7F" w:rsidP="008375E7">
      <w:pPr>
        <w:pStyle w:val="ListParagraph"/>
        <w:numPr>
          <w:ilvl w:val="0"/>
          <w:numId w:val="3"/>
        </w:numPr>
        <w:spacing w:line="240" w:lineRule="auto"/>
        <w:rPr>
          <w:rFonts w:ascii="Arial Narrow" w:eastAsia="Times New Roman" w:hAnsi="Arial Narrow" w:cs="Lucida Sans Unicode"/>
          <w:sz w:val="24"/>
          <w:szCs w:val="24"/>
        </w:rPr>
      </w:pPr>
      <w:r w:rsidRPr="000E312E">
        <w:rPr>
          <w:rFonts w:ascii="Arial Narrow" w:eastAsia="Times New Roman" w:hAnsi="Arial Narrow" w:cs="Lucida Sans Unicode"/>
          <w:sz w:val="24"/>
          <w:szCs w:val="24"/>
        </w:rPr>
        <w:lastRenderedPageBreak/>
        <w:t xml:space="preserve">Huron Valley Schools requires all Contractor owners, employees, agents, representatives, subcontractors, and/or other personnel who will be present on School grounds to submit to a criminal history background check. This background check will include a requirement for each </w:t>
      </w:r>
      <w:r w:rsidR="00F11680">
        <w:rPr>
          <w:rFonts w:ascii="Arial Narrow" w:eastAsia="Times New Roman" w:hAnsi="Arial Narrow" w:cs="Lucida Sans Unicode"/>
          <w:sz w:val="24"/>
          <w:szCs w:val="24"/>
        </w:rPr>
        <w:t>C</w:t>
      </w:r>
      <w:r w:rsidRPr="000E312E">
        <w:rPr>
          <w:rFonts w:ascii="Arial Narrow" w:eastAsia="Times New Roman" w:hAnsi="Arial Narrow" w:cs="Lucida Sans Unicode"/>
          <w:sz w:val="24"/>
          <w:szCs w:val="24"/>
        </w:rPr>
        <w:t>ontractor owner, employee, agent, representative, subcontractor, and/or other personnel to be screened before he/she enters School grounds. A valid State ID card or Driver’s License is required to complete the background check. Once screened, the District will provide approved personnel with a Contractor Badge with a unique number.</w:t>
      </w:r>
    </w:p>
    <w:p w14:paraId="717403BE" w14:textId="77777777" w:rsidR="00FF449B" w:rsidRPr="000654E3" w:rsidRDefault="00FF449B" w:rsidP="00C01CC8">
      <w:pPr>
        <w:pStyle w:val="ListParagraph"/>
        <w:spacing w:after="0"/>
        <w:rPr>
          <w:rFonts w:ascii="Arial Narrow" w:eastAsia="Times New Roman" w:hAnsi="Arial Narrow" w:cs="Lucida Sans Unicode"/>
          <w:sz w:val="24"/>
          <w:szCs w:val="24"/>
        </w:rPr>
      </w:pPr>
    </w:p>
    <w:p w14:paraId="775CFF4E" w14:textId="77777777" w:rsidR="0068012E" w:rsidRPr="0068012E" w:rsidRDefault="0068012E" w:rsidP="0068012E">
      <w:pPr>
        <w:autoSpaceDE w:val="0"/>
        <w:autoSpaceDN w:val="0"/>
        <w:adjustRightInd w:val="0"/>
        <w:spacing w:after="0" w:line="240" w:lineRule="auto"/>
        <w:rPr>
          <w:rFonts w:ascii="Arial Narrow" w:hAnsi="Arial Narrow" w:cs="Arial Narrow"/>
          <w:color w:val="000000"/>
          <w:sz w:val="23"/>
          <w:szCs w:val="23"/>
        </w:rPr>
      </w:pPr>
      <w:r w:rsidRPr="0068012E">
        <w:rPr>
          <w:rFonts w:ascii="Arial Narrow" w:hAnsi="Arial Narrow" w:cs="Arial Narrow"/>
          <w:b/>
          <w:bCs/>
          <w:color w:val="000000"/>
          <w:sz w:val="23"/>
          <w:szCs w:val="23"/>
        </w:rPr>
        <w:t xml:space="preserve">Huron Valley Pricing </w:t>
      </w:r>
    </w:p>
    <w:p w14:paraId="788D979B" w14:textId="45BB417B" w:rsidR="00024959" w:rsidRDefault="0068012E" w:rsidP="0068012E">
      <w:pPr>
        <w:pStyle w:val="ListParagraph"/>
        <w:rPr>
          <w:rFonts w:ascii="Arial Narrow" w:hAnsi="Arial Narrow" w:cs="Arial Narrow"/>
          <w:color w:val="000000"/>
          <w:sz w:val="23"/>
          <w:szCs w:val="23"/>
        </w:rPr>
      </w:pPr>
      <w:r w:rsidRPr="0068012E">
        <w:rPr>
          <w:rFonts w:ascii="Arial Narrow" w:hAnsi="Arial Narrow" w:cs="Arial Narrow"/>
          <w:color w:val="000000"/>
          <w:sz w:val="23"/>
          <w:szCs w:val="23"/>
        </w:rPr>
        <w:t>Respondents should indicate any discounts or promotional pricing available. Please specify where different percentage discounts apply. If respondent has existing cooperative contracts in place, Huron Valley requests equal or better than pricing to be submitted.</w:t>
      </w:r>
    </w:p>
    <w:p w14:paraId="5AC3300F" w14:textId="77777777" w:rsidR="007F01D5" w:rsidRPr="00D22903" w:rsidRDefault="007F01D5" w:rsidP="00C01CC8">
      <w:pPr>
        <w:pStyle w:val="ListParagraph"/>
        <w:spacing w:after="0"/>
        <w:rPr>
          <w:rFonts w:ascii="Arial Narrow" w:eastAsia="Times New Roman" w:hAnsi="Arial Narrow" w:cs="Lucida Sans Unicode"/>
          <w:sz w:val="24"/>
          <w:szCs w:val="24"/>
        </w:rPr>
      </w:pPr>
    </w:p>
    <w:p w14:paraId="771CD6C1" w14:textId="579A097D" w:rsidR="00056A3B" w:rsidRPr="00D22903" w:rsidRDefault="00056A3B" w:rsidP="00056A3B">
      <w:pPr>
        <w:rPr>
          <w:rFonts w:ascii="Arial Narrow" w:eastAsia="Times New Roman" w:hAnsi="Arial Narrow"/>
          <w:color w:val="000000"/>
        </w:rPr>
      </w:pPr>
      <w:r w:rsidRPr="00D22903">
        <w:rPr>
          <w:rFonts w:ascii="Arial Narrow" w:eastAsia="Times New Roman" w:hAnsi="Arial Narrow"/>
          <w:color w:val="000000"/>
          <w:bdr w:val="none" w:sz="0" w:space="0" w:color="auto" w:frame="1"/>
        </w:rPr>
        <w:t>Solicitation Terms and Conditions</w:t>
      </w:r>
      <w:r>
        <w:rPr>
          <w:rFonts w:ascii="Arial Narrow" w:eastAsia="Times New Roman" w:hAnsi="Arial Narrow"/>
          <w:color w:val="000000"/>
          <w:bdr w:val="none" w:sz="0" w:space="0" w:color="auto" w:frame="1"/>
        </w:rPr>
        <w:t xml:space="preserve"> – HVS/</w:t>
      </w:r>
      <w:r w:rsidR="002965D0" w:rsidRPr="002965D0">
        <w:rPr>
          <w:rFonts w:ascii="Arial Narrow" w:eastAsia="Tahoma" w:hAnsi="Arial Narrow"/>
          <w:color w:val="000000"/>
          <w:sz w:val="24"/>
          <w:szCs w:val="24"/>
        </w:rPr>
        <w:t xml:space="preserve"> </w:t>
      </w:r>
      <w:proofErr w:type="spellStart"/>
      <w:r w:rsidR="002965D0">
        <w:rPr>
          <w:rFonts w:ascii="Arial Narrow" w:eastAsia="Tahoma" w:hAnsi="Arial Narrow"/>
          <w:color w:val="000000"/>
          <w:sz w:val="24"/>
          <w:szCs w:val="24"/>
        </w:rPr>
        <w:t>CoPro</w:t>
      </w:r>
      <w:proofErr w:type="spellEnd"/>
      <w:r w:rsidR="002965D0">
        <w:rPr>
          <w:rFonts w:ascii="Arial Narrow" w:eastAsia="Tahoma" w:hAnsi="Arial Narrow"/>
          <w:color w:val="000000"/>
          <w:sz w:val="24"/>
          <w:szCs w:val="24"/>
        </w:rPr>
        <w:t>+</w:t>
      </w:r>
      <w:r>
        <w:rPr>
          <w:rFonts w:ascii="Arial Narrow" w:eastAsia="Times New Roman" w:hAnsi="Arial Narrow"/>
          <w:color w:val="000000"/>
          <w:bdr w:val="none" w:sz="0" w:space="0" w:color="auto" w:frame="1"/>
        </w:rPr>
        <w:t xml:space="preserve"> Master Agreement Template: </w:t>
      </w:r>
      <w:hyperlink r:id="rId13" w:history="1">
        <w:r w:rsidRPr="008D7725">
          <w:rPr>
            <w:color w:val="0000FF"/>
            <w:u w:val="single"/>
          </w:rPr>
          <w:t>Business Office | (hvs.org)</w:t>
        </w:r>
      </w:hyperlink>
    </w:p>
    <w:p w14:paraId="16180CFD" w14:textId="2EF138CD" w:rsidR="00D22903" w:rsidRPr="00D22903" w:rsidRDefault="00D22903" w:rsidP="00D22903">
      <w:pPr>
        <w:rPr>
          <w:rFonts w:ascii="Arial Narrow" w:eastAsia="Times New Roman" w:hAnsi="Arial Narrow"/>
          <w:color w:val="000000"/>
          <w:sz w:val="24"/>
          <w:szCs w:val="24"/>
        </w:rPr>
      </w:pPr>
    </w:p>
    <w:p w14:paraId="44CE5E32" w14:textId="74D0661A" w:rsidR="0077622C" w:rsidRPr="00024959" w:rsidRDefault="0077622C" w:rsidP="00FA07D3">
      <w:pPr>
        <w:spacing w:after="0" w:line="240" w:lineRule="auto"/>
        <w:rPr>
          <w:rFonts w:ascii="Arial Narrow" w:eastAsia="Times New Roman" w:hAnsi="Arial Narrow" w:cs="Lucida Sans Unicode"/>
          <w:sz w:val="24"/>
          <w:szCs w:val="24"/>
        </w:rPr>
      </w:pPr>
      <w:r w:rsidRPr="00024959">
        <w:rPr>
          <w:rFonts w:ascii="Arial Narrow" w:eastAsia="Times New Roman" w:hAnsi="Arial Narrow" w:cs="Lucida Sans Unicode"/>
          <w:sz w:val="24"/>
          <w:szCs w:val="24"/>
        </w:rPr>
        <w:br w:type="page"/>
      </w:r>
    </w:p>
    <w:p w14:paraId="320C2C6B" w14:textId="104232EC" w:rsidR="00DB7EE5" w:rsidRPr="00FF6417" w:rsidRDefault="006C20B4" w:rsidP="00DB7EE5">
      <w:pPr>
        <w:pStyle w:val="Heading3"/>
        <w:jc w:val="both"/>
        <w:rPr>
          <w:rFonts w:cs="Lucida Sans Unicode"/>
          <w:sz w:val="24"/>
          <w:szCs w:val="24"/>
        </w:rPr>
      </w:pPr>
      <w:bookmarkStart w:id="22" w:name="_Toc229043710"/>
      <w:r w:rsidRPr="00FF6417">
        <w:rPr>
          <w:rFonts w:cs="Lucida Sans Unicode"/>
          <w:sz w:val="24"/>
          <w:szCs w:val="24"/>
        </w:rPr>
        <w:lastRenderedPageBreak/>
        <w:t>2</w:t>
      </w:r>
      <w:r w:rsidR="00DB7EE5" w:rsidRPr="00FF6417">
        <w:rPr>
          <w:rFonts w:cs="Lucida Sans Unicode"/>
          <w:sz w:val="24"/>
          <w:szCs w:val="24"/>
        </w:rPr>
        <w:t>.1</w:t>
      </w:r>
      <w:r w:rsidR="00DB7EE5" w:rsidRPr="00FF6417">
        <w:rPr>
          <w:rFonts w:cs="Lucida Sans Unicode"/>
          <w:sz w:val="24"/>
          <w:szCs w:val="24"/>
        </w:rPr>
        <w:tab/>
        <w:t>Company Profile</w:t>
      </w:r>
      <w:bookmarkEnd w:id="22"/>
    </w:p>
    <w:tbl>
      <w:tblPr>
        <w:tblStyle w:val="TableGrid"/>
        <w:tblW w:w="0" w:type="auto"/>
        <w:tblInd w:w="720" w:type="dxa"/>
        <w:tblLook w:val="04A0" w:firstRow="1" w:lastRow="0" w:firstColumn="1" w:lastColumn="0" w:noHBand="0" w:noVBand="1"/>
      </w:tblPr>
      <w:tblGrid>
        <w:gridCol w:w="2173"/>
        <w:gridCol w:w="2142"/>
        <w:gridCol w:w="4315"/>
      </w:tblGrid>
      <w:tr w:rsidR="009D5381" w:rsidRPr="00FF6417" w14:paraId="29EF22F1" w14:textId="77777777" w:rsidTr="00E02533">
        <w:tc>
          <w:tcPr>
            <w:tcW w:w="4315" w:type="dxa"/>
            <w:gridSpan w:val="2"/>
          </w:tcPr>
          <w:p w14:paraId="17426E08" w14:textId="47573681"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Official Name of </w:t>
            </w:r>
            <w:r w:rsidR="002965D0">
              <w:rPr>
                <w:rFonts w:ascii="Arial Narrow" w:eastAsia="Times New Roman" w:hAnsi="Arial Narrow" w:cs="Lucida Sans Unicode"/>
                <w:sz w:val="24"/>
                <w:szCs w:val="24"/>
              </w:rPr>
              <w:t>Company</w:t>
            </w:r>
            <w:r w:rsidRPr="00FF6417">
              <w:rPr>
                <w:rFonts w:ascii="Arial Narrow" w:eastAsia="Times New Roman" w:hAnsi="Arial Narrow" w:cs="Lucida Sans Unicode"/>
                <w:sz w:val="24"/>
                <w:szCs w:val="24"/>
              </w:rPr>
              <w:t>:</w:t>
            </w:r>
          </w:p>
          <w:p w14:paraId="0207F8D7" w14:textId="13F3FE1A"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val="restart"/>
          </w:tcPr>
          <w:p w14:paraId="01485DA1" w14:textId="2F2C9482"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Type of Entity/Organization (check one):</w:t>
            </w:r>
          </w:p>
          <w:p w14:paraId="2AA92829" w14:textId="77777777" w:rsidR="009D5381" w:rsidRPr="00FF6417" w:rsidRDefault="009D5381" w:rsidP="0084252E">
            <w:pPr>
              <w:spacing w:after="0" w:line="240" w:lineRule="auto"/>
              <w:rPr>
                <w:rFonts w:ascii="Arial Narrow" w:eastAsia="Times New Roman" w:hAnsi="Arial Narrow" w:cs="Lucida Sans Unicode"/>
                <w:sz w:val="24"/>
                <w:szCs w:val="24"/>
              </w:rPr>
            </w:pPr>
          </w:p>
          <w:p w14:paraId="63BDB1B7" w14:textId="0F58C21B" w:rsidR="009D5381" w:rsidRPr="00FF6417" w:rsidRDefault="00F6258A" w:rsidP="00057B1D">
            <w:pPr>
              <w:tabs>
                <w:tab w:val="left" w:pos="1440"/>
                <w:tab w:val="right" w:pos="5040"/>
                <w:tab w:val="left" w:pos="5760"/>
                <w:tab w:val="right" w:pos="9360"/>
              </w:tabs>
              <w:spacing w:after="0" w:line="240" w:lineRule="auto"/>
              <w:rPr>
                <w:rFonts w:ascii="Arial Narrow" w:eastAsia="Times New Roman" w:hAnsi="Arial Narrow" w:cs="Lucida Sans Unicode"/>
                <w:sz w:val="24"/>
                <w:szCs w:val="24"/>
              </w:rPr>
            </w:pPr>
            <w:sdt>
              <w:sdtPr>
                <w:rPr>
                  <w:rFonts w:ascii="Arial Narrow" w:eastAsia="MS Gothic" w:hAnsi="Arial Narrow" w:cs="Segoe UI Symbol"/>
                  <w:sz w:val="24"/>
                  <w:szCs w:val="24"/>
                </w:rPr>
                <w:id w:val="-1501265440"/>
                <w14:checkbox>
                  <w14:checked w14:val="0"/>
                  <w14:checkedState w14:val="2612" w14:font="MS Gothic"/>
                  <w14:uncheckedState w14:val="2610" w14:font="MS Gothic"/>
                </w14:checkbox>
              </w:sdtPr>
              <w:sdtEndPr/>
              <w:sdtContent>
                <w:r w:rsidR="009D5381" w:rsidRPr="00FF6417">
                  <w:rPr>
                    <w:rFonts w:ascii="Segoe UI Symbol" w:eastAsia="MS Gothic" w:hAnsi="Segoe UI Symbol" w:cs="Segoe UI Symbol"/>
                    <w:sz w:val="24"/>
                    <w:szCs w:val="24"/>
                  </w:rPr>
                  <w:t>☐</w:t>
                </w:r>
              </w:sdtContent>
            </w:sdt>
            <w:r w:rsidR="009D5381" w:rsidRPr="00FF6417">
              <w:rPr>
                <w:rFonts w:ascii="Arial Narrow" w:hAnsi="Arial Narrow" w:cs="Lucida Sans Unicode"/>
                <w:sz w:val="24"/>
                <w:szCs w:val="24"/>
              </w:rPr>
              <w:t xml:space="preserve"> </w:t>
            </w:r>
            <w:r w:rsidR="009D5381" w:rsidRPr="00FF6417">
              <w:rPr>
                <w:rFonts w:ascii="Arial Narrow" w:eastAsia="Times New Roman" w:hAnsi="Arial Narrow" w:cs="Lucida Sans Unicode"/>
                <w:sz w:val="24"/>
                <w:szCs w:val="24"/>
              </w:rPr>
              <w:t>Corporation</w:t>
            </w:r>
          </w:p>
          <w:p w14:paraId="121505FE" w14:textId="5742F6FD" w:rsidR="009D5381" w:rsidRPr="00FF6417" w:rsidRDefault="00F6258A" w:rsidP="00057B1D">
            <w:pPr>
              <w:tabs>
                <w:tab w:val="left" w:pos="1440"/>
                <w:tab w:val="right" w:pos="5040"/>
                <w:tab w:val="left" w:pos="5760"/>
                <w:tab w:val="right" w:pos="9360"/>
              </w:tabs>
              <w:spacing w:after="0" w:line="240" w:lineRule="auto"/>
              <w:rPr>
                <w:rFonts w:ascii="Arial Narrow" w:eastAsia="Times New Roman" w:hAnsi="Arial Narrow" w:cs="Lucida Sans Unicode"/>
                <w:sz w:val="24"/>
                <w:szCs w:val="24"/>
              </w:rPr>
            </w:pPr>
            <w:sdt>
              <w:sdtPr>
                <w:rPr>
                  <w:rFonts w:ascii="Arial Narrow" w:eastAsia="MS Gothic" w:hAnsi="Arial Narrow" w:cs="Segoe UI Symbol"/>
                  <w:sz w:val="24"/>
                  <w:szCs w:val="24"/>
                </w:rPr>
                <w:id w:val="-527025252"/>
                <w14:checkbox>
                  <w14:checked w14:val="0"/>
                  <w14:checkedState w14:val="2612" w14:font="MS Gothic"/>
                  <w14:uncheckedState w14:val="2610" w14:font="MS Gothic"/>
                </w14:checkbox>
              </w:sdtPr>
              <w:sdtEndPr/>
              <w:sdtContent>
                <w:r w:rsidR="009D5381" w:rsidRPr="00FF6417">
                  <w:rPr>
                    <w:rFonts w:ascii="Segoe UI Symbol" w:eastAsia="MS Gothic" w:hAnsi="Segoe UI Symbol" w:cs="Segoe UI Symbol"/>
                    <w:sz w:val="24"/>
                    <w:szCs w:val="24"/>
                  </w:rPr>
                  <w:t>☐</w:t>
                </w:r>
              </w:sdtContent>
            </w:sdt>
            <w:r w:rsidR="009D5381" w:rsidRPr="00FF6417">
              <w:rPr>
                <w:rFonts w:ascii="Arial Narrow" w:hAnsi="Arial Narrow" w:cs="Lucida Sans Unicode"/>
                <w:sz w:val="24"/>
                <w:szCs w:val="24"/>
              </w:rPr>
              <w:t xml:space="preserve"> </w:t>
            </w:r>
            <w:r w:rsidR="009D5381" w:rsidRPr="00FF6417">
              <w:rPr>
                <w:rFonts w:ascii="Arial Narrow" w:eastAsia="Times New Roman" w:hAnsi="Arial Narrow" w:cs="Lucida Sans Unicode"/>
                <w:sz w:val="24"/>
                <w:szCs w:val="24"/>
              </w:rPr>
              <w:t>Joint Venture</w:t>
            </w:r>
          </w:p>
          <w:p w14:paraId="2C37CAA4" w14:textId="6235F905" w:rsidR="009D5381" w:rsidRPr="00FF6417" w:rsidRDefault="00F6258A" w:rsidP="00057B1D">
            <w:pPr>
              <w:tabs>
                <w:tab w:val="left" w:pos="1440"/>
                <w:tab w:val="right" w:pos="5040"/>
                <w:tab w:val="left" w:pos="5760"/>
                <w:tab w:val="right" w:pos="9360"/>
              </w:tabs>
              <w:spacing w:after="0" w:line="240" w:lineRule="auto"/>
              <w:rPr>
                <w:rFonts w:ascii="Arial Narrow" w:eastAsia="Times New Roman" w:hAnsi="Arial Narrow" w:cs="Lucida Sans Unicode"/>
                <w:sz w:val="24"/>
                <w:szCs w:val="24"/>
              </w:rPr>
            </w:pPr>
            <w:sdt>
              <w:sdtPr>
                <w:rPr>
                  <w:rFonts w:ascii="Arial Narrow" w:eastAsia="MS Gothic" w:hAnsi="Arial Narrow" w:cs="Segoe UI Symbol"/>
                  <w:sz w:val="24"/>
                  <w:szCs w:val="24"/>
                </w:rPr>
                <w:id w:val="-820347252"/>
                <w14:checkbox>
                  <w14:checked w14:val="0"/>
                  <w14:checkedState w14:val="2612" w14:font="MS Gothic"/>
                  <w14:uncheckedState w14:val="2610" w14:font="MS Gothic"/>
                </w14:checkbox>
              </w:sdtPr>
              <w:sdtEndPr/>
              <w:sdtContent>
                <w:r w:rsidR="009D5381" w:rsidRPr="00FF6417">
                  <w:rPr>
                    <w:rFonts w:ascii="Segoe UI Symbol" w:eastAsia="MS Gothic" w:hAnsi="Segoe UI Symbol" w:cs="Segoe UI Symbol"/>
                    <w:sz w:val="24"/>
                    <w:szCs w:val="24"/>
                  </w:rPr>
                  <w:t>☐</w:t>
                </w:r>
              </w:sdtContent>
            </w:sdt>
            <w:r w:rsidR="009D5381" w:rsidRPr="00FF6417">
              <w:rPr>
                <w:rFonts w:ascii="Arial Narrow" w:hAnsi="Arial Narrow" w:cs="Lucida Sans Unicode"/>
                <w:sz w:val="24"/>
                <w:szCs w:val="24"/>
              </w:rPr>
              <w:t xml:space="preserve"> </w:t>
            </w:r>
            <w:r w:rsidR="009D5381" w:rsidRPr="00FF6417">
              <w:rPr>
                <w:rFonts w:ascii="Arial Narrow" w:eastAsia="Times New Roman" w:hAnsi="Arial Narrow" w:cs="Lucida Sans Unicode"/>
                <w:sz w:val="24"/>
                <w:szCs w:val="24"/>
              </w:rPr>
              <w:t>Limited Liability Partnership</w:t>
            </w:r>
          </w:p>
          <w:p w14:paraId="4B939D97" w14:textId="31A1C580" w:rsidR="009D5381" w:rsidRPr="00FF6417" w:rsidRDefault="00F6258A" w:rsidP="00057B1D">
            <w:pPr>
              <w:tabs>
                <w:tab w:val="left" w:pos="1440"/>
                <w:tab w:val="right" w:pos="5040"/>
                <w:tab w:val="left" w:pos="5760"/>
                <w:tab w:val="right" w:pos="9360"/>
              </w:tabs>
              <w:spacing w:after="0" w:line="240" w:lineRule="auto"/>
              <w:rPr>
                <w:rFonts w:ascii="Arial Narrow" w:eastAsia="Times New Roman" w:hAnsi="Arial Narrow" w:cs="Lucida Sans Unicode"/>
                <w:sz w:val="24"/>
                <w:szCs w:val="24"/>
              </w:rPr>
            </w:pPr>
            <w:sdt>
              <w:sdtPr>
                <w:rPr>
                  <w:rFonts w:ascii="Arial Narrow" w:eastAsia="MS Gothic" w:hAnsi="Arial Narrow" w:cs="Segoe UI Symbol"/>
                  <w:sz w:val="24"/>
                  <w:szCs w:val="24"/>
                </w:rPr>
                <w:id w:val="552965801"/>
                <w14:checkbox>
                  <w14:checked w14:val="0"/>
                  <w14:checkedState w14:val="2612" w14:font="MS Gothic"/>
                  <w14:uncheckedState w14:val="2610" w14:font="MS Gothic"/>
                </w14:checkbox>
              </w:sdtPr>
              <w:sdtEndPr/>
              <w:sdtContent>
                <w:r w:rsidR="009D5381" w:rsidRPr="00FF6417">
                  <w:rPr>
                    <w:rFonts w:ascii="Segoe UI Symbol" w:eastAsia="MS Gothic" w:hAnsi="Segoe UI Symbol" w:cs="Segoe UI Symbol"/>
                    <w:sz w:val="24"/>
                    <w:szCs w:val="24"/>
                  </w:rPr>
                  <w:t>☐</w:t>
                </w:r>
              </w:sdtContent>
            </w:sdt>
            <w:r w:rsidR="009D5381" w:rsidRPr="00FF6417">
              <w:rPr>
                <w:rFonts w:ascii="Arial Narrow" w:hAnsi="Arial Narrow" w:cs="Lucida Sans Unicode"/>
                <w:sz w:val="24"/>
                <w:szCs w:val="24"/>
              </w:rPr>
              <w:t xml:space="preserve"> </w:t>
            </w:r>
            <w:r w:rsidR="009D5381" w:rsidRPr="00FF6417">
              <w:rPr>
                <w:rFonts w:ascii="Arial Narrow" w:eastAsia="Times New Roman" w:hAnsi="Arial Narrow" w:cs="Lucida Sans Unicode"/>
                <w:sz w:val="24"/>
                <w:szCs w:val="24"/>
              </w:rPr>
              <w:t>Partnership</w:t>
            </w:r>
          </w:p>
          <w:p w14:paraId="19EC6000" w14:textId="511B7539" w:rsidR="009D5381" w:rsidRPr="00FF6417" w:rsidRDefault="00F6258A" w:rsidP="00057B1D">
            <w:pPr>
              <w:tabs>
                <w:tab w:val="left" w:pos="1440"/>
                <w:tab w:val="right" w:pos="5040"/>
                <w:tab w:val="left" w:pos="5760"/>
                <w:tab w:val="right" w:pos="9360"/>
              </w:tabs>
              <w:spacing w:after="0" w:line="240" w:lineRule="auto"/>
              <w:rPr>
                <w:rFonts w:ascii="Arial Narrow" w:eastAsia="Times New Roman" w:hAnsi="Arial Narrow" w:cs="Lucida Sans Unicode"/>
                <w:sz w:val="24"/>
                <w:szCs w:val="24"/>
              </w:rPr>
            </w:pPr>
            <w:sdt>
              <w:sdtPr>
                <w:rPr>
                  <w:rFonts w:ascii="Arial Narrow" w:eastAsia="MS Gothic" w:hAnsi="Arial Narrow" w:cs="Segoe UI Symbol"/>
                  <w:sz w:val="24"/>
                  <w:szCs w:val="24"/>
                </w:rPr>
                <w:id w:val="918677492"/>
                <w14:checkbox>
                  <w14:checked w14:val="0"/>
                  <w14:checkedState w14:val="2612" w14:font="MS Gothic"/>
                  <w14:uncheckedState w14:val="2610" w14:font="MS Gothic"/>
                </w14:checkbox>
              </w:sdtPr>
              <w:sdtEndPr/>
              <w:sdtContent>
                <w:r w:rsidR="009D5381" w:rsidRPr="00FF6417">
                  <w:rPr>
                    <w:rFonts w:ascii="Segoe UI Symbol" w:eastAsia="MS Gothic" w:hAnsi="Segoe UI Symbol" w:cs="Segoe UI Symbol"/>
                    <w:sz w:val="24"/>
                    <w:szCs w:val="24"/>
                  </w:rPr>
                  <w:t>☐</w:t>
                </w:r>
              </w:sdtContent>
            </w:sdt>
            <w:r w:rsidR="009D5381" w:rsidRPr="00FF6417">
              <w:rPr>
                <w:rFonts w:ascii="Arial Narrow" w:hAnsi="Arial Narrow" w:cs="Lucida Sans Unicode"/>
                <w:sz w:val="24"/>
                <w:szCs w:val="24"/>
              </w:rPr>
              <w:t xml:space="preserve"> </w:t>
            </w:r>
            <w:r w:rsidR="009D5381" w:rsidRPr="00FF6417">
              <w:rPr>
                <w:rFonts w:ascii="Arial Narrow" w:eastAsia="Times New Roman" w:hAnsi="Arial Narrow" w:cs="Lucida Sans Unicode"/>
                <w:sz w:val="24"/>
                <w:szCs w:val="24"/>
              </w:rPr>
              <w:t>Limited Liability Corporation</w:t>
            </w:r>
          </w:p>
          <w:p w14:paraId="79118C29" w14:textId="1A7EA24F" w:rsidR="009D5381" w:rsidRPr="00FF6417" w:rsidRDefault="00F6258A" w:rsidP="00057B1D">
            <w:pPr>
              <w:tabs>
                <w:tab w:val="left" w:pos="1440"/>
                <w:tab w:val="right" w:pos="5040"/>
                <w:tab w:val="left" w:pos="5760"/>
                <w:tab w:val="right" w:pos="9360"/>
              </w:tabs>
              <w:spacing w:after="0" w:line="240" w:lineRule="auto"/>
              <w:rPr>
                <w:rFonts w:ascii="Arial Narrow" w:eastAsia="Times New Roman" w:hAnsi="Arial Narrow" w:cs="Lucida Sans Unicode"/>
                <w:sz w:val="24"/>
                <w:szCs w:val="24"/>
              </w:rPr>
            </w:pPr>
            <w:sdt>
              <w:sdtPr>
                <w:rPr>
                  <w:rFonts w:ascii="Arial Narrow" w:eastAsia="MS Gothic" w:hAnsi="Arial Narrow" w:cs="Segoe UI Symbol"/>
                  <w:sz w:val="24"/>
                  <w:szCs w:val="24"/>
                </w:rPr>
                <w:id w:val="-569108384"/>
                <w14:checkbox>
                  <w14:checked w14:val="0"/>
                  <w14:checkedState w14:val="2612" w14:font="MS Gothic"/>
                  <w14:uncheckedState w14:val="2610" w14:font="MS Gothic"/>
                </w14:checkbox>
              </w:sdtPr>
              <w:sdtEndPr/>
              <w:sdtContent>
                <w:r w:rsidR="009D5381" w:rsidRPr="00FF6417">
                  <w:rPr>
                    <w:rFonts w:ascii="Segoe UI Symbol" w:eastAsia="MS Gothic" w:hAnsi="Segoe UI Symbol" w:cs="Segoe UI Symbol"/>
                    <w:sz w:val="24"/>
                    <w:szCs w:val="24"/>
                  </w:rPr>
                  <w:t>☐</w:t>
                </w:r>
              </w:sdtContent>
            </w:sdt>
            <w:r w:rsidR="009D5381" w:rsidRPr="00FF6417">
              <w:rPr>
                <w:rFonts w:ascii="Arial Narrow" w:hAnsi="Arial Narrow" w:cs="Lucida Sans Unicode"/>
                <w:sz w:val="24"/>
                <w:szCs w:val="24"/>
              </w:rPr>
              <w:t xml:space="preserve"> </w:t>
            </w:r>
            <w:r w:rsidR="009D5381" w:rsidRPr="00FF6417">
              <w:rPr>
                <w:rFonts w:ascii="Arial Narrow" w:eastAsia="Times New Roman" w:hAnsi="Arial Narrow" w:cs="Lucida Sans Unicode"/>
                <w:sz w:val="24"/>
                <w:szCs w:val="24"/>
              </w:rPr>
              <w:t>Non-Profit / Church</w:t>
            </w:r>
          </w:p>
          <w:p w14:paraId="06E21292" w14:textId="0DB178AE" w:rsidR="009D5381" w:rsidRPr="00FF6417" w:rsidRDefault="00F6258A" w:rsidP="00525E1E">
            <w:pPr>
              <w:tabs>
                <w:tab w:val="left" w:pos="1440"/>
                <w:tab w:val="right" w:pos="9360"/>
              </w:tabs>
              <w:spacing w:after="0" w:line="240" w:lineRule="auto"/>
              <w:rPr>
                <w:rFonts w:ascii="Arial Narrow" w:eastAsia="Times New Roman" w:hAnsi="Arial Narrow" w:cs="Lucida Sans Unicode"/>
                <w:sz w:val="24"/>
                <w:szCs w:val="24"/>
              </w:rPr>
            </w:pPr>
            <w:sdt>
              <w:sdtPr>
                <w:rPr>
                  <w:rFonts w:ascii="Arial Narrow" w:eastAsia="MS Gothic" w:hAnsi="Arial Narrow" w:cs="Segoe UI Symbol"/>
                  <w:sz w:val="24"/>
                  <w:szCs w:val="24"/>
                </w:rPr>
                <w:id w:val="1202215377"/>
                <w14:checkbox>
                  <w14:checked w14:val="0"/>
                  <w14:checkedState w14:val="2612" w14:font="MS Gothic"/>
                  <w14:uncheckedState w14:val="2610" w14:font="MS Gothic"/>
                </w14:checkbox>
              </w:sdtPr>
              <w:sdtEndPr/>
              <w:sdtContent>
                <w:r w:rsidR="009D5381" w:rsidRPr="00FF6417">
                  <w:rPr>
                    <w:rFonts w:ascii="Segoe UI Symbol" w:eastAsia="MS Gothic" w:hAnsi="Segoe UI Symbol" w:cs="Segoe UI Symbol"/>
                    <w:sz w:val="24"/>
                    <w:szCs w:val="24"/>
                  </w:rPr>
                  <w:t>☐</w:t>
                </w:r>
              </w:sdtContent>
            </w:sdt>
            <w:r w:rsidR="009D5381" w:rsidRPr="00FF6417">
              <w:rPr>
                <w:rFonts w:ascii="Arial Narrow" w:hAnsi="Arial Narrow" w:cs="Lucida Sans Unicode"/>
                <w:sz w:val="24"/>
                <w:szCs w:val="24"/>
              </w:rPr>
              <w:t xml:space="preserve"> </w:t>
            </w:r>
            <w:r w:rsidR="009D5381" w:rsidRPr="00FF6417">
              <w:rPr>
                <w:rFonts w:ascii="Arial Narrow" w:eastAsia="Times New Roman" w:hAnsi="Arial Narrow" w:cs="Lucida Sans Unicode"/>
                <w:sz w:val="24"/>
                <w:szCs w:val="24"/>
              </w:rPr>
              <w:t xml:space="preserve">Other: </w:t>
            </w:r>
            <w:r w:rsidR="009D5381" w:rsidRPr="00FF6417">
              <w:rPr>
                <w:rFonts w:ascii="Arial Narrow" w:eastAsia="Times New Roman" w:hAnsi="Arial Narrow" w:cs="Lucida Sans Unicode"/>
                <w:sz w:val="24"/>
                <w:szCs w:val="24"/>
                <w:u w:val="single"/>
              </w:rPr>
              <w:fldChar w:fldCharType="begin">
                <w:ffData>
                  <w:name w:val="Text46"/>
                  <w:enabled/>
                  <w:calcOnExit w:val="0"/>
                  <w:textInput/>
                </w:ffData>
              </w:fldChar>
            </w:r>
            <w:r w:rsidR="009D5381" w:rsidRPr="00FF6417">
              <w:rPr>
                <w:rFonts w:ascii="Arial Narrow" w:eastAsia="Times New Roman" w:hAnsi="Arial Narrow" w:cs="Lucida Sans Unicode"/>
                <w:sz w:val="24"/>
                <w:szCs w:val="24"/>
                <w:u w:val="single"/>
              </w:rPr>
              <w:instrText xml:space="preserve"> FORMTEXT </w:instrText>
            </w:r>
            <w:r w:rsidR="009D5381" w:rsidRPr="00FF6417">
              <w:rPr>
                <w:rFonts w:ascii="Arial Narrow" w:eastAsia="Times New Roman" w:hAnsi="Arial Narrow" w:cs="Lucida Sans Unicode"/>
                <w:sz w:val="24"/>
                <w:szCs w:val="24"/>
                <w:u w:val="single"/>
              </w:rPr>
            </w:r>
            <w:r w:rsidR="009D5381" w:rsidRPr="00FF6417">
              <w:rPr>
                <w:rFonts w:ascii="Arial Narrow" w:eastAsia="Times New Roman" w:hAnsi="Arial Narrow" w:cs="Lucida Sans Unicode"/>
                <w:sz w:val="24"/>
                <w:szCs w:val="24"/>
                <w:u w:val="single"/>
              </w:rPr>
              <w:fldChar w:fldCharType="separate"/>
            </w:r>
            <w:r w:rsidR="009D5381" w:rsidRPr="00FF6417">
              <w:rPr>
                <w:rFonts w:ascii="Arial Narrow" w:eastAsia="Times New Roman" w:hAnsi="Arial Narrow" w:cs="Lucida Sans Unicode"/>
                <w:noProof/>
                <w:sz w:val="24"/>
                <w:szCs w:val="24"/>
                <w:u w:val="single"/>
              </w:rPr>
              <w:t> </w:t>
            </w:r>
            <w:r w:rsidR="009D5381" w:rsidRPr="00FF6417">
              <w:rPr>
                <w:rFonts w:ascii="Arial Narrow" w:eastAsia="Times New Roman" w:hAnsi="Arial Narrow" w:cs="Lucida Sans Unicode"/>
                <w:noProof/>
                <w:sz w:val="24"/>
                <w:szCs w:val="24"/>
                <w:u w:val="single"/>
              </w:rPr>
              <w:t> </w:t>
            </w:r>
            <w:r w:rsidR="009D5381" w:rsidRPr="00FF6417">
              <w:rPr>
                <w:rFonts w:ascii="Arial Narrow" w:eastAsia="Times New Roman" w:hAnsi="Arial Narrow" w:cs="Lucida Sans Unicode"/>
                <w:noProof/>
                <w:sz w:val="24"/>
                <w:szCs w:val="24"/>
                <w:u w:val="single"/>
              </w:rPr>
              <w:t> </w:t>
            </w:r>
            <w:r w:rsidR="009D5381" w:rsidRPr="00FF6417">
              <w:rPr>
                <w:rFonts w:ascii="Arial Narrow" w:eastAsia="Times New Roman" w:hAnsi="Arial Narrow" w:cs="Lucida Sans Unicode"/>
                <w:noProof/>
                <w:sz w:val="24"/>
                <w:szCs w:val="24"/>
                <w:u w:val="single"/>
              </w:rPr>
              <w:t> </w:t>
            </w:r>
            <w:r w:rsidR="009D5381" w:rsidRPr="00FF6417">
              <w:rPr>
                <w:rFonts w:ascii="Arial Narrow" w:eastAsia="Times New Roman" w:hAnsi="Arial Narrow" w:cs="Lucida Sans Unicode"/>
                <w:noProof/>
                <w:sz w:val="24"/>
                <w:szCs w:val="24"/>
                <w:u w:val="single"/>
              </w:rPr>
              <w:t> </w:t>
            </w:r>
            <w:r w:rsidR="009D5381" w:rsidRPr="00FF6417">
              <w:rPr>
                <w:rFonts w:ascii="Arial Narrow" w:eastAsia="Times New Roman" w:hAnsi="Arial Narrow" w:cs="Lucida Sans Unicode"/>
                <w:sz w:val="24"/>
                <w:szCs w:val="24"/>
                <w:u w:val="single"/>
              </w:rPr>
              <w:fldChar w:fldCharType="end"/>
            </w:r>
          </w:p>
        </w:tc>
      </w:tr>
      <w:tr w:rsidR="009D5381" w:rsidRPr="00FF6417" w14:paraId="526DADB0" w14:textId="77777777" w:rsidTr="00E02533">
        <w:tc>
          <w:tcPr>
            <w:tcW w:w="4315" w:type="dxa"/>
            <w:gridSpan w:val="2"/>
          </w:tcPr>
          <w:p w14:paraId="17E36878"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Street Address:</w:t>
            </w:r>
          </w:p>
          <w:p w14:paraId="70BFABC2" w14:textId="3FCC3393"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tcPr>
          <w:p w14:paraId="042D2193" w14:textId="77777777" w:rsidR="009D5381" w:rsidRPr="00FF6417" w:rsidRDefault="009D5381" w:rsidP="0084252E">
            <w:pPr>
              <w:spacing w:after="0" w:line="240" w:lineRule="auto"/>
              <w:rPr>
                <w:rFonts w:ascii="Arial Narrow" w:eastAsia="Times New Roman" w:hAnsi="Arial Narrow" w:cs="Lucida Sans Unicode"/>
                <w:sz w:val="24"/>
                <w:szCs w:val="24"/>
              </w:rPr>
            </w:pPr>
          </w:p>
        </w:tc>
      </w:tr>
      <w:tr w:rsidR="009D5381" w:rsidRPr="00FF6417" w14:paraId="758C1E8F" w14:textId="77777777" w:rsidTr="00E02533">
        <w:tc>
          <w:tcPr>
            <w:tcW w:w="4315" w:type="dxa"/>
            <w:gridSpan w:val="2"/>
          </w:tcPr>
          <w:p w14:paraId="7F20D14B"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City:</w:t>
            </w:r>
          </w:p>
          <w:p w14:paraId="5A2AF393" w14:textId="218ED226"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tcPr>
          <w:p w14:paraId="3CCF3E0C" w14:textId="77777777" w:rsidR="009D5381" w:rsidRPr="00FF6417" w:rsidRDefault="009D5381" w:rsidP="0084252E">
            <w:pPr>
              <w:spacing w:after="0" w:line="240" w:lineRule="auto"/>
              <w:rPr>
                <w:rFonts w:ascii="Arial Narrow" w:eastAsia="Times New Roman" w:hAnsi="Arial Narrow" w:cs="Lucida Sans Unicode"/>
                <w:sz w:val="24"/>
                <w:szCs w:val="24"/>
              </w:rPr>
            </w:pPr>
          </w:p>
        </w:tc>
      </w:tr>
      <w:tr w:rsidR="009D5381" w:rsidRPr="00FF6417" w14:paraId="7F00C072" w14:textId="77777777" w:rsidTr="00E02533">
        <w:tc>
          <w:tcPr>
            <w:tcW w:w="2173" w:type="dxa"/>
          </w:tcPr>
          <w:p w14:paraId="4D47D822"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State:</w:t>
            </w:r>
          </w:p>
          <w:p w14:paraId="525BA1CD" w14:textId="50A10BA0" w:rsidR="009D5381" w:rsidRPr="00FF6417" w:rsidRDefault="009D5381" w:rsidP="0084252E">
            <w:pPr>
              <w:spacing w:after="0" w:line="240" w:lineRule="auto"/>
              <w:rPr>
                <w:rFonts w:ascii="Arial Narrow" w:eastAsia="Times New Roman" w:hAnsi="Arial Narrow" w:cs="Lucida Sans Unicode"/>
                <w:sz w:val="24"/>
                <w:szCs w:val="24"/>
              </w:rPr>
            </w:pPr>
          </w:p>
        </w:tc>
        <w:tc>
          <w:tcPr>
            <w:tcW w:w="2142" w:type="dxa"/>
          </w:tcPr>
          <w:p w14:paraId="54B9B942"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Zip Code:</w:t>
            </w:r>
          </w:p>
          <w:p w14:paraId="38084F47" w14:textId="77640FA9"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tcPr>
          <w:p w14:paraId="31D622C5" w14:textId="77777777" w:rsidR="009D5381" w:rsidRPr="00FF6417" w:rsidRDefault="009D5381" w:rsidP="0084252E">
            <w:pPr>
              <w:spacing w:after="0" w:line="240" w:lineRule="auto"/>
              <w:rPr>
                <w:rFonts w:ascii="Arial Narrow" w:eastAsia="Times New Roman" w:hAnsi="Arial Narrow" w:cs="Lucida Sans Unicode"/>
                <w:sz w:val="24"/>
                <w:szCs w:val="24"/>
              </w:rPr>
            </w:pPr>
          </w:p>
        </w:tc>
      </w:tr>
      <w:tr w:rsidR="009D5381" w:rsidRPr="00FF6417" w14:paraId="77F4AA7A" w14:textId="77777777" w:rsidTr="00E02533">
        <w:trPr>
          <w:trHeight w:val="477"/>
        </w:trPr>
        <w:tc>
          <w:tcPr>
            <w:tcW w:w="4315" w:type="dxa"/>
            <w:gridSpan w:val="2"/>
          </w:tcPr>
          <w:p w14:paraId="4662EC72"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Website:</w:t>
            </w:r>
          </w:p>
          <w:p w14:paraId="23A85A4C" w14:textId="7D3DC95D"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tcPr>
          <w:p w14:paraId="0C9CD71A" w14:textId="77777777" w:rsidR="009D5381" w:rsidRPr="00FF6417" w:rsidRDefault="009D5381" w:rsidP="0084252E">
            <w:pPr>
              <w:spacing w:after="0" w:line="240" w:lineRule="auto"/>
              <w:rPr>
                <w:rFonts w:ascii="Arial Narrow" w:eastAsia="Times New Roman" w:hAnsi="Arial Narrow" w:cs="Lucida Sans Unicode"/>
                <w:sz w:val="24"/>
                <w:szCs w:val="24"/>
              </w:rPr>
            </w:pPr>
          </w:p>
        </w:tc>
      </w:tr>
      <w:tr w:rsidR="009D5381" w:rsidRPr="00FF6417" w14:paraId="73A2AE9E" w14:textId="77777777" w:rsidTr="00E02533">
        <w:trPr>
          <w:trHeight w:val="477"/>
        </w:trPr>
        <w:tc>
          <w:tcPr>
            <w:tcW w:w="4315" w:type="dxa"/>
            <w:gridSpan w:val="2"/>
          </w:tcPr>
          <w:p w14:paraId="04F9C7A8"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Primary Contact Name:</w:t>
            </w:r>
          </w:p>
          <w:p w14:paraId="71C69185" w14:textId="1926EA5E"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tcPr>
          <w:p w14:paraId="69C9893C" w14:textId="77777777" w:rsidR="009D5381" w:rsidRPr="00FF6417" w:rsidRDefault="009D5381" w:rsidP="0084252E">
            <w:pPr>
              <w:spacing w:after="0" w:line="240" w:lineRule="auto"/>
              <w:rPr>
                <w:rFonts w:ascii="Arial Narrow" w:eastAsia="Times New Roman" w:hAnsi="Arial Narrow" w:cs="Lucida Sans Unicode"/>
                <w:sz w:val="24"/>
                <w:szCs w:val="24"/>
              </w:rPr>
            </w:pPr>
          </w:p>
        </w:tc>
      </w:tr>
      <w:tr w:rsidR="009D5381" w:rsidRPr="00FF6417" w14:paraId="78A39330" w14:textId="77777777" w:rsidTr="00E02533">
        <w:trPr>
          <w:trHeight w:val="477"/>
        </w:trPr>
        <w:tc>
          <w:tcPr>
            <w:tcW w:w="4315" w:type="dxa"/>
            <w:gridSpan w:val="2"/>
          </w:tcPr>
          <w:p w14:paraId="15B6CD2E"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 xml:space="preserve">Primary Contact Phone Number </w:t>
            </w:r>
          </w:p>
          <w:p w14:paraId="4311CBD9" w14:textId="27F49B01"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tcPr>
          <w:p w14:paraId="1CC625C4" w14:textId="77777777" w:rsidR="009D5381" w:rsidRPr="00FF6417" w:rsidRDefault="009D5381" w:rsidP="0084252E">
            <w:pPr>
              <w:spacing w:after="0" w:line="240" w:lineRule="auto"/>
              <w:rPr>
                <w:rFonts w:ascii="Arial Narrow" w:eastAsia="Times New Roman" w:hAnsi="Arial Narrow" w:cs="Lucida Sans Unicode"/>
                <w:sz w:val="24"/>
                <w:szCs w:val="24"/>
              </w:rPr>
            </w:pPr>
          </w:p>
        </w:tc>
      </w:tr>
      <w:tr w:rsidR="009D5381" w:rsidRPr="00FF6417" w14:paraId="4B6077D7" w14:textId="77777777" w:rsidTr="00E02533">
        <w:trPr>
          <w:trHeight w:val="477"/>
        </w:trPr>
        <w:tc>
          <w:tcPr>
            <w:tcW w:w="4315" w:type="dxa"/>
            <w:gridSpan w:val="2"/>
          </w:tcPr>
          <w:p w14:paraId="555CD0C4" w14:textId="77777777" w:rsidR="009D5381" w:rsidRPr="00FF6417" w:rsidRDefault="009D5381"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Primary Contact Email Address:</w:t>
            </w:r>
          </w:p>
          <w:p w14:paraId="3652811D" w14:textId="6D4D9BBF" w:rsidR="009D5381" w:rsidRPr="00FF6417" w:rsidRDefault="009D5381" w:rsidP="0084252E">
            <w:pPr>
              <w:spacing w:after="0" w:line="240" w:lineRule="auto"/>
              <w:rPr>
                <w:rFonts w:ascii="Arial Narrow" w:eastAsia="Times New Roman" w:hAnsi="Arial Narrow" w:cs="Lucida Sans Unicode"/>
                <w:sz w:val="24"/>
                <w:szCs w:val="24"/>
              </w:rPr>
            </w:pPr>
          </w:p>
        </w:tc>
        <w:tc>
          <w:tcPr>
            <w:tcW w:w="4315" w:type="dxa"/>
            <w:vMerge/>
          </w:tcPr>
          <w:p w14:paraId="163005F0" w14:textId="77777777" w:rsidR="009D5381" w:rsidRPr="00FF6417" w:rsidRDefault="009D5381" w:rsidP="0084252E">
            <w:pPr>
              <w:spacing w:after="0" w:line="240" w:lineRule="auto"/>
              <w:rPr>
                <w:rFonts w:ascii="Arial Narrow" w:eastAsia="Times New Roman" w:hAnsi="Arial Narrow" w:cs="Lucida Sans Unicode"/>
                <w:sz w:val="24"/>
                <w:szCs w:val="24"/>
              </w:rPr>
            </w:pPr>
          </w:p>
        </w:tc>
      </w:tr>
      <w:tr w:rsidR="009D5381" w:rsidRPr="00FF6417" w14:paraId="5397B260" w14:textId="77777777" w:rsidTr="00E02533">
        <w:trPr>
          <w:trHeight w:val="477"/>
        </w:trPr>
        <w:tc>
          <w:tcPr>
            <w:tcW w:w="4315" w:type="dxa"/>
            <w:gridSpan w:val="2"/>
          </w:tcPr>
          <w:p w14:paraId="1A61F3FA" w14:textId="26107D23" w:rsidR="009D5381" w:rsidRPr="00FF6417" w:rsidRDefault="009D5381" w:rsidP="00E02533">
            <w:pPr>
              <w:spacing w:after="0" w:line="240" w:lineRule="auto"/>
              <w:contextualSpacing/>
              <w:jc w:val="both"/>
              <w:rPr>
                <w:rFonts w:ascii="Arial Narrow" w:hAnsi="Arial Narrow" w:cs="Lucida Sans Unicode"/>
                <w:sz w:val="24"/>
                <w:szCs w:val="24"/>
              </w:rPr>
            </w:pPr>
            <w:r w:rsidRPr="00FF6417">
              <w:rPr>
                <w:rFonts w:ascii="Arial Narrow" w:hAnsi="Arial Narrow" w:cs="Lucida Sans Unicode"/>
                <w:sz w:val="24"/>
                <w:szCs w:val="24"/>
              </w:rPr>
              <w:t>Dun</w:t>
            </w:r>
            <w:r w:rsidR="00C9395C">
              <w:rPr>
                <w:rFonts w:ascii="Arial Narrow" w:hAnsi="Arial Narrow" w:cs="Lucida Sans Unicode"/>
                <w:sz w:val="24"/>
                <w:szCs w:val="24"/>
              </w:rPr>
              <w:t xml:space="preserve">n </w:t>
            </w:r>
            <w:r w:rsidRPr="00FF6417">
              <w:rPr>
                <w:rFonts w:ascii="Arial Narrow" w:hAnsi="Arial Narrow" w:cs="Lucida Sans Unicode"/>
                <w:sz w:val="24"/>
                <w:szCs w:val="24"/>
              </w:rPr>
              <w:t>&amp;</w:t>
            </w:r>
            <w:r w:rsidR="00C9395C">
              <w:rPr>
                <w:rFonts w:ascii="Arial Narrow" w:hAnsi="Arial Narrow" w:cs="Lucida Sans Unicode"/>
                <w:sz w:val="24"/>
                <w:szCs w:val="24"/>
              </w:rPr>
              <w:t xml:space="preserve"> </w:t>
            </w:r>
            <w:r w:rsidRPr="00FF6417">
              <w:rPr>
                <w:rFonts w:ascii="Arial Narrow" w:hAnsi="Arial Narrow" w:cs="Lucida Sans Unicode"/>
                <w:sz w:val="24"/>
                <w:szCs w:val="24"/>
              </w:rPr>
              <w:t>Bradstreet (D&amp;B) Number (if applicable):</w:t>
            </w:r>
          </w:p>
          <w:p w14:paraId="010C2C34" w14:textId="3F722E2B" w:rsidR="009D5381" w:rsidRPr="00FF6417" w:rsidRDefault="009D5381" w:rsidP="00E02533">
            <w:pPr>
              <w:spacing w:after="0" w:line="240" w:lineRule="auto"/>
              <w:contextualSpacing/>
              <w:jc w:val="both"/>
              <w:rPr>
                <w:rFonts w:ascii="Arial Narrow" w:hAnsi="Arial Narrow" w:cs="Lucida Sans Unicode"/>
                <w:sz w:val="24"/>
                <w:szCs w:val="24"/>
              </w:rPr>
            </w:pPr>
          </w:p>
        </w:tc>
        <w:tc>
          <w:tcPr>
            <w:tcW w:w="4315" w:type="dxa"/>
            <w:vMerge/>
          </w:tcPr>
          <w:p w14:paraId="39036DCA" w14:textId="0BB02F1D" w:rsidR="009D5381" w:rsidRPr="00FF6417" w:rsidRDefault="009D5381" w:rsidP="00E02533">
            <w:pPr>
              <w:spacing w:after="0" w:line="240" w:lineRule="auto"/>
              <w:contextualSpacing/>
              <w:jc w:val="both"/>
              <w:rPr>
                <w:rFonts w:ascii="Arial Narrow" w:hAnsi="Arial Narrow" w:cs="Lucida Sans Unicode"/>
                <w:sz w:val="24"/>
                <w:szCs w:val="24"/>
              </w:rPr>
            </w:pPr>
          </w:p>
        </w:tc>
      </w:tr>
      <w:tr w:rsidR="00D26345" w:rsidRPr="00FF6417" w14:paraId="6970B9F4" w14:textId="77777777" w:rsidTr="00525E1E">
        <w:trPr>
          <w:trHeight w:val="477"/>
        </w:trPr>
        <w:tc>
          <w:tcPr>
            <w:tcW w:w="8630" w:type="dxa"/>
            <w:gridSpan w:val="3"/>
          </w:tcPr>
          <w:p w14:paraId="128EBA09" w14:textId="12D42BAE" w:rsidR="00D26345" w:rsidRPr="00FF6417" w:rsidRDefault="00D26345" w:rsidP="00675C0F">
            <w:pPr>
              <w:spacing w:after="0" w:line="240" w:lineRule="auto"/>
              <w:contextualSpacing/>
              <w:rPr>
                <w:rFonts w:ascii="Arial Narrow" w:hAnsi="Arial Narrow" w:cs="Lucida Sans Unicode"/>
                <w:sz w:val="24"/>
                <w:szCs w:val="24"/>
              </w:rPr>
            </w:pPr>
            <w:r w:rsidRPr="00FF6417">
              <w:rPr>
                <w:rFonts w:ascii="Arial Narrow" w:hAnsi="Arial Narrow" w:cs="Lucida Sans Unicode"/>
                <w:sz w:val="24"/>
                <w:szCs w:val="24"/>
              </w:rPr>
              <w:t xml:space="preserve">Has your company been debarred by the Federal Government? </w:t>
            </w:r>
            <w:sdt>
              <w:sdtPr>
                <w:rPr>
                  <w:rFonts w:ascii="Arial Narrow" w:eastAsia="MS Gothic" w:hAnsi="Arial Narrow" w:cs="Segoe UI Symbol"/>
                  <w:sz w:val="24"/>
                  <w:szCs w:val="24"/>
                </w:rPr>
                <w:id w:val="-1203546473"/>
                <w14:checkbox>
                  <w14:checked w14:val="0"/>
                  <w14:checkedState w14:val="2612" w14:font="MS Gothic"/>
                  <w14:uncheckedState w14:val="2610" w14:font="MS Gothic"/>
                </w14:checkbox>
              </w:sdtPr>
              <w:sdtEndPr/>
              <w:sdtContent>
                <w:r w:rsidRPr="00FF6417">
                  <w:rPr>
                    <w:rFonts w:ascii="Segoe UI Symbol" w:eastAsia="MS Gothic" w:hAnsi="Segoe UI Symbol" w:cs="Segoe UI Symbol"/>
                    <w:sz w:val="24"/>
                    <w:szCs w:val="24"/>
                  </w:rPr>
                  <w:t>☐</w:t>
                </w:r>
              </w:sdtContent>
            </w:sdt>
            <w:r w:rsidRPr="00FF6417">
              <w:rPr>
                <w:rFonts w:ascii="Arial Narrow" w:hAnsi="Arial Narrow" w:cs="Lucida Sans Unicode"/>
                <w:sz w:val="24"/>
                <w:szCs w:val="24"/>
              </w:rPr>
              <w:t xml:space="preserve"> Yes   </w:t>
            </w:r>
            <w:sdt>
              <w:sdtPr>
                <w:rPr>
                  <w:rFonts w:ascii="Arial Narrow" w:eastAsia="MS Gothic" w:hAnsi="Arial Narrow" w:cs="Segoe UI Symbol"/>
                  <w:sz w:val="24"/>
                  <w:szCs w:val="24"/>
                </w:rPr>
                <w:id w:val="-2071727719"/>
                <w14:checkbox>
                  <w14:checked w14:val="0"/>
                  <w14:checkedState w14:val="2612" w14:font="MS Gothic"/>
                  <w14:uncheckedState w14:val="2610" w14:font="MS Gothic"/>
                </w14:checkbox>
              </w:sdtPr>
              <w:sdtEndPr/>
              <w:sdtContent>
                <w:r w:rsidRPr="00FF6417">
                  <w:rPr>
                    <w:rFonts w:ascii="Segoe UI Symbol" w:eastAsia="MS Gothic" w:hAnsi="Segoe UI Symbol" w:cs="Segoe UI Symbol"/>
                    <w:sz w:val="24"/>
                    <w:szCs w:val="24"/>
                  </w:rPr>
                  <w:t>☐</w:t>
                </w:r>
              </w:sdtContent>
            </w:sdt>
            <w:r w:rsidRPr="00FF6417">
              <w:rPr>
                <w:rFonts w:ascii="Arial Narrow" w:hAnsi="Arial Narrow" w:cs="Lucida Sans Unicode"/>
                <w:sz w:val="24"/>
                <w:szCs w:val="24"/>
              </w:rPr>
              <w:t xml:space="preserve"> No</w:t>
            </w:r>
          </w:p>
          <w:p w14:paraId="08839861" w14:textId="77777777" w:rsidR="00D26345" w:rsidRPr="00FF6417" w:rsidRDefault="00D26345" w:rsidP="002E0917">
            <w:pPr>
              <w:spacing w:after="0" w:line="240" w:lineRule="auto"/>
              <w:jc w:val="both"/>
              <w:rPr>
                <w:rFonts w:ascii="Arial Narrow" w:hAnsi="Arial Narrow" w:cs="Lucida Sans Unicode"/>
                <w:i/>
                <w:sz w:val="24"/>
                <w:szCs w:val="24"/>
              </w:rPr>
            </w:pPr>
            <w:r w:rsidRPr="00FF6417">
              <w:rPr>
                <w:rFonts w:ascii="Arial Narrow" w:hAnsi="Arial Narrow" w:cs="Lucida Sans Unicode"/>
                <w:i/>
                <w:sz w:val="24"/>
                <w:szCs w:val="24"/>
              </w:rPr>
              <w:t>If yes, has it been lifted and if so, when?</w:t>
            </w:r>
          </w:p>
          <w:p w14:paraId="4F4371C7" w14:textId="77777777" w:rsidR="00D26345" w:rsidRPr="00FF6417" w:rsidRDefault="00D26345" w:rsidP="002E0917">
            <w:pPr>
              <w:spacing w:after="0" w:line="240" w:lineRule="auto"/>
              <w:ind w:left="-18"/>
              <w:rPr>
                <w:rFonts w:ascii="Arial Narrow" w:hAnsi="Arial Narrow" w:cs="Lucida Sans Unicode"/>
                <w:sz w:val="24"/>
                <w:szCs w:val="24"/>
              </w:rPr>
            </w:pPr>
          </w:p>
        </w:tc>
      </w:tr>
      <w:tr w:rsidR="002E0917" w:rsidRPr="00FF6417" w14:paraId="7A4F509A" w14:textId="77777777" w:rsidTr="00525E1E">
        <w:trPr>
          <w:trHeight w:val="477"/>
        </w:trPr>
        <w:tc>
          <w:tcPr>
            <w:tcW w:w="8630" w:type="dxa"/>
            <w:gridSpan w:val="3"/>
          </w:tcPr>
          <w:p w14:paraId="1C653A11" w14:textId="3A7001C8" w:rsidR="002E0917" w:rsidRPr="00FF6417" w:rsidRDefault="002E0917" w:rsidP="00675C0F">
            <w:pPr>
              <w:spacing w:after="0" w:line="240" w:lineRule="auto"/>
              <w:contextualSpacing/>
              <w:rPr>
                <w:rFonts w:ascii="Arial Narrow" w:hAnsi="Arial Narrow" w:cs="Lucida Sans Unicode"/>
                <w:sz w:val="24"/>
                <w:szCs w:val="24"/>
              </w:rPr>
            </w:pPr>
            <w:r w:rsidRPr="00FF6417">
              <w:rPr>
                <w:rFonts w:ascii="Arial Narrow" w:hAnsi="Arial Narrow" w:cs="Lucida Sans Unicode"/>
                <w:sz w:val="24"/>
                <w:szCs w:val="24"/>
              </w:rPr>
              <w:t>Has your company been debarred by State Governments</w:t>
            </w:r>
            <w:r w:rsidR="00057B1D" w:rsidRPr="00FF6417">
              <w:rPr>
                <w:rFonts w:ascii="Arial Narrow" w:hAnsi="Arial Narrow" w:cs="Lucida Sans Unicode"/>
                <w:sz w:val="24"/>
                <w:szCs w:val="24"/>
              </w:rPr>
              <w:t>?</w:t>
            </w:r>
            <w:r w:rsidR="00057B1D" w:rsidRPr="00FF6417">
              <w:rPr>
                <w:rFonts w:ascii="Arial Narrow" w:eastAsia="MS Gothic" w:hAnsi="Arial Narrow" w:cs="Segoe UI Symbol"/>
                <w:sz w:val="24"/>
                <w:szCs w:val="24"/>
              </w:rPr>
              <w:t xml:space="preserve"> </w:t>
            </w:r>
            <w:sdt>
              <w:sdtPr>
                <w:rPr>
                  <w:rFonts w:ascii="Arial Narrow" w:eastAsia="MS Gothic" w:hAnsi="Arial Narrow" w:cs="Segoe UI Symbol"/>
                  <w:sz w:val="24"/>
                  <w:szCs w:val="24"/>
                </w:rPr>
                <w:id w:val="-1612812928"/>
                <w14:checkbox>
                  <w14:checked w14:val="0"/>
                  <w14:checkedState w14:val="2612" w14:font="MS Gothic"/>
                  <w14:uncheckedState w14:val="2610" w14:font="MS Gothic"/>
                </w14:checkbox>
              </w:sdtPr>
              <w:sdtEndPr/>
              <w:sdtContent>
                <w:r w:rsidR="00057B1D" w:rsidRPr="00FF6417">
                  <w:rPr>
                    <w:rFonts w:ascii="Segoe UI Symbol" w:eastAsia="MS Gothic" w:hAnsi="Segoe UI Symbol" w:cs="Segoe UI Symbol"/>
                    <w:sz w:val="24"/>
                    <w:szCs w:val="24"/>
                  </w:rPr>
                  <w:t>☐</w:t>
                </w:r>
              </w:sdtContent>
            </w:sdt>
            <w:r w:rsidR="00057B1D" w:rsidRPr="00FF6417">
              <w:rPr>
                <w:rFonts w:ascii="Arial Narrow" w:hAnsi="Arial Narrow" w:cs="Lucida Sans Unicode"/>
                <w:sz w:val="24"/>
                <w:szCs w:val="24"/>
              </w:rPr>
              <w:t xml:space="preserve"> Yes   </w:t>
            </w:r>
            <w:sdt>
              <w:sdtPr>
                <w:rPr>
                  <w:rFonts w:ascii="Arial Narrow" w:eastAsia="MS Gothic" w:hAnsi="Arial Narrow" w:cs="Segoe UI Symbol"/>
                  <w:sz w:val="24"/>
                  <w:szCs w:val="24"/>
                </w:rPr>
                <w:id w:val="373199804"/>
                <w14:checkbox>
                  <w14:checked w14:val="0"/>
                  <w14:checkedState w14:val="2612" w14:font="MS Gothic"/>
                  <w14:uncheckedState w14:val="2610" w14:font="MS Gothic"/>
                </w14:checkbox>
              </w:sdtPr>
              <w:sdtEndPr/>
              <w:sdtContent>
                <w:r w:rsidR="00057B1D" w:rsidRPr="00FF6417">
                  <w:rPr>
                    <w:rFonts w:ascii="Segoe UI Symbol" w:eastAsia="MS Gothic" w:hAnsi="Segoe UI Symbol" w:cs="Segoe UI Symbol"/>
                    <w:sz w:val="24"/>
                    <w:szCs w:val="24"/>
                  </w:rPr>
                  <w:t>☐</w:t>
                </w:r>
              </w:sdtContent>
            </w:sdt>
            <w:r w:rsidR="00057B1D" w:rsidRPr="00FF6417">
              <w:rPr>
                <w:rFonts w:ascii="Arial Narrow" w:hAnsi="Arial Narrow" w:cs="Lucida Sans Unicode"/>
                <w:sz w:val="24"/>
                <w:szCs w:val="24"/>
              </w:rPr>
              <w:t xml:space="preserve"> No</w:t>
            </w:r>
          </w:p>
          <w:p w14:paraId="7271692D" w14:textId="77777777" w:rsidR="002E0917" w:rsidRPr="00FF6417" w:rsidRDefault="002E0917" w:rsidP="002E0917">
            <w:pPr>
              <w:spacing w:after="0" w:line="240" w:lineRule="auto"/>
              <w:jc w:val="both"/>
              <w:rPr>
                <w:rFonts w:ascii="Arial Narrow" w:hAnsi="Arial Narrow" w:cs="Lucida Sans Unicode"/>
                <w:i/>
                <w:sz w:val="24"/>
                <w:szCs w:val="24"/>
              </w:rPr>
            </w:pPr>
            <w:r w:rsidRPr="00FF6417">
              <w:rPr>
                <w:rFonts w:ascii="Arial Narrow" w:hAnsi="Arial Narrow" w:cs="Lucida Sans Unicode"/>
                <w:i/>
                <w:sz w:val="24"/>
                <w:szCs w:val="24"/>
              </w:rPr>
              <w:t>If yes, has it been lifted and if so, when?</w:t>
            </w:r>
          </w:p>
          <w:p w14:paraId="4DEC38E4" w14:textId="77777777" w:rsidR="002E0917" w:rsidRPr="00FF6417" w:rsidRDefault="002E0917" w:rsidP="00E02533">
            <w:pPr>
              <w:spacing w:after="0" w:line="240" w:lineRule="auto"/>
              <w:contextualSpacing/>
              <w:jc w:val="both"/>
              <w:rPr>
                <w:rFonts w:ascii="Arial Narrow" w:hAnsi="Arial Narrow" w:cs="Lucida Sans Unicode"/>
                <w:sz w:val="24"/>
                <w:szCs w:val="24"/>
              </w:rPr>
            </w:pPr>
          </w:p>
        </w:tc>
      </w:tr>
      <w:tr w:rsidR="00E02533" w:rsidRPr="00FF6417" w14:paraId="56F36C16" w14:textId="77777777" w:rsidTr="00525E1E">
        <w:trPr>
          <w:trHeight w:val="477"/>
        </w:trPr>
        <w:tc>
          <w:tcPr>
            <w:tcW w:w="8630" w:type="dxa"/>
            <w:gridSpan w:val="3"/>
          </w:tcPr>
          <w:p w14:paraId="40A4C0A3" w14:textId="7868EC1E" w:rsidR="00E02533" w:rsidRPr="00FF6417" w:rsidRDefault="00E02533" w:rsidP="00E02533">
            <w:pPr>
              <w:spacing w:after="0" w:line="240" w:lineRule="auto"/>
              <w:contextualSpacing/>
              <w:jc w:val="both"/>
              <w:rPr>
                <w:rFonts w:ascii="Arial Narrow" w:hAnsi="Arial Narrow" w:cs="Lucida Sans Unicode"/>
                <w:sz w:val="24"/>
                <w:szCs w:val="24"/>
              </w:rPr>
            </w:pPr>
            <w:r w:rsidRPr="00FF6417">
              <w:rPr>
                <w:rFonts w:ascii="Arial Narrow" w:hAnsi="Arial Narrow" w:cs="Lucida Sans Unicode"/>
                <w:sz w:val="24"/>
                <w:szCs w:val="24"/>
              </w:rPr>
              <w:t>Brief history of your company, including the year it was established:</w:t>
            </w:r>
          </w:p>
          <w:p w14:paraId="5BE40DD4" w14:textId="77777777" w:rsidR="00E02533" w:rsidRPr="00FF6417" w:rsidRDefault="00E02533" w:rsidP="0084252E">
            <w:pPr>
              <w:spacing w:after="0" w:line="240" w:lineRule="auto"/>
              <w:rPr>
                <w:rFonts w:ascii="Arial Narrow" w:eastAsia="Times New Roman" w:hAnsi="Arial Narrow" w:cs="Lucida Sans Unicode"/>
                <w:sz w:val="24"/>
                <w:szCs w:val="24"/>
              </w:rPr>
            </w:pPr>
          </w:p>
        </w:tc>
      </w:tr>
      <w:tr w:rsidR="00525E1E" w:rsidRPr="00FF6417" w14:paraId="0D0CB942" w14:textId="77777777" w:rsidTr="00525E1E">
        <w:trPr>
          <w:trHeight w:val="477"/>
        </w:trPr>
        <w:tc>
          <w:tcPr>
            <w:tcW w:w="8630" w:type="dxa"/>
            <w:gridSpan w:val="3"/>
          </w:tcPr>
          <w:p w14:paraId="30DC4340" w14:textId="00D42D25" w:rsidR="00525E1E" w:rsidRPr="00FF6417" w:rsidRDefault="00525E1E"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Signature:</w:t>
            </w:r>
          </w:p>
        </w:tc>
      </w:tr>
      <w:tr w:rsidR="00525E1E" w:rsidRPr="00FF6417" w14:paraId="16DFE0D8" w14:textId="77777777" w:rsidTr="00525E1E">
        <w:trPr>
          <w:trHeight w:val="477"/>
        </w:trPr>
        <w:tc>
          <w:tcPr>
            <w:tcW w:w="8630" w:type="dxa"/>
            <w:gridSpan w:val="3"/>
          </w:tcPr>
          <w:p w14:paraId="1573CF2E" w14:textId="0D63BA88" w:rsidR="00525E1E" w:rsidRPr="00FF6417" w:rsidRDefault="00525E1E"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Name and Title of Signer:</w:t>
            </w:r>
          </w:p>
        </w:tc>
      </w:tr>
      <w:tr w:rsidR="00525E1E" w:rsidRPr="00FF6417" w14:paraId="3DF86949" w14:textId="77777777" w:rsidTr="00525E1E">
        <w:trPr>
          <w:trHeight w:val="477"/>
        </w:trPr>
        <w:tc>
          <w:tcPr>
            <w:tcW w:w="8630" w:type="dxa"/>
            <w:gridSpan w:val="3"/>
          </w:tcPr>
          <w:p w14:paraId="7DEE6728" w14:textId="33BD5055" w:rsidR="00525E1E" w:rsidRPr="00FF6417" w:rsidRDefault="00525E1E" w:rsidP="0084252E">
            <w:pPr>
              <w:spacing w:after="0" w:line="240" w:lineRule="auto"/>
              <w:rPr>
                <w:rFonts w:ascii="Arial Narrow" w:eastAsia="Times New Roman" w:hAnsi="Arial Narrow" w:cs="Lucida Sans Unicode"/>
                <w:sz w:val="24"/>
                <w:szCs w:val="24"/>
              </w:rPr>
            </w:pPr>
            <w:r w:rsidRPr="00FF6417">
              <w:rPr>
                <w:rFonts w:ascii="Arial Narrow" w:eastAsia="Times New Roman" w:hAnsi="Arial Narrow" w:cs="Lucida Sans Unicode"/>
                <w:sz w:val="24"/>
                <w:szCs w:val="24"/>
              </w:rPr>
              <w:t>Date:</w:t>
            </w:r>
          </w:p>
        </w:tc>
      </w:tr>
    </w:tbl>
    <w:p w14:paraId="4C352451" w14:textId="77777777" w:rsidR="002E0917" w:rsidRPr="00FF6417" w:rsidRDefault="002E0917" w:rsidP="002E0917">
      <w:pPr>
        <w:spacing w:after="0" w:line="240" w:lineRule="auto"/>
        <w:ind w:left="720"/>
        <w:jc w:val="both"/>
        <w:rPr>
          <w:rFonts w:ascii="Arial Narrow" w:hAnsi="Arial Narrow" w:cs="Lucida Sans Unicode"/>
          <w:sz w:val="24"/>
          <w:szCs w:val="24"/>
        </w:rPr>
      </w:pPr>
    </w:p>
    <w:p w14:paraId="075CEFB9" w14:textId="77777777" w:rsidR="00D63ACF" w:rsidRDefault="00DD7039">
      <w:pPr>
        <w:spacing w:after="0" w:line="240" w:lineRule="auto"/>
        <w:rPr>
          <w:rFonts w:ascii="Arial Narrow" w:hAnsi="Arial Narrow" w:cs="Lucida Sans Unicode"/>
          <w:b/>
          <w:bCs/>
          <w:sz w:val="24"/>
          <w:szCs w:val="24"/>
        </w:rPr>
      </w:pPr>
      <w:r>
        <w:rPr>
          <w:rFonts w:ascii="Arial Narrow" w:hAnsi="Arial Narrow" w:cs="Lucida Sans Unicode"/>
          <w:sz w:val="24"/>
          <w:szCs w:val="24"/>
        </w:rPr>
        <w:tab/>
      </w:r>
      <w:r>
        <w:rPr>
          <w:rFonts w:ascii="Arial Narrow" w:hAnsi="Arial Narrow" w:cs="Lucida Sans Unicode"/>
          <w:b/>
          <w:bCs/>
          <w:sz w:val="24"/>
          <w:szCs w:val="24"/>
        </w:rPr>
        <w:t>Please include a current copy of a W-9 with your proposal.</w:t>
      </w:r>
    </w:p>
    <w:p w14:paraId="18F46DA0" w14:textId="1F407889" w:rsidR="002E0917" w:rsidRPr="00FF6417" w:rsidRDefault="002E0917">
      <w:pPr>
        <w:spacing w:after="0" w:line="240" w:lineRule="auto"/>
        <w:rPr>
          <w:rFonts w:ascii="Arial Narrow" w:hAnsi="Arial Narrow" w:cs="Lucida Sans Unicode"/>
          <w:sz w:val="24"/>
          <w:szCs w:val="24"/>
        </w:rPr>
      </w:pPr>
      <w:r w:rsidRPr="00FF6417">
        <w:rPr>
          <w:rFonts w:ascii="Arial Narrow" w:hAnsi="Arial Narrow" w:cs="Lucida Sans Unicode"/>
          <w:sz w:val="24"/>
          <w:szCs w:val="24"/>
        </w:rPr>
        <w:br w:type="page"/>
      </w:r>
    </w:p>
    <w:p w14:paraId="138EC0BB" w14:textId="6A2F08DB" w:rsidR="00DB7EE5" w:rsidRPr="00FF6417" w:rsidRDefault="006C20B4" w:rsidP="00F76FF1">
      <w:pPr>
        <w:pStyle w:val="Heading3"/>
        <w:spacing w:after="0"/>
        <w:jc w:val="both"/>
        <w:rPr>
          <w:rFonts w:cs="Lucida Sans Unicode"/>
          <w:sz w:val="24"/>
          <w:szCs w:val="24"/>
        </w:rPr>
      </w:pPr>
      <w:bookmarkStart w:id="23" w:name="_Toc229043711"/>
      <w:r w:rsidRPr="00FF6417">
        <w:rPr>
          <w:rFonts w:cs="Lucida Sans Unicode"/>
          <w:sz w:val="24"/>
          <w:szCs w:val="24"/>
        </w:rPr>
        <w:lastRenderedPageBreak/>
        <w:t>2</w:t>
      </w:r>
      <w:r w:rsidR="00DB7EE5" w:rsidRPr="00FF6417">
        <w:rPr>
          <w:rFonts w:cs="Lucida Sans Unicode"/>
          <w:sz w:val="24"/>
          <w:szCs w:val="24"/>
        </w:rPr>
        <w:t>.2</w:t>
      </w:r>
      <w:r w:rsidR="00DB7EE5" w:rsidRPr="00FF6417">
        <w:rPr>
          <w:rFonts w:cs="Lucida Sans Unicode"/>
          <w:sz w:val="24"/>
          <w:szCs w:val="24"/>
        </w:rPr>
        <w:tab/>
        <w:t>References</w:t>
      </w:r>
      <w:bookmarkEnd w:id="23"/>
    </w:p>
    <w:p w14:paraId="5D8C3630" w14:textId="76232151" w:rsidR="002E0917" w:rsidRPr="00FF6417" w:rsidRDefault="002E0917" w:rsidP="007F1A45">
      <w:pPr>
        <w:spacing w:after="0" w:line="240" w:lineRule="auto"/>
        <w:ind w:left="720"/>
        <w:rPr>
          <w:rFonts w:ascii="Arial Narrow" w:hAnsi="Arial Narrow" w:cs="Lucida Sans Unicode"/>
          <w:sz w:val="24"/>
          <w:szCs w:val="24"/>
        </w:rPr>
      </w:pPr>
      <w:r w:rsidRPr="00A07E0E">
        <w:rPr>
          <w:rFonts w:ascii="Arial Narrow" w:hAnsi="Arial Narrow" w:cs="Lucida Sans Unicode"/>
          <w:sz w:val="24"/>
          <w:szCs w:val="24"/>
        </w:rPr>
        <w:t xml:space="preserve">Provide a minimum of </w:t>
      </w:r>
      <w:r w:rsidR="003B7E46" w:rsidRPr="00A07E0E">
        <w:rPr>
          <w:rFonts w:ascii="Arial Narrow" w:hAnsi="Arial Narrow" w:cs="Lucida Sans Unicode"/>
          <w:sz w:val="24"/>
          <w:szCs w:val="24"/>
        </w:rPr>
        <w:t>three</w:t>
      </w:r>
      <w:r w:rsidRPr="00A07E0E">
        <w:rPr>
          <w:rFonts w:ascii="Arial Narrow" w:hAnsi="Arial Narrow" w:cs="Lucida Sans Unicode"/>
          <w:sz w:val="24"/>
          <w:szCs w:val="24"/>
        </w:rPr>
        <w:t xml:space="preserve"> (3) customer references for product and/or services of similar scope dat</w:t>
      </w:r>
      <w:r w:rsidR="00C14684" w:rsidRPr="00A07E0E">
        <w:rPr>
          <w:rFonts w:ascii="Arial Narrow" w:hAnsi="Arial Narrow" w:cs="Lucida Sans Unicode"/>
          <w:sz w:val="24"/>
          <w:szCs w:val="24"/>
        </w:rPr>
        <w:t>ed</w:t>
      </w:r>
      <w:r w:rsidRPr="00A07E0E">
        <w:rPr>
          <w:rFonts w:ascii="Arial Narrow" w:hAnsi="Arial Narrow" w:cs="Lucida Sans Unicode"/>
          <w:sz w:val="24"/>
          <w:szCs w:val="24"/>
        </w:rPr>
        <w:t xml:space="preserve"> within the past </w:t>
      </w:r>
      <w:r w:rsidR="00C14684" w:rsidRPr="00A07E0E">
        <w:rPr>
          <w:rFonts w:ascii="Arial Narrow" w:hAnsi="Arial Narrow" w:cs="Lucida Sans Unicode"/>
          <w:sz w:val="24"/>
          <w:szCs w:val="24"/>
        </w:rPr>
        <w:t>five (</w:t>
      </w:r>
      <w:r w:rsidRPr="00A07E0E">
        <w:rPr>
          <w:rFonts w:ascii="Arial Narrow" w:hAnsi="Arial Narrow" w:cs="Lucida Sans Unicode"/>
          <w:sz w:val="24"/>
          <w:szCs w:val="24"/>
        </w:rPr>
        <w:t>5</w:t>
      </w:r>
      <w:r w:rsidR="00C14684" w:rsidRPr="00A07E0E">
        <w:rPr>
          <w:rFonts w:ascii="Arial Narrow" w:hAnsi="Arial Narrow" w:cs="Lucida Sans Unicode"/>
          <w:sz w:val="24"/>
          <w:szCs w:val="24"/>
        </w:rPr>
        <w:t>)</w:t>
      </w:r>
      <w:r w:rsidRPr="00A07E0E">
        <w:rPr>
          <w:rFonts w:ascii="Arial Narrow" w:hAnsi="Arial Narrow" w:cs="Lucida Sans Unicode"/>
          <w:sz w:val="24"/>
          <w:szCs w:val="24"/>
        </w:rPr>
        <w:t xml:space="preserve"> years.</w:t>
      </w:r>
      <w:r w:rsidRPr="00FF6417">
        <w:rPr>
          <w:rFonts w:ascii="Arial Narrow" w:hAnsi="Arial Narrow" w:cs="Lucida Sans Unicode"/>
          <w:sz w:val="24"/>
          <w:szCs w:val="24"/>
        </w:rPr>
        <w:t xml:space="preserve">  </w:t>
      </w:r>
    </w:p>
    <w:p w14:paraId="6ED11A6F" w14:textId="77777777" w:rsidR="002E0917" w:rsidRPr="00FF6417" w:rsidRDefault="002E0917" w:rsidP="002E0917">
      <w:pPr>
        <w:spacing w:after="0" w:line="240" w:lineRule="auto"/>
        <w:ind w:left="720"/>
        <w:jc w:val="both"/>
        <w:rPr>
          <w:rFonts w:ascii="Arial Narrow" w:hAnsi="Arial Narrow" w:cs="Lucida Sans Unicode"/>
          <w:sz w:val="24"/>
          <w:szCs w:val="24"/>
        </w:rPr>
      </w:pPr>
    </w:p>
    <w:tbl>
      <w:tblPr>
        <w:tblStyle w:val="TableGrid"/>
        <w:tblW w:w="0" w:type="auto"/>
        <w:tblInd w:w="720" w:type="dxa"/>
        <w:tblLook w:val="04A0" w:firstRow="1" w:lastRow="0" w:firstColumn="1" w:lastColumn="0" w:noHBand="0" w:noVBand="1"/>
      </w:tblPr>
      <w:tblGrid>
        <w:gridCol w:w="4305"/>
        <w:gridCol w:w="4305"/>
      </w:tblGrid>
      <w:tr w:rsidR="002E0917" w:rsidRPr="00FF6417" w14:paraId="20B0AF78" w14:textId="77777777" w:rsidTr="00A07E0E">
        <w:tc>
          <w:tcPr>
            <w:tcW w:w="8610" w:type="dxa"/>
            <w:gridSpan w:val="2"/>
            <w:tcBorders>
              <w:top w:val="single" w:sz="12" w:space="0" w:color="auto"/>
              <w:left w:val="single" w:sz="12" w:space="0" w:color="auto"/>
              <w:bottom w:val="single" w:sz="2" w:space="0" w:color="auto"/>
              <w:right w:val="single" w:sz="12" w:space="0" w:color="auto"/>
            </w:tcBorders>
          </w:tcPr>
          <w:p w14:paraId="6CBE65D1" w14:textId="77777777"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Entity Name:</w:t>
            </w:r>
          </w:p>
          <w:p w14:paraId="1123AD01" w14:textId="51F9870A" w:rsidR="002E0917" w:rsidRPr="00FF6417" w:rsidRDefault="002E0917" w:rsidP="002E0917">
            <w:pPr>
              <w:spacing w:after="0" w:line="240" w:lineRule="auto"/>
              <w:jc w:val="both"/>
              <w:rPr>
                <w:rFonts w:ascii="Arial Narrow" w:hAnsi="Arial Narrow" w:cs="Lucida Sans Unicode"/>
                <w:sz w:val="24"/>
                <w:szCs w:val="24"/>
              </w:rPr>
            </w:pPr>
          </w:p>
        </w:tc>
      </w:tr>
      <w:tr w:rsidR="002E0917" w:rsidRPr="00FF6417" w14:paraId="78DE2473" w14:textId="77777777" w:rsidTr="00A07E0E">
        <w:tc>
          <w:tcPr>
            <w:tcW w:w="4305" w:type="dxa"/>
            <w:tcBorders>
              <w:top w:val="single" w:sz="2" w:space="0" w:color="auto"/>
              <w:left w:val="single" w:sz="12" w:space="0" w:color="auto"/>
              <w:bottom w:val="single" w:sz="2" w:space="0" w:color="auto"/>
              <w:right w:val="single" w:sz="2" w:space="0" w:color="auto"/>
            </w:tcBorders>
          </w:tcPr>
          <w:p w14:paraId="48C15818" w14:textId="77777777"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Contact Name:</w:t>
            </w:r>
          </w:p>
          <w:p w14:paraId="5FB0273C" w14:textId="7CD66A84" w:rsidR="002E0917" w:rsidRPr="00FF6417" w:rsidRDefault="002E0917" w:rsidP="002E0917">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5D214DE5" w14:textId="77777777"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Title:</w:t>
            </w:r>
          </w:p>
          <w:p w14:paraId="03DE0E7B" w14:textId="603E9D31" w:rsidR="002E0917" w:rsidRPr="00FF6417" w:rsidRDefault="002E0917" w:rsidP="002E0917">
            <w:pPr>
              <w:spacing w:after="0" w:line="240" w:lineRule="auto"/>
              <w:jc w:val="both"/>
              <w:rPr>
                <w:rFonts w:ascii="Arial Narrow" w:hAnsi="Arial Narrow" w:cs="Lucida Sans Unicode"/>
                <w:sz w:val="24"/>
                <w:szCs w:val="24"/>
              </w:rPr>
            </w:pPr>
          </w:p>
        </w:tc>
      </w:tr>
      <w:tr w:rsidR="002E0917" w:rsidRPr="00FF6417" w14:paraId="5F277B2B" w14:textId="77777777" w:rsidTr="00A07E0E">
        <w:tc>
          <w:tcPr>
            <w:tcW w:w="4305" w:type="dxa"/>
            <w:tcBorders>
              <w:top w:val="single" w:sz="2" w:space="0" w:color="auto"/>
              <w:left w:val="single" w:sz="12" w:space="0" w:color="auto"/>
              <w:bottom w:val="single" w:sz="2" w:space="0" w:color="auto"/>
              <w:right w:val="single" w:sz="2" w:space="0" w:color="auto"/>
            </w:tcBorders>
          </w:tcPr>
          <w:p w14:paraId="4E77D485" w14:textId="77777777"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City:</w:t>
            </w:r>
          </w:p>
          <w:p w14:paraId="177C388B" w14:textId="5396779E" w:rsidR="002E0917" w:rsidRPr="00FF6417" w:rsidRDefault="002E0917" w:rsidP="002E0917">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31348640" w14:textId="77777777"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State:</w:t>
            </w:r>
          </w:p>
          <w:p w14:paraId="1391E5BF" w14:textId="5038E1A0" w:rsidR="002E0917" w:rsidRPr="00FF6417" w:rsidRDefault="002E0917" w:rsidP="002E0917">
            <w:pPr>
              <w:spacing w:after="0" w:line="240" w:lineRule="auto"/>
              <w:jc w:val="both"/>
              <w:rPr>
                <w:rFonts w:ascii="Arial Narrow" w:hAnsi="Arial Narrow" w:cs="Lucida Sans Unicode"/>
                <w:sz w:val="24"/>
                <w:szCs w:val="24"/>
              </w:rPr>
            </w:pPr>
          </w:p>
        </w:tc>
      </w:tr>
      <w:tr w:rsidR="002E0917" w:rsidRPr="00FF6417" w14:paraId="6DB1DBCF" w14:textId="77777777" w:rsidTr="00A07E0E">
        <w:tc>
          <w:tcPr>
            <w:tcW w:w="4305" w:type="dxa"/>
            <w:tcBorders>
              <w:top w:val="single" w:sz="2" w:space="0" w:color="auto"/>
              <w:left w:val="single" w:sz="12" w:space="0" w:color="auto"/>
              <w:bottom w:val="single" w:sz="2" w:space="0" w:color="auto"/>
              <w:right w:val="single" w:sz="2" w:space="0" w:color="auto"/>
            </w:tcBorders>
          </w:tcPr>
          <w:p w14:paraId="78735E42" w14:textId="77777777"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Phone Number:</w:t>
            </w:r>
          </w:p>
          <w:p w14:paraId="2231F025" w14:textId="1504E935" w:rsidR="002E0917" w:rsidRPr="00FF6417" w:rsidRDefault="002E0917" w:rsidP="002E0917">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09EC2C38" w14:textId="2757FCBA"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Years Serviced</w:t>
            </w:r>
            <w:r w:rsidR="00C14684">
              <w:rPr>
                <w:rFonts w:ascii="Arial Narrow" w:hAnsi="Arial Narrow" w:cs="Lucida Sans Unicode"/>
                <w:sz w:val="24"/>
                <w:szCs w:val="24"/>
              </w:rPr>
              <w:t xml:space="preserve"> (mm/</w:t>
            </w:r>
            <w:proofErr w:type="spellStart"/>
            <w:r w:rsidR="00C14684">
              <w:rPr>
                <w:rFonts w:ascii="Arial Narrow" w:hAnsi="Arial Narrow" w:cs="Lucida Sans Unicode"/>
                <w:sz w:val="24"/>
                <w:szCs w:val="24"/>
              </w:rPr>
              <w:t>yy</w:t>
            </w:r>
            <w:proofErr w:type="spellEnd"/>
            <w:r w:rsidR="00C14684">
              <w:rPr>
                <w:rFonts w:ascii="Arial Narrow" w:hAnsi="Arial Narrow" w:cs="Lucida Sans Unicode"/>
                <w:sz w:val="24"/>
                <w:szCs w:val="24"/>
              </w:rPr>
              <w:t xml:space="preserve"> – mm/</w:t>
            </w:r>
            <w:proofErr w:type="spellStart"/>
            <w:r w:rsidR="00C14684">
              <w:rPr>
                <w:rFonts w:ascii="Arial Narrow" w:hAnsi="Arial Narrow" w:cs="Lucida Sans Unicode"/>
                <w:sz w:val="24"/>
                <w:szCs w:val="24"/>
              </w:rPr>
              <w:t>yy</w:t>
            </w:r>
            <w:proofErr w:type="spellEnd"/>
            <w:r w:rsidR="00C14684">
              <w:rPr>
                <w:rFonts w:ascii="Arial Narrow" w:hAnsi="Arial Narrow" w:cs="Lucida Sans Unicode"/>
                <w:sz w:val="24"/>
                <w:szCs w:val="24"/>
              </w:rPr>
              <w:t>)</w:t>
            </w:r>
            <w:r w:rsidRPr="00FF6417">
              <w:rPr>
                <w:rFonts w:ascii="Arial Narrow" w:hAnsi="Arial Narrow" w:cs="Lucida Sans Unicode"/>
                <w:sz w:val="24"/>
                <w:szCs w:val="24"/>
              </w:rPr>
              <w:t>:</w:t>
            </w:r>
          </w:p>
          <w:p w14:paraId="70D670CA" w14:textId="25E2D403" w:rsidR="002E0917" w:rsidRPr="00FF6417" w:rsidRDefault="002E0917" w:rsidP="002E0917">
            <w:pPr>
              <w:spacing w:after="0" w:line="240" w:lineRule="auto"/>
              <w:jc w:val="both"/>
              <w:rPr>
                <w:rFonts w:ascii="Arial Narrow" w:hAnsi="Arial Narrow" w:cs="Lucida Sans Unicode"/>
                <w:sz w:val="24"/>
                <w:szCs w:val="24"/>
              </w:rPr>
            </w:pPr>
          </w:p>
        </w:tc>
      </w:tr>
      <w:tr w:rsidR="004F2FAF" w:rsidRPr="00FF6417" w14:paraId="493F2573" w14:textId="77777777" w:rsidTr="00A07E0E">
        <w:tc>
          <w:tcPr>
            <w:tcW w:w="4305" w:type="dxa"/>
            <w:tcBorders>
              <w:top w:val="single" w:sz="2" w:space="0" w:color="auto"/>
              <w:left w:val="single" w:sz="12" w:space="0" w:color="auto"/>
              <w:bottom w:val="single" w:sz="2" w:space="0" w:color="auto"/>
              <w:right w:val="single" w:sz="2" w:space="0" w:color="auto"/>
            </w:tcBorders>
          </w:tcPr>
          <w:p w14:paraId="35B1BFA3" w14:textId="77777777" w:rsidR="004F2FAF" w:rsidRDefault="004F2FAF" w:rsidP="002E0917">
            <w:pPr>
              <w:spacing w:after="0" w:line="240" w:lineRule="auto"/>
              <w:jc w:val="both"/>
              <w:rPr>
                <w:rFonts w:ascii="Arial Narrow" w:hAnsi="Arial Narrow" w:cs="Lucida Sans Unicode"/>
                <w:sz w:val="24"/>
                <w:szCs w:val="24"/>
              </w:rPr>
            </w:pPr>
            <w:r>
              <w:rPr>
                <w:rFonts w:ascii="Arial Narrow" w:hAnsi="Arial Narrow" w:cs="Lucida Sans Unicode"/>
                <w:sz w:val="24"/>
                <w:szCs w:val="24"/>
              </w:rPr>
              <w:t>Email Address:</w:t>
            </w:r>
          </w:p>
          <w:p w14:paraId="1C3078DF" w14:textId="5B304268" w:rsidR="004F2FAF" w:rsidRPr="00FF6417" w:rsidRDefault="004F2FAF" w:rsidP="002E0917">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0A99CC4C" w14:textId="77777777" w:rsidR="004F2FAF" w:rsidRPr="00FF6417" w:rsidRDefault="004F2FAF" w:rsidP="002E0917">
            <w:pPr>
              <w:spacing w:after="0" w:line="240" w:lineRule="auto"/>
              <w:jc w:val="both"/>
              <w:rPr>
                <w:rFonts w:ascii="Arial Narrow" w:hAnsi="Arial Narrow" w:cs="Lucida Sans Unicode"/>
                <w:sz w:val="24"/>
                <w:szCs w:val="24"/>
              </w:rPr>
            </w:pPr>
          </w:p>
        </w:tc>
      </w:tr>
      <w:tr w:rsidR="002E0917" w:rsidRPr="00FF6417" w14:paraId="2248DF80" w14:textId="77777777" w:rsidTr="00A07E0E">
        <w:tc>
          <w:tcPr>
            <w:tcW w:w="8610" w:type="dxa"/>
            <w:gridSpan w:val="2"/>
            <w:tcBorders>
              <w:top w:val="single" w:sz="2" w:space="0" w:color="auto"/>
              <w:left w:val="single" w:sz="12" w:space="0" w:color="auto"/>
              <w:bottom w:val="single" w:sz="2" w:space="0" w:color="auto"/>
              <w:right w:val="single" w:sz="12" w:space="0" w:color="auto"/>
            </w:tcBorders>
          </w:tcPr>
          <w:p w14:paraId="0E8229E3" w14:textId="77777777"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Description of Services:</w:t>
            </w:r>
          </w:p>
          <w:p w14:paraId="70F5D713" w14:textId="707D35B4" w:rsidR="002E0917" w:rsidRPr="00FF6417" w:rsidRDefault="002E0917" w:rsidP="002E0917">
            <w:pPr>
              <w:spacing w:after="0" w:line="240" w:lineRule="auto"/>
              <w:jc w:val="both"/>
              <w:rPr>
                <w:rFonts w:ascii="Arial Narrow" w:hAnsi="Arial Narrow" w:cs="Lucida Sans Unicode"/>
                <w:sz w:val="24"/>
                <w:szCs w:val="24"/>
              </w:rPr>
            </w:pPr>
          </w:p>
        </w:tc>
      </w:tr>
      <w:tr w:rsidR="002E0917" w:rsidRPr="00FF6417" w14:paraId="223A65DA" w14:textId="77777777" w:rsidTr="00A07E0E">
        <w:tc>
          <w:tcPr>
            <w:tcW w:w="8610" w:type="dxa"/>
            <w:gridSpan w:val="2"/>
            <w:tcBorders>
              <w:top w:val="single" w:sz="2" w:space="0" w:color="auto"/>
              <w:left w:val="single" w:sz="12" w:space="0" w:color="auto"/>
              <w:bottom w:val="single" w:sz="12" w:space="0" w:color="auto"/>
              <w:right w:val="single" w:sz="12" w:space="0" w:color="auto"/>
            </w:tcBorders>
          </w:tcPr>
          <w:p w14:paraId="250B61C0" w14:textId="65B26E49" w:rsidR="002E0917" w:rsidRPr="00FF6417" w:rsidRDefault="002E0917" w:rsidP="002E0917">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 xml:space="preserve">Annual </w:t>
            </w:r>
            <w:r w:rsidR="00C14684">
              <w:rPr>
                <w:rFonts w:ascii="Arial Narrow" w:hAnsi="Arial Narrow" w:cs="Lucida Sans Unicode"/>
                <w:sz w:val="24"/>
                <w:szCs w:val="24"/>
              </w:rPr>
              <w:t xml:space="preserve">Sales </w:t>
            </w:r>
            <w:r w:rsidRPr="00FF6417">
              <w:rPr>
                <w:rFonts w:ascii="Arial Narrow" w:hAnsi="Arial Narrow" w:cs="Lucida Sans Unicode"/>
                <w:sz w:val="24"/>
                <w:szCs w:val="24"/>
              </w:rPr>
              <w:t>Volume:</w:t>
            </w:r>
          </w:p>
          <w:p w14:paraId="69A2B659" w14:textId="4DC8A268" w:rsidR="002E0917" w:rsidRPr="00FF6417" w:rsidRDefault="002E0917" w:rsidP="002E0917">
            <w:pPr>
              <w:spacing w:after="0" w:line="240" w:lineRule="auto"/>
              <w:jc w:val="both"/>
              <w:rPr>
                <w:rFonts w:ascii="Arial Narrow" w:hAnsi="Arial Narrow" w:cs="Lucida Sans Unicode"/>
                <w:sz w:val="24"/>
                <w:szCs w:val="24"/>
              </w:rPr>
            </w:pPr>
          </w:p>
        </w:tc>
      </w:tr>
    </w:tbl>
    <w:p w14:paraId="563BD266" w14:textId="4C7F0C72" w:rsidR="00A00F9D" w:rsidRPr="00FF6417" w:rsidRDefault="00A00F9D" w:rsidP="00A00F9D">
      <w:pPr>
        <w:spacing w:after="0" w:line="240" w:lineRule="auto"/>
        <w:ind w:left="720"/>
        <w:jc w:val="both"/>
        <w:rPr>
          <w:rFonts w:ascii="Arial Narrow" w:hAnsi="Arial Narrow" w:cs="Lucida Sans Unicode"/>
          <w:sz w:val="24"/>
          <w:szCs w:val="24"/>
        </w:rPr>
      </w:pPr>
    </w:p>
    <w:tbl>
      <w:tblPr>
        <w:tblStyle w:val="TableGrid"/>
        <w:tblW w:w="0" w:type="auto"/>
        <w:tblInd w:w="720" w:type="dxa"/>
        <w:tblLook w:val="04A0" w:firstRow="1" w:lastRow="0" w:firstColumn="1" w:lastColumn="0" w:noHBand="0" w:noVBand="1"/>
      </w:tblPr>
      <w:tblGrid>
        <w:gridCol w:w="4305"/>
        <w:gridCol w:w="4305"/>
      </w:tblGrid>
      <w:tr w:rsidR="00A00F9D" w:rsidRPr="00FF6417" w14:paraId="24EAC795" w14:textId="77777777" w:rsidTr="003F1DE3">
        <w:tc>
          <w:tcPr>
            <w:tcW w:w="8610" w:type="dxa"/>
            <w:gridSpan w:val="2"/>
            <w:tcBorders>
              <w:top w:val="single" w:sz="12" w:space="0" w:color="auto"/>
              <w:left w:val="single" w:sz="12" w:space="0" w:color="auto"/>
              <w:bottom w:val="single" w:sz="2" w:space="0" w:color="auto"/>
              <w:right w:val="single" w:sz="12" w:space="0" w:color="auto"/>
            </w:tcBorders>
          </w:tcPr>
          <w:p w14:paraId="500368D9"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Entity Name:</w:t>
            </w:r>
          </w:p>
          <w:p w14:paraId="2DDA25D9"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43044D58" w14:textId="77777777" w:rsidTr="003F1DE3">
        <w:tc>
          <w:tcPr>
            <w:tcW w:w="4305" w:type="dxa"/>
            <w:tcBorders>
              <w:top w:val="single" w:sz="2" w:space="0" w:color="auto"/>
              <w:left w:val="single" w:sz="12" w:space="0" w:color="auto"/>
              <w:bottom w:val="single" w:sz="2" w:space="0" w:color="auto"/>
              <w:right w:val="single" w:sz="2" w:space="0" w:color="auto"/>
            </w:tcBorders>
          </w:tcPr>
          <w:p w14:paraId="5DF7591F"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Contact Name:</w:t>
            </w:r>
          </w:p>
          <w:p w14:paraId="7522EABA" w14:textId="77777777" w:rsidR="00A00F9D" w:rsidRPr="00FF6417" w:rsidRDefault="00A00F9D"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5793D40F"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Title:</w:t>
            </w:r>
          </w:p>
          <w:p w14:paraId="5D3B3244"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1C892FB9" w14:textId="77777777" w:rsidTr="003F1DE3">
        <w:tc>
          <w:tcPr>
            <w:tcW w:w="4305" w:type="dxa"/>
            <w:tcBorders>
              <w:top w:val="single" w:sz="2" w:space="0" w:color="auto"/>
              <w:left w:val="single" w:sz="12" w:space="0" w:color="auto"/>
              <w:bottom w:val="single" w:sz="2" w:space="0" w:color="auto"/>
              <w:right w:val="single" w:sz="2" w:space="0" w:color="auto"/>
            </w:tcBorders>
          </w:tcPr>
          <w:p w14:paraId="1717FF5D"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City:</w:t>
            </w:r>
          </w:p>
          <w:p w14:paraId="0EAC56D3" w14:textId="77777777" w:rsidR="00A00F9D" w:rsidRPr="00FF6417" w:rsidRDefault="00A00F9D"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048B8D6F"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State:</w:t>
            </w:r>
          </w:p>
          <w:p w14:paraId="78BD9850"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1CC9B541" w14:textId="77777777" w:rsidTr="003F1DE3">
        <w:tc>
          <w:tcPr>
            <w:tcW w:w="4305" w:type="dxa"/>
            <w:tcBorders>
              <w:top w:val="single" w:sz="2" w:space="0" w:color="auto"/>
              <w:left w:val="single" w:sz="12" w:space="0" w:color="auto"/>
              <w:bottom w:val="single" w:sz="2" w:space="0" w:color="auto"/>
              <w:right w:val="single" w:sz="2" w:space="0" w:color="auto"/>
            </w:tcBorders>
          </w:tcPr>
          <w:p w14:paraId="55F88D05"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Phone Number:</w:t>
            </w:r>
          </w:p>
          <w:p w14:paraId="3B46D73A" w14:textId="77777777" w:rsidR="00A00F9D" w:rsidRPr="00FF6417" w:rsidRDefault="00A00F9D"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27BBA0D1" w14:textId="031098A5"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Years Serviced</w:t>
            </w:r>
            <w:r w:rsidR="00C14684">
              <w:rPr>
                <w:rFonts w:ascii="Arial Narrow" w:hAnsi="Arial Narrow" w:cs="Lucida Sans Unicode"/>
                <w:sz w:val="24"/>
                <w:szCs w:val="24"/>
              </w:rPr>
              <w:t xml:space="preserve"> (mm/</w:t>
            </w:r>
            <w:proofErr w:type="spellStart"/>
            <w:r w:rsidR="00C14684">
              <w:rPr>
                <w:rFonts w:ascii="Arial Narrow" w:hAnsi="Arial Narrow" w:cs="Lucida Sans Unicode"/>
                <w:sz w:val="24"/>
                <w:szCs w:val="24"/>
              </w:rPr>
              <w:t>yy</w:t>
            </w:r>
            <w:proofErr w:type="spellEnd"/>
            <w:r w:rsidR="00C14684">
              <w:rPr>
                <w:rFonts w:ascii="Arial Narrow" w:hAnsi="Arial Narrow" w:cs="Lucida Sans Unicode"/>
                <w:sz w:val="24"/>
                <w:szCs w:val="24"/>
              </w:rPr>
              <w:t xml:space="preserve"> – mm/</w:t>
            </w:r>
            <w:proofErr w:type="spellStart"/>
            <w:r w:rsidR="00C14684">
              <w:rPr>
                <w:rFonts w:ascii="Arial Narrow" w:hAnsi="Arial Narrow" w:cs="Lucida Sans Unicode"/>
                <w:sz w:val="24"/>
                <w:szCs w:val="24"/>
              </w:rPr>
              <w:t>yy</w:t>
            </w:r>
            <w:proofErr w:type="spellEnd"/>
            <w:r w:rsidR="00C14684">
              <w:rPr>
                <w:rFonts w:ascii="Arial Narrow" w:hAnsi="Arial Narrow" w:cs="Lucida Sans Unicode"/>
                <w:sz w:val="24"/>
                <w:szCs w:val="24"/>
              </w:rPr>
              <w:t>)</w:t>
            </w:r>
            <w:r w:rsidRPr="00FF6417">
              <w:rPr>
                <w:rFonts w:ascii="Arial Narrow" w:hAnsi="Arial Narrow" w:cs="Lucida Sans Unicode"/>
                <w:sz w:val="24"/>
                <w:szCs w:val="24"/>
              </w:rPr>
              <w:t>:</w:t>
            </w:r>
          </w:p>
          <w:p w14:paraId="6415361C" w14:textId="77777777" w:rsidR="00A00F9D" w:rsidRPr="00FF6417" w:rsidRDefault="00A00F9D" w:rsidP="008D197F">
            <w:pPr>
              <w:spacing w:after="0" w:line="240" w:lineRule="auto"/>
              <w:jc w:val="both"/>
              <w:rPr>
                <w:rFonts w:ascii="Arial Narrow" w:hAnsi="Arial Narrow" w:cs="Lucida Sans Unicode"/>
                <w:sz w:val="24"/>
                <w:szCs w:val="24"/>
              </w:rPr>
            </w:pPr>
          </w:p>
        </w:tc>
      </w:tr>
      <w:tr w:rsidR="004F2FAF" w:rsidRPr="00FF6417" w14:paraId="063505A8" w14:textId="77777777" w:rsidTr="003F1DE3">
        <w:tc>
          <w:tcPr>
            <w:tcW w:w="4305" w:type="dxa"/>
            <w:tcBorders>
              <w:top w:val="single" w:sz="2" w:space="0" w:color="auto"/>
              <w:left w:val="single" w:sz="12" w:space="0" w:color="auto"/>
              <w:bottom w:val="single" w:sz="2" w:space="0" w:color="auto"/>
              <w:right w:val="single" w:sz="2" w:space="0" w:color="auto"/>
            </w:tcBorders>
          </w:tcPr>
          <w:p w14:paraId="3BBD61B4" w14:textId="77777777" w:rsidR="004F2FAF" w:rsidRDefault="004F2FAF" w:rsidP="008D197F">
            <w:pPr>
              <w:spacing w:after="0" w:line="240" w:lineRule="auto"/>
              <w:jc w:val="both"/>
              <w:rPr>
                <w:rFonts w:ascii="Arial Narrow" w:hAnsi="Arial Narrow" w:cs="Lucida Sans Unicode"/>
                <w:sz w:val="24"/>
                <w:szCs w:val="24"/>
              </w:rPr>
            </w:pPr>
            <w:r>
              <w:rPr>
                <w:rFonts w:ascii="Arial Narrow" w:hAnsi="Arial Narrow" w:cs="Lucida Sans Unicode"/>
                <w:sz w:val="24"/>
                <w:szCs w:val="24"/>
              </w:rPr>
              <w:t>Email Address:</w:t>
            </w:r>
          </w:p>
          <w:p w14:paraId="358A4095" w14:textId="72202F17" w:rsidR="004F2FAF" w:rsidRPr="00FF6417" w:rsidRDefault="004F2FAF"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13DC51A6" w14:textId="77777777" w:rsidR="004F2FAF" w:rsidRPr="00FF6417" w:rsidRDefault="004F2FAF" w:rsidP="008D197F">
            <w:pPr>
              <w:spacing w:after="0" w:line="240" w:lineRule="auto"/>
              <w:jc w:val="both"/>
              <w:rPr>
                <w:rFonts w:ascii="Arial Narrow" w:hAnsi="Arial Narrow" w:cs="Lucida Sans Unicode"/>
                <w:sz w:val="24"/>
                <w:szCs w:val="24"/>
              </w:rPr>
            </w:pPr>
          </w:p>
        </w:tc>
      </w:tr>
      <w:tr w:rsidR="00A00F9D" w:rsidRPr="00FF6417" w14:paraId="261FE414" w14:textId="77777777" w:rsidTr="003F1DE3">
        <w:tc>
          <w:tcPr>
            <w:tcW w:w="8610" w:type="dxa"/>
            <w:gridSpan w:val="2"/>
            <w:tcBorders>
              <w:top w:val="single" w:sz="2" w:space="0" w:color="auto"/>
              <w:left w:val="single" w:sz="12" w:space="0" w:color="auto"/>
              <w:bottom w:val="single" w:sz="2" w:space="0" w:color="auto"/>
              <w:right w:val="single" w:sz="12" w:space="0" w:color="auto"/>
            </w:tcBorders>
          </w:tcPr>
          <w:p w14:paraId="013B335E"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Description of Services:</w:t>
            </w:r>
          </w:p>
          <w:p w14:paraId="572E4BD4"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1373F2FB" w14:textId="77777777" w:rsidTr="003F1DE3">
        <w:tc>
          <w:tcPr>
            <w:tcW w:w="8610" w:type="dxa"/>
            <w:gridSpan w:val="2"/>
            <w:tcBorders>
              <w:top w:val="single" w:sz="2" w:space="0" w:color="auto"/>
              <w:left w:val="single" w:sz="12" w:space="0" w:color="auto"/>
              <w:bottom w:val="single" w:sz="12" w:space="0" w:color="auto"/>
              <w:right w:val="single" w:sz="12" w:space="0" w:color="auto"/>
            </w:tcBorders>
          </w:tcPr>
          <w:p w14:paraId="307D8CF6" w14:textId="1D1234EC"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 xml:space="preserve">Annual </w:t>
            </w:r>
            <w:r w:rsidR="00C14684">
              <w:rPr>
                <w:rFonts w:ascii="Arial Narrow" w:hAnsi="Arial Narrow" w:cs="Lucida Sans Unicode"/>
                <w:sz w:val="24"/>
                <w:szCs w:val="24"/>
              </w:rPr>
              <w:t>Sales</w:t>
            </w:r>
            <w:r w:rsidR="00C14684" w:rsidRPr="00FF6417">
              <w:rPr>
                <w:rFonts w:ascii="Arial Narrow" w:hAnsi="Arial Narrow" w:cs="Lucida Sans Unicode"/>
                <w:sz w:val="24"/>
                <w:szCs w:val="24"/>
              </w:rPr>
              <w:t xml:space="preserve"> </w:t>
            </w:r>
            <w:r w:rsidRPr="00FF6417">
              <w:rPr>
                <w:rFonts w:ascii="Arial Narrow" w:hAnsi="Arial Narrow" w:cs="Lucida Sans Unicode"/>
                <w:sz w:val="24"/>
                <w:szCs w:val="24"/>
              </w:rPr>
              <w:t>Volume:</w:t>
            </w:r>
          </w:p>
          <w:p w14:paraId="5B958DF6" w14:textId="77777777" w:rsidR="00A00F9D" w:rsidRPr="00FF6417" w:rsidRDefault="00A00F9D" w:rsidP="008D197F">
            <w:pPr>
              <w:spacing w:after="0" w:line="240" w:lineRule="auto"/>
              <w:jc w:val="both"/>
              <w:rPr>
                <w:rFonts w:ascii="Arial Narrow" w:hAnsi="Arial Narrow" w:cs="Lucida Sans Unicode"/>
                <w:sz w:val="24"/>
                <w:szCs w:val="24"/>
              </w:rPr>
            </w:pPr>
          </w:p>
        </w:tc>
      </w:tr>
    </w:tbl>
    <w:p w14:paraId="76882642" w14:textId="086964AF" w:rsidR="00C01CC8" w:rsidRDefault="00C01CC8" w:rsidP="00A00F9D">
      <w:pPr>
        <w:spacing w:after="0" w:line="240" w:lineRule="auto"/>
        <w:ind w:left="720"/>
        <w:jc w:val="both"/>
        <w:rPr>
          <w:rFonts w:ascii="Arial Narrow" w:hAnsi="Arial Narrow" w:cs="Lucida Sans Unicode"/>
          <w:sz w:val="24"/>
          <w:szCs w:val="24"/>
        </w:rPr>
      </w:pPr>
    </w:p>
    <w:p w14:paraId="4E4853C8" w14:textId="77777777" w:rsidR="00C01CC8" w:rsidRDefault="00C01CC8">
      <w:pPr>
        <w:spacing w:after="0" w:line="240" w:lineRule="auto"/>
        <w:rPr>
          <w:rFonts w:ascii="Arial Narrow" w:hAnsi="Arial Narrow" w:cs="Lucida Sans Unicode"/>
          <w:sz w:val="24"/>
          <w:szCs w:val="24"/>
        </w:rPr>
      </w:pPr>
      <w:r>
        <w:rPr>
          <w:rFonts w:ascii="Arial Narrow" w:hAnsi="Arial Narrow" w:cs="Lucida Sans Unicode"/>
          <w:sz w:val="24"/>
          <w:szCs w:val="24"/>
        </w:rPr>
        <w:br w:type="page"/>
      </w:r>
    </w:p>
    <w:p w14:paraId="6DE86B4D" w14:textId="77777777" w:rsidR="00A00F9D" w:rsidRPr="00FF6417" w:rsidRDefault="00A00F9D" w:rsidP="00A00F9D">
      <w:pPr>
        <w:spacing w:after="0" w:line="240" w:lineRule="auto"/>
        <w:ind w:left="720"/>
        <w:jc w:val="both"/>
        <w:rPr>
          <w:rFonts w:ascii="Arial Narrow" w:hAnsi="Arial Narrow" w:cs="Lucida Sans Unicode"/>
          <w:sz w:val="24"/>
          <w:szCs w:val="24"/>
        </w:rPr>
      </w:pPr>
    </w:p>
    <w:tbl>
      <w:tblPr>
        <w:tblStyle w:val="TableGrid"/>
        <w:tblW w:w="0" w:type="auto"/>
        <w:tblInd w:w="720" w:type="dxa"/>
        <w:tblLook w:val="04A0" w:firstRow="1" w:lastRow="0" w:firstColumn="1" w:lastColumn="0" w:noHBand="0" w:noVBand="1"/>
      </w:tblPr>
      <w:tblGrid>
        <w:gridCol w:w="4305"/>
        <w:gridCol w:w="4305"/>
      </w:tblGrid>
      <w:tr w:rsidR="00A00F9D" w:rsidRPr="00FF6417" w14:paraId="1231B196" w14:textId="77777777" w:rsidTr="003F1DE3">
        <w:tc>
          <w:tcPr>
            <w:tcW w:w="8610" w:type="dxa"/>
            <w:gridSpan w:val="2"/>
            <w:tcBorders>
              <w:top w:val="single" w:sz="12" w:space="0" w:color="auto"/>
              <w:left w:val="single" w:sz="12" w:space="0" w:color="auto"/>
              <w:bottom w:val="single" w:sz="2" w:space="0" w:color="auto"/>
              <w:right w:val="single" w:sz="12" w:space="0" w:color="auto"/>
            </w:tcBorders>
          </w:tcPr>
          <w:p w14:paraId="6030B46D"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Entity Name:</w:t>
            </w:r>
          </w:p>
          <w:p w14:paraId="47869C94"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00D60108" w14:textId="77777777" w:rsidTr="003F1DE3">
        <w:tc>
          <w:tcPr>
            <w:tcW w:w="4305" w:type="dxa"/>
            <w:tcBorders>
              <w:top w:val="single" w:sz="2" w:space="0" w:color="auto"/>
              <w:left w:val="single" w:sz="12" w:space="0" w:color="auto"/>
              <w:bottom w:val="single" w:sz="2" w:space="0" w:color="auto"/>
              <w:right w:val="single" w:sz="2" w:space="0" w:color="auto"/>
            </w:tcBorders>
          </w:tcPr>
          <w:p w14:paraId="1776767A"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Contact Name:</w:t>
            </w:r>
          </w:p>
          <w:p w14:paraId="36ABD587" w14:textId="77777777" w:rsidR="00A00F9D" w:rsidRPr="00FF6417" w:rsidRDefault="00A00F9D"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792B6026"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Title:</w:t>
            </w:r>
          </w:p>
          <w:p w14:paraId="10149648"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6E56C1AC" w14:textId="77777777" w:rsidTr="003F1DE3">
        <w:tc>
          <w:tcPr>
            <w:tcW w:w="4305" w:type="dxa"/>
            <w:tcBorders>
              <w:top w:val="single" w:sz="2" w:space="0" w:color="auto"/>
              <w:left w:val="single" w:sz="12" w:space="0" w:color="auto"/>
              <w:bottom w:val="single" w:sz="2" w:space="0" w:color="auto"/>
              <w:right w:val="single" w:sz="2" w:space="0" w:color="auto"/>
            </w:tcBorders>
          </w:tcPr>
          <w:p w14:paraId="2CF23E37"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City:</w:t>
            </w:r>
          </w:p>
          <w:p w14:paraId="64498132" w14:textId="77777777" w:rsidR="00A00F9D" w:rsidRPr="00FF6417" w:rsidRDefault="00A00F9D"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72EE4FDD"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State:</w:t>
            </w:r>
          </w:p>
          <w:p w14:paraId="3B7ABAA3"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2AA44490" w14:textId="77777777" w:rsidTr="003F1DE3">
        <w:tc>
          <w:tcPr>
            <w:tcW w:w="4305" w:type="dxa"/>
            <w:tcBorders>
              <w:top w:val="single" w:sz="2" w:space="0" w:color="auto"/>
              <w:left w:val="single" w:sz="12" w:space="0" w:color="auto"/>
              <w:bottom w:val="single" w:sz="2" w:space="0" w:color="auto"/>
              <w:right w:val="single" w:sz="2" w:space="0" w:color="auto"/>
            </w:tcBorders>
          </w:tcPr>
          <w:p w14:paraId="1150E81C"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Phone Number:</w:t>
            </w:r>
          </w:p>
          <w:p w14:paraId="67E54120" w14:textId="77777777" w:rsidR="00A00F9D" w:rsidRPr="00FF6417" w:rsidRDefault="00A00F9D"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6100695A" w14:textId="161D0BCF"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Years Serviced</w:t>
            </w:r>
            <w:r w:rsidR="00C14684">
              <w:rPr>
                <w:rFonts w:ascii="Arial Narrow" w:hAnsi="Arial Narrow" w:cs="Lucida Sans Unicode"/>
                <w:sz w:val="24"/>
                <w:szCs w:val="24"/>
              </w:rPr>
              <w:t xml:space="preserve"> (mm/</w:t>
            </w:r>
            <w:proofErr w:type="spellStart"/>
            <w:r w:rsidR="00C14684">
              <w:rPr>
                <w:rFonts w:ascii="Arial Narrow" w:hAnsi="Arial Narrow" w:cs="Lucida Sans Unicode"/>
                <w:sz w:val="24"/>
                <w:szCs w:val="24"/>
              </w:rPr>
              <w:t>yy</w:t>
            </w:r>
            <w:proofErr w:type="spellEnd"/>
            <w:r w:rsidR="00C14684">
              <w:rPr>
                <w:rFonts w:ascii="Arial Narrow" w:hAnsi="Arial Narrow" w:cs="Lucida Sans Unicode"/>
                <w:sz w:val="24"/>
                <w:szCs w:val="24"/>
              </w:rPr>
              <w:t xml:space="preserve"> – mm/</w:t>
            </w:r>
            <w:proofErr w:type="spellStart"/>
            <w:r w:rsidR="00C14684">
              <w:rPr>
                <w:rFonts w:ascii="Arial Narrow" w:hAnsi="Arial Narrow" w:cs="Lucida Sans Unicode"/>
                <w:sz w:val="24"/>
                <w:szCs w:val="24"/>
              </w:rPr>
              <w:t>yy</w:t>
            </w:r>
            <w:proofErr w:type="spellEnd"/>
            <w:r w:rsidR="00C14684">
              <w:rPr>
                <w:rFonts w:ascii="Arial Narrow" w:hAnsi="Arial Narrow" w:cs="Lucida Sans Unicode"/>
                <w:sz w:val="24"/>
                <w:szCs w:val="24"/>
              </w:rPr>
              <w:t>)</w:t>
            </w:r>
            <w:r w:rsidRPr="00FF6417">
              <w:rPr>
                <w:rFonts w:ascii="Arial Narrow" w:hAnsi="Arial Narrow" w:cs="Lucida Sans Unicode"/>
                <w:sz w:val="24"/>
                <w:szCs w:val="24"/>
              </w:rPr>
              <w:t>:</w:t>
            </w:r>
          </w:p>
          <w:p w14:paraId="67D67DC8" w14:textId="77777777" w:rsidR="00A00F9D" w:rsidRPr="00FF6417" w:rsidRDefault="00A00F9D" w:rsidP="008D197F">
            <w:pPr>
              <w:spacing w:after="0" w:line="240" w:lineRule="auto"/>
              <w:jc w:val="both"/>
              <w:rPr>
                <w:rFonts w:ascii="Arial Narrow" w:hAnsi="Arial Narrow" w:cs="Lucida Sans Unicode"/>
                <w:sz w:val="24"/>
                <w:szCs w:val="24"/>
              </w:rPr>
            </w:pPr>
          </w:p>
        </w:tc>
      </w:tr>
      <w:tr w:rsidR="004F2FAF" w:rsidRPr="00FF6417" w14:paraId="61B32B1E" w14:textId="77777777" w:rsidTr="003F1DE3">
        <w:tc>
          <w:tcPr>
            <w:tcW w:w="4305" w:type="dxa"/>
            <w:tcBorders>
              <w:top w:val="single" w:sz="2" w:space="0" w:color="auto"/>
              <w:left w:val="single" w:sz="12" w:space="0" w:color="auto"/>
              <w:bottom w:val="single" w:sz="2" w:space="0" w:color="auto"/>
              <w:right w:val="single" w:sz="2" w:space="0" w:color="auto"/>
            </w:tcBorders>
          </w:tcPr>
          <w:p w14:paraId="710C8C76" w14:textId="77777777" w:rsidR="004F2FAF" w:rsidRDefault="004F2FAF" w:rsidP="008D197F">
            <w:pPr>
              <w:spacing w:after="0" w:line="240" w:lineRule="auto"/>
              <w:jc w:val="both"/>
              <w:rPr>
                <w:rFonts w:ascii="Arial Narrow" w:hAnsi="Arial Narrow" w:cs="Lucida Sans Unicode"/>
                <w:sz w:val="24"/>
                <w:szCs w:val="24"/>
              </w:rPr>
            </w:pPr>
            <w:r>
              <w:rPr>
                <w:rFonts w:ascii="Arial Narrow" w:hAnsi="Arial Narrow" w:cs="Lucida Sans Unicode"/>
                <w:sz w:val="24"/>
                <w:szCs w:val="24"/>
              </w:rPr>
              <w:t>Email address:</w:t>
            </w:r>
          </w:p>
          <w:p w14:paraId="73ACD62A" w14:textId="10045143" w:rsidR="004F2FAF" w:rsidRPr="00FF6417" w:rsidRDefault="004F2FAF" w:rsidP="008D197F">
            <w:pPr>
              <w:spacing w:after="0" w:line="240" w:lineRule="auto"/>
              <w:jc w:val="both"/>
              <w:rPr>
                <w:rFonts w:ascii="Arial Narrow" w:hAnsi="Arial Narrow" w:cs="Lucida Sans Unicode"/>
                <w:sz w:val="24"/>
                <w:szCs w:val="24"/>
              </w:rPr>
            </w:pPr>
          </w:p>
        </w:tc>
        <w:tc>
          <w:tcPr>
            <w:tcW w:w="4305" w:type="dxa"/>
            <w:tcBorders>
              <w:top w:val="single" w:sz="2" w:space="0" w:color="auto"/>
              <w:left w:val="single" w:sz="2" w:space="0" w:color="auto"/>
              <w:bottom w:val="single" w:sz="2" w:space="0" w:color="auto"/>
              <w:right w:val="single" w:sz="12" w:space="0" w:color="auto"/>
            </w:tcBorders>
          </w:tcPr>
          <w:p w14:paraId="48A0F3BB" w14:textId="77777777" w:rsidR="004F2FAF" w:rsidRPr="00FF6417" w:rsidRDefault="004F2FAF" w:rsidP="008D197F">
            <w:pPr>
              <w:spacing w:after="0" w:line="240" w:lineRule="auto"/>
              <w:jc w:val="both"/>
              <w:rPr>
                <w:rFonts w:ascii="Arial Narrow" w:hAnsi="Arial Narrow" w:cs="Lucida Sans Unicode"/>
                <w:sz w:val="24"/>
                <w:szCs w:val="24"/>
              </w:rPr>
            </w:pPr>
          </w:p>
        </w:tc>
      </w:tr>
      <w:tr w:rsidR="00A00F9D" w:rsidRPr="00FF6417" w14:paraId="069C85C5" w14:textId="77777777" w:rsidTr="003F1DE3">
        <w:tc>
          <w:tcPr>
            <w:tcW w:w="8610" w:type="dxa"/>
            <w:gridSpan w:val="2"/>
            <w:tcBorders>
              <w:top w:val="single" w:sz="2" w:space="0" w:color="auto"/>
              <w:left w:val="single" w:sz="12" w:space="0" w:color="auto"/>
              <w:bottom w:val="single" w:sz="2" w:space="0" w:color="auto"/>
              <w:right w:val="single" w:sz="12" w:space="0" w:color="auto"/>
            </w:tcBorders>
          </w:tcPr>
          <w:p w14:paraId="7AE71928" w14:textId="77777777"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Description of Services:</w:t>
            </w:r>
          </w:p>
          <w:p w14:paraId="0EBD135D" w14:textId="77777777" w:rsidR="00A00F9D" w:rsidRPr="00FF6417" w:rsidRDefault="00A00F9D" w:rsidP="008D197F">
            <w:pPr>
              <w:spacing w:after="0" w:line="240" w:lineRule="auto"/>
              <w:jc w:val="both"/>
              <w:rPr>
                <w:rFonts w:ascii="Arial Narrow" w:hAnsi="Arial Narrow" w:cs="Lucida Sans Unicode"/>
                <w:sz w:val="24"/>
                <w:szCs w:val="24"/>
              </w:rPr>
            </w:pPr>
          </w:p>
        </w:tc>
      </w:tr>
      <w:tr w:rsidR="00A00F9D" w:rsidRPr="00FF6417" w14:paraId="16967ABF" w14:textId="77777777" w:rsidTr="003F1DE3">
        <w:tc>
          <w:tcPr>
            <w:tcW w:w="8610" w:type="dxa"/>
            <w:gridSpan w:val="2"/>
            <w:tcBorders>
              <w:top w:val="single" w:sz="2" w:space="0" w:color="auto"/>
              <w:left w:val="single" w:sz="12" w:space="0" w:color="auto"/>
              <w:bottom w:val="single" w:sz="12" w:space="0" w:color="auto"/>
              <w:right w:val="single" w:sz="12" w:space="0" w:color="auto"/>
            </w:tcBorders>
          </w:tcPr>
          <w:p w14:paraId="3DC485C6" w14:textId="2DA8EB53" w:rsidR="00A00F9D" w:rsidRPr="00FF6417" w:rsidRDefault="00A00F9D" w:rsidP="008D197F">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 xml:space="preserve">Annual </w:t>
            </w:r>
            <w:r w:rsidR="00C14684">
              <w:rPr>
                <w:rFonts w:ascii="Arial Narrow" w:hAnsi="Arial Narrow" w:cs="Lucida Sans Unicode"/>
                <w:sz w:val="24"/>
                <w:szCs w:val="24"/>
              </w:rPr>
              <w:t>Sales</w:t>
            </w:r>
            <w:r w:rsidR="00C14684" w:rsidRPr="00FF6417">
              <w:rPr>
                <w:rFonts w:ascii="Arial Narrow" w:hAnsi="Arial Narrow" w:cs="Lucida Sans Unicode"/>
                <w:sz w:val="24"/>
                <w:szCs w:val="24"/>
              </w:rPr>
              <w:t xml:space="preserve"> </w:t>
            </w:r>
            <w:r w:rsidRPr="00FF6417">
              <w:rPr>
                <w:rFonts w:ascii="Arial Narrow" w:hAnsi="Arial Narrow" w:cs="Lucida Sans Unicode"/>
                <w:sz w:val="24"/>
                <w:szCs w:val="24"/>
              </w:rPr>
              <w:t>Volume:</w:t>
            </w:r>
          </w:p>
          <w:p w14:paraId="374CC10A" w14:textId="77777777" w:rsidR="00A00F9D" w:rsidRPr="00FF6417" w:rsidRDefault="00A00F9D" w:rsidP="008D197F">
            <w:pPr>
              <w:spacing w:after="0" w:line="240" w:lineRule="auto"/>
              <w:jc w:val="both"/>
              <w:rPr>
                <w:rFonts w:ascii="Arial Narrow" w:hAnsi="Arial Narrow" w:cs="Lucida Sans Unicode"/>
                <w:sz w:val="24"/>
                <w:szCs w:val="24"/>
              </w:rPr>
            </w:pPr>
          </w:p>
        </w:tc>
      </w:tr>
      <w:bookmarkEnd w:id="21"/>
    </w:tbl>
    <w:p w14:paraId="1C7248E8" w14:textId="6C1B9B5B" w:rsidR="003F1DE3" w:rsidRPr="003F1DE3" w:rsidRDefault="00970E89" w:rsidP="003F1DE3">
      <w:pPr>
        <w:spacing w:after="0" w:line="240" w:lineRule="auto"/>
        <w:rPr>
          <w:rFonts w:ascii="Arial Narrow" w:hAnsi="Arial Narrow" w:cs="Lucida Sans Unicode"/>
          <w:b/>
          <w:sz w:val="24"/>
          <w:szCs w:val="24"/>
        </w:rPr>
      </w:pPr>
      <w:r w:rsidRPr="003F1DE3">
        <w:rPr>
          <w:rFonts w:ascii="Arial Narrow" w:hAnsi="Arial Narrow" w:cs="Lucida Sans Unicode"/>
          <w:sz w:val="24"/>
          <w:szCs w:val="24"/>
        </w:rPr>
        <w:br w:type="page"/>
      </w:r>
      <w:r w:rsidR="003F1DE3" w:rsidRPr="003F1DE3">
        <w:rPr>
          <w:rFonts w:ascii="Arial Narrow" w:hAnsi="Arial Narrow" w:cs="Lucida Sans Unicode"/>
          <w:b/>
          <w:sz w:val="24"/>
          <w:szCs w:val="24"/>
        </w:rPr>
        <w:lastRenderedPageBreak/>
        <w:t>2.3</w:t>
      </w:r>
      <w:r w:rsidR="005B65F5">
        <w:rPr>
          <w:rFonts w:ascii="Arial Narrow" w:hAnsi="Arial Narrow" w:cs="Lucida Sans Unicode"/>
          <w:b/>
          <w:sz w:val="24"/>
          <w:szCs w:val="24"/>
        </w:rPr>
        <w:t xml:space="preserve"> </w:t>
      </w:r>
      <w:r w:rsidR="00202109">
        <w:rPr>
          <w:rFonts w:ascii="Arial Narrow" w:hAnsi="Arial Narrow" w:cs="Lucida Sans Unicode"/>
          <w:b/>
          <w:sz w:val="24"/>
          <w:szCs w:val="24"/>
        </w:rPr>
        <w:tab/>
      </w:r>
      <w:r w:rsidR="00954892" w:rsidRPr="003F1DE3">
        <w:rPr>
          <w:rFonts w:ascii="Arial Narrow" w:hAnsi="Arial Narrow" w:cs="Lucida Sans Unicode"/>
          <w:b/>
          <w:sz w:val="24"/>
          <w:szCs w:val="24"/>
        </w:rPr>
        <w:t xml:space="preserve">Assurances and </w:t>
      </w:r>
      <w:r w:rsidRPr="003F1DE3">
        <w:rPr>
          <w:rFonts w:ascii="Arial Narrow" w:hAnsi="Arial Narrow" w:cs="Lucida Sans Unicode"/>
          <w:b/>
          <w:sz w:val="24"/>
          <w:szCs w:val="24"/>
        </w:rPr>
        <w:t>Certifications</w:t>
      </w:r>
    </w:p>
    <w:p w14:paraId="05285C8A" w14:textId="77777777" w:rsidR="003F1DE3" w:rsidRPr="003F1DE3" w:rsidRDefault="003F1DE3" w:rsidP="003F1DE3">
      <w:pPr>
        <w:spacing w:after="0" w:line="240" w:lineRule="auto"/>
        <w:rPr>
          <w:rFonts w:cs="Lucida Sans Unicode"/>
          <w:b/>
        </w:rPr>
      </w:pPr>
    </w:p>
    <w:p w14:paraId="4440A704" w14:textId="77777777" w:rsidR="00954892" w:rsidRPr="003F1DE3" w:rsidRDefault="00954892" w:rsidP="007F1A45">
      <w:pPr>
        <w:spacing w:after="0" w:line="240" w:lineRule="auto"/>
        <w:rPr>
          <w:rFonts w:ascii="Arial Narrow" w:hAnsi="Arial Narrow" w:cs="Lucida Sans Unicode"/>
          <w:b/>
        </w:rPr>
      </w:pPr>
      <w:r w:rsidRPr="003F1DE3">
        <w:rPr>
          <w:rFonts w:ascii="Arial Narrow" w:hAnsi="Arial Narrow" w:cs="Lucida Sans Unicode"/>
          <w:b/>
        </w:rPr>
        <w:t xml:space="preserve">Certification Regarding Debarment, Suspension, Ineligibility and Voluntary Exclusion  </w:t>
      </w:r>
    </w:p>
    <w:p w14:paraId="7F541260" w14:textId="121D34A4" w:rsidR="00954892" w:rsidRPr="003F1DE3" w:rsidRDefault="00954892" w:rsidP="007F1A45">
      <w:pPr>
        <w:spacing w:after="0" w:line="240" w:lineRule="auto"/>
        <w:rPr>
          <w:rFonts w:ascii="Arial Narrow" w:hAnsi="Arial Narrow" w:cs="Lucida Sans Unicode"/>
        </w:rPr>
      </w:pPr>
      <w:r w:rsidRPr="003F1DE3">
        <w:rPr>
          <w:rFonts w:ascii="Arial Narrow" w:hAnsi="Arial Narrow" w:cs="Lucida Sans Unicode"/>
        </w:rPr>
        <w:t xml:space="preserve">The prospective </w:t>
      </w:r>
      <w:r w:rsidR="00F11680">
        <w:rPr>
          <w:rFonts w:ascii="Arial Narrow" w:hAnsi="Arial Narrow" w:cs="Lucida Sans Unicode"/>
        </w:rPr>
        <w:t>C</w:t>
      </w:r>
      <w:r w:rsidRPr="003F1DE3">
        <w:rPr>
          <w:rFonts w:ascii="Arial Narrow" w:hAnsi="Arial Narrow" w:cs="Lucida Sans Unicode"/>
        </w:rPr>
        <w:t xml:space="preserve">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w:t>
      </w:r>
      <w:r w:rsidR="00F11680">
        <w:rPr>
          <w:rFonts w:ascii="Arial Narrow" w:hAnsi="Arial Narrow" w:cs="Lucida Sans Unicode"/>
        </w:rPr>
        <w:t>C</w:t>
      </w:r>
      <w:r w:rsidRPr="003F1DE3">
        <w:rPr>
          <w:rFonts w:ascii="Arial Narrow" w:hAnsi="Arial Narrow" w:cs="Lucida Sans Unicode"/>
        </w:rPr>
        <w:t xml:space="preserve">ontractor is unable to certify to any of the statements in this certification, such prospective </w:t>
      </w:r>
      <w:r w:rsidR="00F11680">
        <w:rPr>
          <w:rFonts w:ascii="Arial Narrow" w:hAnsi="Arial Narrow" w:cs="Lucida Sans Unicode"/>
        </w:rPr>
        <w:t>C</w:t>
      </w:r>
      <w:r w:rsidRPr="003F1DE3">
        <w:rPr>
          <w:rFonts w:ascii="Arial Narrow" w:hAnsi="Arial Narrow" w:cs="Lucida Sans Unicode"/>
        </w:rPr>
        <w:t xml:space="preserve">ontractor shall attach an explanation to this proposal. </w:t>
      </w:r>
    </w:p>
    <w:p w14:paraId="5751E97B" w14:textId="77777777" w:rsidR="00954892" w:rsidRPr="003F1DE3" w:rsidRDefault="00954892" w:rsidP="007F1A45">
      <w:pPr>
        <w:spacing w:after="0" w:line="240" w:lineRule="auto"/>
        <w:rPr>
          <w:rFonts w:ascii="Arial Narrow" w:hAnsi="Arial Narrow" w:cs="Lucida Sans Unicode"/>
        </w:rPr>
      </w:pPr>
      <w:r w:rsidRPr="003F1DE3">
        <w:rPr>
          <w:rFonts w:ascii="Arial Narrow" w:hAnsi="Arial Narrow" w:cs="Lucida Sans Unicode"/>
        </w:rPr>
        <w:t xml:space="preserve"> </w:t>
      </w:r>
    </w:p>
    <w:p w14:paraId="7C76F037" w14:textId="77777777" w:rsidR="00954892" w:rsidRPr="003F1DE3" w:rsidRDefault="00954892" w:rsidP="00954892">
      <w:pPr>
        <w:spacing w:after="0" w:line="240" w:lineRule="auto"/>
        <w:rPr>
          <w:rFonts w:ascii="Arial Narrow" w:hAnsi="Arial Narrow" w:cs="Lucida Sans Unicode"/>
          <w:b/>
        </w:rPr>
      </w:pPr>
      <w:r w:rsidRPr="003F1DE3">
        <w:rPr>
          <w:rFonts w:ascii="Arial Narrow" w:hAnsi="Arial Narrow" w:cs="Lucida Sans Unicode"/>
          <w:b/>
        </w:rPr>
        <w:t xml:space="preserve">Certification Regarding Nondiscrimination Under Federally and State Assisted Programs </w:t>
      </w:r>
    </w:p>
    <w:p w14:paraId="79EA7AB1" w14:textId="6859A692" w:rsidR="00954892" w:rsidRPr="003F1DE3" w:rsidRDefault="00954892" w:rsidP="00954892">
      <w:pPr>
        <w:spacing w:after="0" w:line="240" w:lineRule="auto"/>
        <w:rPr>
          <w:rFonts w:ascii="Arial Narrow" w:hAnsi="Arial Narrow" w:cs="Lucida Sans Unicode"/>
        </w:rPr>
      </w:pPr>
      <w:r w:rsidRPr="003F1DE3">
        <w:rPr>
          <w:rFonts w:ascii="Arial Narrow" w:hAnsi="Arial Narrow" w:cs="Lucida Sans Unicode"/>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w:t>
      </w:r>
      <w:r w:rsidR="00C9395C">
        <w:rPr>
          <w:rFonts w:ascii="Arial Narrow" w:hAnsi="Arial Narrow" w:cs="Lucida Sans Unicode"/>
        </w:rPr>
        <w:t>Michigan Department of Education (</w:t>
      </w:r>
      <w:r w:rsidRPr="003F1DE3">
        <w:rPr>
          <w:rFonts w:ascii="Arial Narrow" w:hAnsi="Arial Narrow" w:cs="Lucida Sans Unicode"/>
        </w:rPr>
        <w:t>MDE</w:t>
      </w:r>
      <w:r w:rsidR="00C9395C">
        <w:rPr>
          <w:rFonts w:ascii="Arial Narrow" w:hAnsi="Arial Narrow" w:cs="Lucida Sans Unicode"/>
        </w:rPr>
        <w:t>)</w:t>
      </w:r>
      <w:r w:rsidRPr="003F1DE3">
        <w:rPr>
          <w:rFonts w:ascii="Arial Narrow" w:hAnsi="Arial Narrow" w:cs="Lucida Sans Unicode"/>
        </w:rPr>
        <w:t xml:space="preserve">. </w:t>
      </w:r>
    </w:p>
    <w:p w14:paraId="3371DD4D" w14:textId="77777777" w:rsidR="00954892" w:rsidRPr="003F1DE3" w:rsidRDefault="00954892" w:rsidP="00954892">
      <w:pPr>
        <w:spacing w:after="0" w:line="240" w:lineRule="auto"/>
        <w:rPr>
          <w:rFonts w:ascii="Arial Narrow" w:hAnsi="Arial Narrow" w:cs="Lucida Sans Unicode"/>
        </w:rPr>
      </w:pPr>
      <w:r w:rsidRPr="003F1DE3">
        <w:rPr>
          <w:rFonts w:ascii="Arial Narrow" w:hAnsi="Arial Narrow" w:cs="Lucida Sans Unicode"/>
        </w:rPr>
        <w:t xml:space="preserve">  </w:t>
      </w:r>
    </w:p>
    <w:p w14:paraId="32439656" w14:textId="77777777" w:rsidR="00954892" w:rsidRPr="003F1DE3" w:rsidRDefault="00954892" w:rsidP="00954892">
      <w:pPr>
        <w:spacing w:after="0" w:line="240" w:lineRule="auto"/>
        <w:rPr>
          <w:rFonts w:ascii="Arial Narrow" w:hAnsi="Arial Narrow" w:cs="Lucida Sans Unicode"/>
          <w:b/>
        </w:rPr>
      </w:pPr>
      <w:r w:rsidRPr="003F1DE3">
        <w:rPr>
          <w:rFonts w:ascii="Arial Narrow" w:hAnsi="Arial Narrow" w:cs="Lucida Sans Unicode"/>
          <w:b/>
        </w:rPr>
        <w:t xml:space="preserve">Assurance Regarding Access to Records and Financial Statements </w:t>
      </w:r>
    </w:p>
    <w:p w14:paraId="360ECC21" w14:textId="4EAD561F" w:rsidR="001F6AD9" w:rsidRDefault="00954892" w:rsidP="00954892">
      <w:pPr>
        <w:spacing w:after="0" w:line="240" w:lineRule="auto"/>
        <w:rPr>
          <w:rFonts w:ascii="Arial Narrow" w:hAnsi="Arial Narrow" w:cs="Lucida Sans Unicode"/>
        </w:rPr>
      </w:pPr>
      <w:r w:rsidRPr="003F1DE3">
        <w:rPr>
          <w:rFonts w:ascii="Arial Narrow" w:hAnsi="Arial Narrow" w:cs="Lucida Sans Unicode"/>
        </w:rPr>
        <w:t xml:space="preserve">The applicant hereby assures that it will provide the pass-through entity, i.e., the </w:t>
      </w:r>
      <w:r w:rsidR="0056081F">
        <w:rPr>
          <w:rFonts w:ascii="Arial Narrow" w:hAnsi="Arial Narrow" w:cs="Lucida Sans Unicode"/>
        </w:rPr>
        <w:t>Huron Valley Schools</w:t>
      </w:r>
      <w:r w:rsidRPr="003F1DE3">
        <w:rPr>
          <w:rFonts w:ascii="Arial Narrow" w:hAnsi="Arial Narrow" w:cs="Lucida Sans Unicode"/>
        </w:rPr>
        <w:t xml:space="preserve">, and auditors with access to the records and financial statements as necessary for the pass-through entity to comply with </w:t>
      </w:r>
      <w:r w:rsidR="001F6AD9">
        <w:rPr>
          <w:rFonts w:ascii="Arial Narrow" w:hAnsi="Arial Narrow" w:cs="Lucida Sans Unicode"/>
        </w:rPr>
        <w:t>2 CFR, Part 200, Subpart F, and Compliance Supplement for the U.S. Department of Education.</w:t>
      </w:r>
      <w:r w:rsidRPr="003F1DE3">
        <w:rPr>
          <w:rFonts w:ascii="Arial Narrow" w:hAnsi="Arial Narrow" w:cs="Lucida Sans Unicode"/>
        </w:rPr>
        <w:t xml:space="preserve"> </w:t>
      </w:r>
    </w:p>
    <w:p w14:paraId="0838B4FE" w14:textId="74B0BF86" w:rsidR="00954892" w:rsidRPr="003F1DE3" w:rsidRDefault="00954892" w:rsidP="00954892">
      <w:pPr>
        <w:spacing w:after="0" w:line="240" w:lineRule="auto"/>
        <w:rPr>
          <w:rFonts w:ascii="Arial Narrow" w:hAnsi="Arial Narrow" w:cs="Lucida Sans Unicode"/>
        </w:rPr>
      </w:pPr>
      <w:r w:rsidRPr="003F1DE3">
        <w:rPr>
          <w:rFonts w:ascii="Arial Narrow" w:hAnsi="Arial Narrow" w:cs="Lucida Sans Unicode"/>
        </w:rPr>
        <w:t xml:space="preserve"> </w:t>
      </w:r>
    </w:p>
    <w:p w14:paraId="02841ED6" w14:textId="5467B399" w:rsidR="00954892" w:rsidRPr="003F1DE3" w:rsidRDefault="00954892" w:rsidP="00954892">
      <w:pPr>
        <w:spacing w:after="0" w:line="240" w:lineRule="auto"/>
        <w:rPr>
          <w:rFonts w:ascii="Arial Narrow" w:hAnsi="Arial Narrow" w:cs="Lucida Sans Unicode"/>
          <w:b/>
        </w:rPr>
      </w:pPr>
      <w:r w:rsidRPr="003F1DE3">
        <w:rPr>
          <w:rFonts w:ascii="Arial Narrow" w:hAnsi="Arial Narrow" w:cs="Lucida Sans Unicode"/>
          <w:b/>
        </w:rPr>
        <w:t xml:space="preserve">Iran Economic Sanctions Act </w:t>
      </w:r>
    </w:p>
    <w:p w14:paraId="219FB1D0" w14:textId="14E5A4B8" w:rsidR="00954892" w:rsidRPr="003F1DE3" w:rsidRDefault="00954892" w:rsidP="00954892">
      <w:pPr>
        <w:spacing w:after="0" w:line="240" w:lineRule="auto"/>
        <w:rPr>
          <w:rFonts w:ascii="Arial Narrow" w:hAnsi="Arial Narrow" w:cs="Lucida Sans Unicode"/>
        </w:rPr>
      </w:pPr>
      <w:r w:rsidRPr="003F1DE3">
        <w:rPr>
          <w:rFonts w:ascii="Arial Narrow" w:hAnsi="Arial Narrow" w:cs="Lucida Sans Unicode"/>
        </w:rPr>
        <w:t xml:space="preserve">The prospective </w:t>
      </w:r>
      <w:r w:rsidR="00F11680">
        <w:rPr>
          <w:rFonts w:ascii="Arial Narrow" w:hAnsi="Arial Narrow" w:cs="Lucida Sans Unicode"/>
        </w:rPr>
        <w:t>C</w:t>
      </w:r>
      <w:r w:rsidRPr="003F1DE3">
        <w:rPr>
          <w:rFonts w:ascii="Arial Narrow" w:hAnsi="Arial Narrow" w:cs="Lucida Sans Unicode"/>
        </w:rPr>
        <w:t xml:space="preserve">ontractor certifies that its organization, by submission of this proposal, is not an Iran Linked Business.  Please refer to the “Iran Economic Sanction Act” Public Act 517 for clarifications or questions.  </w:t>
      </w:r>
      <w:r w:rsidR="0052574B">
        <w:rPr>
          <w:rFonts w:ascii="Arial Narrow" w:hAnsi="Arial Narrow" w:cs="Lucida Sans Unicode"/>
        </w:rPr>
        <w:t>Huron Valley Schools</w:t>
      </w:r>
      <w:r w:rsidRPr="003F1DE3">
        <w:rPr>
          <w:rFonts w:ascii="Arial Narrow" w:hAnsi="Arial Narrow" w:cs="Lucida Sans Unicode"/>
        </w:rPr>
        <w:t xml:space="preserve"> as a Michigan public entity is required to follow Public Act 517 of 2012. </w:t>
      </w:r>
    </w:p>
    <w:p w14:paraId="067549A4" w14:textId="77777777" w:rsidR="00954892" w:rsidRPr="003F1DE3" w:rsidRDefault="00954892" w:rsidP="00954892">
      <w:pPr>
        <w:spacing w:after="0" w:line="240" w:lineRule="auto"/>
        <w:rPr>
          <w:rFonts w:ascii="Arial Narrow" w:hAnsi="Arial Narrow" w:cs="Lucida Sans Unicode"/>
        </w:rPr>
      </w:pPr>
      <w:r w:rsidRPr="003F1DE3">
        <w:rPr>
          <w:rFonts w:ascii="Arial Narrow" w:hAnsi="Arial Narrow" w:cs="Lucida Sans Unicode"/>
        </w:rPr>
        <w:t xml:space="preserve"> </w:t>
      </w:r>
    </w:p>
    <w:p w14:paraId="0527987D" w14:textId="77777777" w:rsidR="00954892" w:rsidRPr="003F1DE3" w:rsidRDefault="00954892" w:rsidP="00954892">
      <w:pPr>
        <w:spacing w:after="0" w:line="240" w:lineRule="auto"/>
        <w:rPr>
          <w:rFonts w:ascii="Arial Narrow" w:hAnsi="Arial Narrow" w:cs="Lucida Sans Unicode"/>
        </w:rPr>
      </w:pPr>
      <w:r w:rsidRPr="003F1DE3">
        <w:rPr>
          <w:rFonts w:ascii="Arial Narrow" w:hAnsi="Arial Narrow" w:cs="Lucida Sans Unicode"/>
        </w:rPr>
        <w:t xml:space="preserve"> </w:t>
      </w:r>
    </w:p>
    <w:tbl>
      <w:tblPr>
        <w:tblStyle w:val="TableGrid"/>
        <w:tblW w:w="0" w:type="auto"/>
        <w:tblLook w:val="04A0" w:firstRow="1" w:lastRow="0" w:firstColumn="1" w:lastColumn="0" w:noHBand="0" w:noVBand="1"/>
      </w:tblPr>
      <w:tblGrid>
        <w:gridCol w:w="5215"/>
      </w:tblGrid>
      <w:tr w:rsidR="00954892" w:rsidRPr="003F1DE3" w14:paraId="7A7B68A2" w14:textId="77777777" w:rsidTr="00AC4E6D">
        <w:tc>
          <w:tcPr>
            <w:tcW w:w="5215" w:type="dxa"/>
          </w:tcPr>
          <w:p w14:paraId="7E205429" w14:textId="1915D5EF" w:rsidR="00954892" w:rsidRPr="003F1DE3" w:rsidRDefault="00954892" w:rsidP="00954892">
            <w:pPr>
              <w:spacing w:after="0" w:line="240" w:lineRule="auto"/>
              <w:rPr>
                <w:rFonts w:ascii="Arial Narrow" w:hAnsi="Arial Narrow" w:cs="Lucida Sans Unicode"/>
              </w:rPr>
            </w:pPr>
            <w:bookmarkStart w:id="24" w:name="_Hlk27459009"/>
            <w:r w:rsidRPr="003F1DE3">
              <w:rPr>
                <w:rFonts w:ascii="Arial Narrow" w:hAnsi="Arial Narrow" w:cs="Lucida Sans Unicode"/>
              </w:rPr>
              <w:t>Vendor Signature:</w:t>
            </w:r>
          </w:p>
          <w:p w14:paraId="556E4B8D" w14:textId="31149837" w:rsidR="00954892" w:rsidRPr="003F1DE3" w:rsidRDefault="00954892" w:rsidP="00954892">
            <w:pPr>
              <w:spacing w:after="0" w:line="240" w:lineRule="auto"/>
              <w:rPr>
                <w:rFonts w:ascii="Arial Narrow" w:hAnsi="Arial Narrow" w:cs="Lucida Sans Unicode"/>
              </w:rPr>
            </w:pPr>
          </w:p>
        </w:tc>
      </w:tr>
      <w:tr w:rsidR="00954892" w:rsidRPr="003F1DE3" w14:paraId="539C6FF1" w14:textId="77777777" w:rsidTr="00AC4E6D">
        <w:tc>
          <w:tcPr>
            <w:tcW w:w="5215" w:type="dxa"/>
          </w:tcPr>
          <w:p w14:paraId="794A9488" w14:textId="77777777" w:rsidR="00954892" w:rsidRPr="003F1DE3" w:rsidRDefault="00954892" w:rsidP="00954892">
            <w:pPr>
              <w:spacing w:after="0" w:line="240" w:lineRule="auto"/>
              <w:rPr>
                <w:rFonts w:ascii="Arial Narrow" w:hAnsi="Arial Narrow" w:cs="Lucida Sans Unicode"/>
              </w:rPr>
            </w:pPr>
            <w:r w:rsidRPr="003F1DE3">
              <w:rPr>
                <w:rFonts w:ascii="Arial Narrow" w:hAnsi="Arial Narrow" w:cs="Lucida Sans Unicode"/>
              </w:rPr>
              <w:t>Date:</w:t>
            </w:r>
          </w:p>
          <w:p w14:paraId="75416BA8" w14:textId="78C6AF93" w:rsidR="00954892" w:rsidRPr="003F1DE3" w:rsidRDefault="00954892" w:rsidP="00954892">
            <w:pPr>
              <w:spacing w:after="0" w:line="240" w:lineRule="auto"/>
              <w:rPr>
                <w:rFonts w:ascii="Arial Narrow" w:hAnsi="Arial Narrow" w:cs="Lucida Sans Unicode"/>
              </w:rPr>
            </w:pPr>
          </w:p>
        </w:tc>
      </w:tr>
      <w:bookmarkEnd w:id="24"/>
    </w:tbl>
    <w:p w14:paraId="1A4DA453" w14:textId="7E69A1A0" w:rsidR="00954892" w:rsidRPr="003F1DE3" w:rsidRDefault="00954892" w:rsidP="00954892">
      <w:pPr>
        <w:spacing w:after="0" w:line="240" w:lineRule="auto"/>
        <w:rPr>
          <w:rFonts w:ascii="Arial Narrow" w:hAnsi="Arial Narrow" w:cs="Lucida Sans Unicode"/>
        </w:rPr>
      </w:pPr>
    </w:p>
    <w:p w14:paraId="356A85B7" w14:textId="7B556BB0" w:rsidR="00124D1A" w:rsidRPr="003F1DE3" w:rsidRDefault="00124D1A" w:rsidP="00954892">
      <w:pPr>
        <w:spacing w:after="0" w:line="240" w:lineRule="auto"/>
        <w:rPr>
          <w:rFonts w:ascii="Arial Narrow" w:hAnsi="Arial Narrow" w:cs="Lucida Sans Unicode"/>
        </w:rPr>
      </w:pPr>
    </w:p>
    <w:p w14:paraId="17112EA9" w14:textId="77777777" w:rsidR="00124D1A" w:rsidRPr="003F1DE3" w:rsidRDefault="00124D1A" w:rsidP="00954892">
      <w:pPr>
        <w:spacing w:after="0" w:line="240" w:lineRule="auto"/>
        <w:rPr>
          <w:rFonts w:ascii="Arial Narrow" w:hAnsi="Arial Narrow" w:cs="Lucida Sans Unicode"/>
        </w:rPr>
      </w:pPr>
    </w:p>
    <w:tbl>
      <w:tblPr>
        <w:tblStyle w:val="TableGrid"/>
        <w:tblW w:w="4675" w:type="dxa"/>
        <w:tblInd w:w="4855" w:type="dxa"/>
        <w:tblLook w:val="04A0" w:firstRow="1" w:lastRow="0" w:firstColumn="1" w:lastColumn="0" w:noHBand="0" w:noVBand="1"/>
      </w:tblPr>
      <w:tblGrid>
        <w:gridCol w:w="4675"/>
      </w:tblGrid>
      <w:tr w:rsidR="00AC4E6D" w:rsidRPr="003F1DE3" w14:paraId="4F8001E8" w14:textId="77777777" w:rsidTr="00AC4E6D">
        <w:tc>
          <w:tcPr>
            <w:tcW w:w="4675" w:type="dxa"/>
            <w:tcBorders>
              <w:bottom w:val="single" w:sz="4" w:space="0" w:color="auto"/>
            </w:tcBorders>
            <w:shd w:val="clear" w:color="auto" w:fill="D9D9D9" w:themeFill="background1" w:themeFillShade="D9"/>
          </w:tcPr>
          <w:p w14:paraId="10ACC7F7" w14:textId="618BC48D" w:rsidR="00AC4E6D" w:rsidRPr="003F1DE3" w:rsidRDefault="00AC4E6D" w:rsidP="00AC4E6D">
            <w:pPr>
              <w:spacing w:after="0" w:line="240" w:lineRule="auto"/>
              <w:jc w:val="center"/>
              <w:rPr>
                <w:rFonts w:ascii="Arial Narrow" w:hAnsi="Arial Narrow" w:cs="Lucida Sans Unicode"/>
                <w:b/>
              </w:rPr>
            </w:pPr>
            <w:bookmarkStart w:id="25" w:name="_Hlk27458703"/>
            <w:r w:rsidRPr="003F1DE3">
              <w:rPr>
                <w:rFonts w:ascii="Arial Narrow" w:hAnsi="Arial Narrow" w:cs="Lucida Sans Unicode"/>
                <w:b/>
              </w:rPr>
              <w:t>Notary</w:t>
            </w:r>
          </w:p>
        </w:tc>
      </w:tr>
      <w:tr w:rsidR="00954892" w:rsidRPr="003F1DE3" w14:paraId="6FE301F4" w14:textId="77777777" w:rsidTr="00AC4E6D">
        <w:tc>
          <w:tcPr>
            <w:tcW w:w="4675" w:type="dxa"/>
            <w:tcBorders>
              <w:bottom w:val="nil"/>
            </w:tcBorders>
          </w:tcPr>
          <w:p w14:paraId="4DD78694" w14:textId="77777777" w:rsidR="00AC4E6D" w:rsidRPr="003F1DE3" w:rsidRDefault="00954892" w:rsidP="00AC4E6D">
            <w:pPr>
              <w:spacing w:before="120" w:after="120" w:line="240" w:lineRule="auto"/>
              <w:rPr>
                <w:rFonts w:ascii="Arial Narrow" w:hAnsi="Arial Narrow" w:cs="Lucida Sans Unicode"/>
              </w:rPr>
            </w:pPr>
            <w:r w:rsidRPr="003F1DE3">
              <w:rPr>
                <w:rFonts w:ascii="Arial Narrow" w:hAnsi="Arial Narrow" w:cs="Lucida Sans Unicode"/>
              </w:rPr>
              <w:t>State of _____________________</w:t>
            </w:r>
            <w:r w:rsidR="00AC4E6D" w:rsidRPr="003F1DE3">
              <w:rPr>
                <w:rFonts w:ascii="Arial Narrow" w:hAnsi="Arial Narrow" w:cs="Lucida Sans Unicode"/>
              </w:rPr>
              <w:t>______</w:t>
            </w:r>
            <w:r w:rsidRPr="003F1DE3">
              <w:rPr>
                <w:rFonts w:ascii="Arial Narrow" w:hAnsi="Arial Narrow" w:cs="Lucida Sans Unicode"/>
              </w:rPr>
              <w:t>__________</w:t>
            </w:r>
          </w:p>
          <w:p w14:paraId="04028633" w14:textId="009B0E05" w:rsidR="00954892" w:rsidRPr="003F1DE3" w:rsidRDefault="00954892" w:rsidP="00AC4E6D">
            <w:pPr>
              <w:spacing w:after="120" w:line="240" w:lineRule="auto"/>
              <w:rPr>
                <w:rFonts w:ascii="Arial Narrow" w:hAnsi="Arial Narrow" w:cs="Lucida Sans Unicode"/>
              </w:rPr>
            </w:pPr>
            <w:r w:rsidRPr="003F1DE3">
              <w:rPr>
                <w:rFonts w:ascii="Arial Narrow" w:hAnsi="Arial Narrow" w:cs="Lucida Sans Unicode"/>
              </w:rPr>
              <w:t>County of ______________</w:t>
            </w:r>
            <w:r w:rsidR="00AC4E6D" w:rsidRPr="003F1DE3">
              <w:rPr>
                <w:rFonts w:ascii="Arial Narrow" w:hAnsi="Arial Narrow" w:cs="Lucida Sans Unicode"/>
              </w:rPr>
              <w:t>__________</w:t>
            </w:r>
            <w:r w:rsidRPr="003F1DE3">
              <w:rPr>
                <w:rFonts w:ascii="Arial Narrow" w:hAnsi="Arial Narrow" w:cs="Lucida Sans Unicode"/>
              </w:rPr>
              <w:t>____________</w:t>
            </w:r>
          </w:p>
        </w:tc>
      </w:tr>
      <w:tr w:rsidR="00954892" w:rsidRPr="003F1DE3" w14:paraId="33550513" w14:textId="77777777" w:rsidTr="00AC4E6D">
        <w:tc>
          <w:tcPr>
            <w:tcW w:w="4675" w:type="dxa"/>
            <w:tcBorders>
              <w:top w:val="nil"/>
              <w:bottom w:val="single" w:sz="18" w:space="0" w:color="auto"/>
            </w:tcBorders>
          </w:tcPr>
          <w:p w14:paraId="51332D13" w14:textId="1AECEE38" w:rsidR="00954892" w:rsidRPr="003F1DE3" w:rsidRDefault="00AC4E6D" w:rsidP="00AC4E6D">
            <w:pPr>
              <w:spacing w:after="0" w:line="360" w:lineRule="auto"/>
              <w:rPr>
                <w:rFonts w:ascii="Arial Narrow" w:eastAsia="Times New Roman" w:hAnsi="Arial Narrow" w:cs="Lucida Sans Unicode"/>
              </w:rPr>
            </w:pPr>
            <w:r w:rsidRPr="003F1DE3">
              <w:rPr>
                <w:rFonts w:ascii="Arial Narrow" w:eastAsia="Times New Roman" w:hAnsi="Arial Narrow" w:cs="Lucida Sans Unicode"/>
              </w:rPr>
              <w:t>Sworn to and subscribed before me, a notary public in and for the above state and county, on this ________ day of ___________________________, 20 ______.</w:t>
            </w:r>
          </w:p>
        </w:tc>
      </w:tr>
      <w:tr w:rsidR="00AC4E6D" w:rsidRPr="003F1DE3" w14:paraId="6D93A132" w14:textId="77777777" w:rsidTr="00AC4E6D">
        <w:tc>
          <w:tcPr>
            <w:tcW w:w="4675" w:type="dxa"/>
            <w:tcBorders>
              <w:top w:val="single" w:sz="18" w:space="0" w:color="auto"/>
            </w:tcBorders>
          </w:tcPr>
          <w:p w14:paraId="56B8062D" w14:textId="77777777" w:rsidR="00AC4E6D" w:rsidRPr="003F1DE3" w:rsidRDefault="00AC4E6D" w:rsidP="00AC4E6D">
            <w:pPr>
              <w:spacing w:before="120" w:after="0" w:line="240" w:lineRule="auto"/>
              <w:rPr>
                <w:rFonts w:ascii="Arial Narrow" w:eastAsia="Times New Roman" w:hAnsi="Arial Narrow" w:cs="Lucida Sans Unicode"/>
              </w:rPr>
            </w:pPr>
            <w:r w:rsidRPr="003F1DE3">
              <w:rPr>
                <w:rFonts w:ascii="Arial Narrow" w:eastAsia="Times New Roman" w:hAnsi="Arial Narrow" w:cs="Lucida Sans Unicode"/>
              </w:rPr>
              <w:t>Notary Public _________________________________</w:t>
            </w:r>
          </w:p>
          <w:p w14:paraId="38189C5E" w14:textId="77777777" w:rsidR="00AC4E6D" w:rsidRPr="003F1DE3" w:rsidRDefault="00AC4E6D" w:rsidP="00AC4E6D">
            <w:pPr>
              <w:spacing w:after="0" w:line="240" w:lineRule="auto"/>
              <w:rPr>
                <w:rFonts w:ascii="Arial Narrow" w:eastAsia="Times New Roman" w:hAnsi="Arial Narrow" w:cs="Lucida Sans Unicode"/>
              </w:rPr>
            </w:pPr>
          </w:p>
          <w:p w14:paraId="6B13B1A9" w14:textId="1EFD6A1B" w:rsidR="00AC4E6D" w:rsidRPr="003F1DE3" w:rsidRDefault="00AC4E6D" w:rsidP="00AC4E6D">
            <w:pPr>
              <w:spacing w:after="0" w:line="240" w:lineRule="auto"/>
              <w:rPr>
                <w:rFonts w:ascii="Arial Narrow" w:eastAsia="Times New Roman" w:hAnsi="Arial Narrow" w:cs="Lucida Sans Unicode"/>
              </w:rPr>
            </w:pPr>
            <w:r w:rsidRPr="003F1DE3">
              <w:rPr>
                <w:rFonts w:ascii="Arial Narrow" w:eastAsia="Times New Roman" w:hAnsi="Arial Narrow" w:cs="Lucida Sans Unicode"/>
              </w:rPr>
              <w:t>My commission expires:</w:t>
            </w:r>
          </w:p>
        </w:tc>
      </w:tr>
      <w:bookmarkEnd w:id="25"/>
    </w:tbl>
    <w:p w14:paraId="0C86D1CC" w14:textId="77777777" w:rsidR="002965D0" w:rsidRDefault="002965D0" w:rsidP="0047458E">
      <w:pPr>
        <w:autoSpaceDE w:val="0"/>
        <w:autoSpaceDN w:val="0"/>
        <w:adjustRightInd w:val="0"/>
        <w:spacing w:after="0" w:line="240" w:lineRule="auto"/>
        <w:rPr>
          <w:rFonts w:ascii="Arial Narrow" w:hAnsi="Arial Narrow" w:cs="Arial"/>
          <w:b/>
          <w:bCs/>
          <w:color w:val="000000"/>
          <w:sz w:val="23"/>
          <w:szCs w:val="23"/>
        </w:rPr>
      </w:pPr>
    </w:p>
    <w:p w14:paraId="0862F04D" w14:textId="71094AC8" w:rsidR="0047458E" w:rsidRPr="001730E2" w:rsidRDefault="005B65F5" w:rsidP="0047458E">
      <w:pPr>
        <w:autoSpaceDE w:val="0"/>
        <w:autoSpaceDN w:val="0"/>
        <w:adjustRightInd w:val="0"/>
        <w:spacing w:after="0" w:line="240" w:lineRule="auto"/>
        <w:rPr>
          <w:rFonts w:ascii="Arial Narrow" w:hAnsi="Arial Narrow" w:cs="Arial"/>
          <w:b/>
          <w:bCs/>
          <w:color w:val="000000"/>
          <w:sz w:val="23"/>
          <w:szCs w:val="23"/>
        </w:rPr>
      </w:pPr>
      <w:r>
        <w:rPr>
          <w:rFonts w:ascii="Arial Narrow" w:hAnsi="Arial Narrow" w:cs="Arial"/>
          <w:b/>
          <w:bCs/>
          <w:color w:val="000000"/>
          <w:sz w:val="23"/>
          <w:szCs w:val="23"/>
        </w:rPr>
        <w:lastRenderedPageBreak/>
        <w:t xml:space="preserve">2.4 </w:t>
      </w:r>
      <w:r w:rsidR="00202109">
        <w:rPr>
          <w:rFonts w:ascii="Arial Narrow" w:hAnsi="Arial Narrow" w:cs="Arial"/>
          <w:b/>
          <w:bCs/>
          <w:color w:val="000000"/>
          <w:sz w:val="23"/>
          <w:szCs w:val="23"/>
        </w:rPr>
        <w:tab/>
      </w:r>
      <w:r w:rsidR="0047458E" w:rsidRPr="0047458E">
        <w:rPr>
          <w:rFonts w:ascii="Arial Narrow" w:hAnsi="Arial Narrow" w:cs="Arial"/>
          <w:b/>
          <w:bCs/>
          <w:color w:val="000000"/>
          <w:sz w:val="23"/>
          <w:szCs w:val="23"/>
        </w:rPr>
        <w:t xml:space="preserve">DISCLOSURE STATEMENT – FAMILIAL RELATIONSHIP </w:t>
      </w:r>
    </w:p>
    <w:p w14:paraId="6E809730" w14:textId="77777777" w:rsidR="001730E2" w:rsidRPr="0047458E" w:rsidRDefault="001730E2" w:rsidP="0047458E">
      <w:pPr>
        <w:autoSpaceDE w:val="0"/>
        <w:autoSpaceDN w:val="0"/>
        <w:adjustRightInd w:val="0"/>
        <w:spacing w:after="0" w:line="240" w:lineRule="auto"/>
        <w:rPr>
          <w:rFonts w:ascii="Arial Narrow" w:hAnsi="Arial Narrow" w:cs="Arial"/>
          <w:color w:val="000000"/>
          <w:sz w:val="23"/>
          <w:szCs w:val="23"/>
        </w:rPr>
      </w:pPr>
    </w:p>
    <w:p w14:paraId="56A97E75" w14:textId="58E76073" w:rsidR="0047458E" w:rsidRPr="001730E2" w:rsidRDefault="0047458E" w:rsidP="0047458E">
      <w:pPr>
        <w:autoSpaceDE w:val="0"/>
        <w:autoSpaceDN w:val="0"/>
        <w:adjustRightInd w:val="0"/>
        <w:spacing w:after="0" w:line="240" w:lineRule="auto"/>
        <w:rPr>
          <w:rFonts w:ascii="Arial Narrow" w:hAnsi="Arial Narrow" w:cs="Arial"/>
          <w:b/>
          <w:bCs/>
          <w:color w:val="000000"/>
          <w:sz w:val="24"/>
          <w:szCs w:val="24"/>
        </w:rPr>
      </w:pPr>
      <w:r w:rsidRPr="0047458E">
        <w:rPr>
          <w:rFonts w:ascii="Arial Narrow" w:hAnsi="Arial Narrow" w:cs="Arial"/>
          <w:color w:val="000000"/>
          <w:sz w:val="24"/>
          <w:szCs w:val="24"/>
        </w:rPr>
        <w:t>Pursuant to MCL 380.1267, a sworn and notarized statement disclosing any familial relationship that exists between the owner or any employee of the bidder and any member of the Huron Valley Schools Board of Education or the Huron Valley Schools District Superintendent must be accompanied with the bid</w:t>
      </w:r>
      <w:r w:rsidRPr="0047458E">
        <w:rPr>
          <w:rFonts w:ascii="Arial Narrow" w:hAnsi="Arial Narrow" w:cs="Arial"/>
          <w:b/>
          <w:bCs/>
          <w:color w:val="000000"/>
          <w:sz w:val="24"/>
          <w:szCs w:val="24"/>
        </w:rPr>
        <w:t xml:space="preserve">. Bids without this disclosure statement will not be accepted. </w:t>
      </w:r>
    </w:p>
    <w:p w14:paraId="3F6C0115" w14:textId="77777777" w:rsidR="0047458E" w:rsidRPr="0047458E" w:rsidRDefault="0047458E" w:rsidP="0047458E">
      <w:pPr>
        <w:autoSpaceDE w:val="0"/>
        <w:autoSpaceDN w:val="0"/>
        <w:adjustRightInd w:val="0"/>
        <w:spacing w:after="0" w:line="240" w:lineRule="auto"/>
        <w:rPr>
          <w:rFonts w:ascii="Arial Narrow" w:hAnsi="Arial Narrow" w:cs="Arial"/>
          <w:color w:val="000000"/>
          <w:sz w:val="24"/>
          <w:szCs w:val="24"/>
        </w:rPr>
      </w:pPr>
    </w:p>
    <w:p w14:paraId="7147018B" w14:textId="77777777" w:rsidR="0065176D" w:rsidRDefault="0065176D" w:rsidP="0065176D">
      <w:pPr>
        <w:autoSpaceDE w:val="0"/>
        <w:autoSpaceDN w:val="0"/>
        <w:adjustRightInd w:val="0"/>
        <w:spacing w:after="0" w:line="240" w:lineRule="auto"/>
        <w:rPr>
          <w:rFonts w:ascii="Arial Narrow" w:hAnsi="Arial Narrow" w:cs="Arial"/>
          <w:color w:val="000000"/>
          <w:sz w:val="24"/>
          <w:szCs w:val="24"/>
        </w:rPr>
      </w:pPr>
      <w:r w:rsidRPr="0047458E">
        <w:rPr>
          <w:rFonts w:ascii="Arial Narrow" w:hAnsi="Arial Narrow" w:cs="Arial"/>
          <w:color w:val="000000"/>
          <w:sz w:val="24"/>
          <w:szCs w:val="24"/>
        </w:rPr>
        <w:t>The members of the Huron Valley Schools Board of Education are</w:t>
      </w:r>
      <w:r>
        <w:rPr>
          <w:rFonts w:ascii="Arial Narrow" w:hAnsi="Arial Narrow" w:cs="Arial"/>
          <w:color w:val="000000"/>
          <w:sz w:val="24"/>
          <w:szCs w:val="24"/>
        </w:rPr>
        <w:t xml:space="preserve"> listed on the following website:</w:t>
      </w:r>
    </w:p>
    <w:p w14:paraId="386013E1" w14:textId="528BE3E8" w:rsidR="0047458E" w:rsidRDefault="00F6258A" w:rsidP="0065176D">
      <w:pPr>
        <w:autoSpaceDE w:val="0"/>
        <w:autoSpaceDN w:val="0"/>
        <w:adjustRightInd w:val="0"/>
        <w:spacing w:after="0" w:line="240" w:lineRule="auto"/>
        <w:rPr>
          <w:rFonts w:ascii="Arial Narrow" w:hAnsi="Arial Narrow" w:cs="Arial"/>
          <w:color w:val="5B9BD5" w:themeColor="accent1"/>
          <w:sz w:val="24"/>
          <w:szCs w:val="24"/>
        </w:rPr>
      </w:pPr>
      <w:hyperlink r:id="rId14" w:history="1">
        <w:r w:rsidR="0065176D" w:rsidRPr="005D64E9">
          <w:rPr>
            <w:rStyle w:val="Hyperlink"/>
            <w:rFonts w:ascii="Arial Narrow" w:hAnsi="Arial Narrow" w:cs="Arial"/>
            <w:sz w:val="24"/>
            <w:szCs w:val="24"/>
          </w:rPr>
          <w:t>https://www.hvs.org/page/board-of-education</w:t>
        </w:r>
      </w:hyperlink>
    </w:p>
    <w:p w14:paraId="5B897D76" w14:textId="77777777" w:rsidR="0065176D" w:rsidRPr="00101DE9" w:rsidRDefault="0065176D" w:rsidP="0065176D">
      <w:pPr>
        <w:autoSpaceDE w:val="0"/>
        <w:autoSpaceDN w:val="0"/>
        <w:adjustRightInd w:val="0"/>
        <w:spacing w:after="0" w:line="240" w:lineRule="auto"/>
        <w:rPr>
          <w:rFonts w:ascii="Arial Narrow" w:hAnsi="Arial Narrow" w:cs="Arial"/>
          <w:color w:val="000000"/>
          <w:sz w:val="24"/>
          <w:szCs w:val="24"/>
        </w:rPr>
      </w:pPr>
    </w:p>
    <w:p w14:paraId="26E64859" w14:textId="6FF50F43" w:rsidR="0047458E" w:rsidRPr="0047458E" w:rsidRDefault="007152F0" w:rsidP="0047458E">
      <w:pPr>
        <w:autoSpaceDE w:val="0"/>
        <w:autoSpaceDN w:val="0"/>
        <w:adjustRightInd w:val="0"/>
        <w:spacing w:after="0" w:line="240" w:lineRule="auto"/>
        <w:rPr>
          <w:rFonts w:ascii="Arial Narrow" w:hAnsi="Arial Narrow" w:cs="Arial"/>
          <w:color w:val="000000"/>
          <w:sz w:val="24"/>
          <w:szCs w:val="24"/>
        </w:rPr>
      </w:pPr>
      <w:r w:rsidRPr="00101DE9">
        <w:rPr>
          <w:rFonts w:ascii="Arial Narrow" w:hAnsi="Arial Narrow" w:cs="Arial"/>
          <w:color w:val="000000"/>
          <w:sz w:val="24"/>
          <w:szCs w:val="24"/>
        </w:rPr>
        <w:t xml:space="preserve">Dr. Paul Salah is </w:t>
      </w:r>
      <w:r w:rsidR="0047458E" w:rsidRPr="00101DE9">
        <w:rPr>
          <w:rFonts w:ascii="Arial Narrow" w:hAnsi="Arial Narrow" w:cs="Arial"/>
          <w:color w:val="000000"/>
          <w:sz w:val="24"/>
          <w:szCs w:val="24"/>
        </w:rPr>
        <w:t>Huron Valley Schools</w:t>
      </w:r>
      <w:r w:rsidRPr="00101DE9">
        <w:rPr>
          <w:rFonts w:ascii="Arial Narrow" w:hAnsi="Arial Narrow" w:cs="Arial"/>
          <w:color w:val="000000"/>
          <w:sz w:val="24"/>
          <w:szCs w:val="24"/>
        </w:rPr>
        <w:t>’</w:t>
      </w:r>
      <w:r w:rsidR="0047458E" w:rsidRPr="00101DE9">
        <w:rPr>
          <w:rFonts w:ascii="Arial Narrow" w:hAnsi="Arial Narrow" w:cs="Arial"/>
          <w:color w:val="000000"/>
          <w:sz w:val="24"/>
          <w:szCs w:val="24"/>
        </w:rPr>
        <w:t xml:space="preserve"> Superintendent</w:t>
      </w:r>
      <w:r w:rsidRPr="00101DE9">
        <w:rPr>
          <w:rFonts w:ascii="Arial Narrow" w:hAnsi="Arial Narrow" w:cs="Arial"/>
          <w:color w:val="000000"/>
          <w:sz w:val="24"/>
          <w:szCs w:val="24"/>
        </w:rPr>
        <w:t>.</w:t>
      </w:r>
      <w:r w:rsidR="0047458E" w:rsidRPr="00101DE9">
        <w:rPr>
          <w:rFonts w:ascii="Arial Narrow" w:hAnsi="Arial Narrow" w:cs="Arial"/>
          <w:color w:val="000000"/>
          <w:sz w:val="24"/>
          <w:szCs w:val="24"/>
        </w:rPr>
        <w:t xml:space="preserve"> </w:t>
      </w:r>
    </w:p>
    <w:p w14:paraId="70694832" w14:textId="77777777" w:rsidR="00FA6CB8" w:rsidRDefault="00FA6CB8" w:rsidP="0047458E">
      <w:pPr>
        <w:autoSpaceDE w:val="0"/>
        <w:autoSpaceDN w:val="0"/>
        <w:adjustRightInd w:val="0"/>
        <w:spacing w:after="0" w:line="240" w:lineRule="auto"/>
        <w:rPr>
          <w:rFonts w:ascii="Arial Narrow" w:hAnsi="Arial Narrow" w:cs="Arial"/>
          <w:color w:val="000000"/>
          <w:sz w:val="24"/>
          <w:szCs w:val="24"/>
        </w:rPr>
      </w:pPr>
    </w:p>
    <w:p w14:paraId="6B7254DF" w14:textId="1C84DB91" w:rsidR="0047458E" w:rsidRPr="0047458E" w:rsidRDefault="0047458E" w:rsidP="0047458E">
      <w:pPr>
        <w:autoSpaceDE w:val="0"/>
        <w:autoSpaceDN w:val="0"/>
        <w:adjustRightInd w:val="0"/>
        <w:spacing w:after="0" w:line="240" w:lineRule="auto"/>
        <w:rPr>
          <w:rFonts w:ascii="Arial Narrow" w:hAnsi="Arial Narrow" w:cs="Arial"/>
          <w:color w:val="000000"/>
          <w:sz w:val="24"/>
          <w:szCs w:val="24"/>
        </w:rPr>
      </w:pPr>
      <w:r w:rsidRPr="0047458E">
        <w:rPr>
          <w:rFonts w:ascii="Arial Narrow" w:hAnsi="Arial Narrow" w:cs="Arial"/>
          <w:color w:val="000000"/>
          <w:sz w:val="24"/>
          <w:szCs w:val="24"/>
        </w:rPr>
        <w:t xml:space="preserve">The Following are the familial relationships: </w:t>
      </w:r>
    </w:p>
    <w:p w14:paraId="1C2EE759" w14:textId="77777777" w:rsidR="0047458E" w:rsidRPr="0047458E" w:rsidRDefault="0047458E" w:rsidP="0047458E">
      <w:pPr>
        <w:autoSpaceDE w:val="0"/>
        <w:autoSpaceDN w:val="0"/>
        <w:adjustRightInd w:val="0"/>
        <w:spacing w:after="0" w:line="240" w:lineRule="auto"/>
        <w:rPr>
          <w:rFonts w:ascii="Arial Narrow" w:hAnsi="Arial Narrow" w:cs="Arial"/>
          <w:color w:val="000000"/>
          <w:sz w:val="24"/>
          <w:szCs w:val="24"/>
        </w:rPr>
      </w:pPr>
    </w:p>
    <w:p w14:paraId="4E6E1061" w14:textId="124C48B5" w:rsidR="0047458E" w:rsidRPr="0047458E" w:rsidRDefault="0047458E" w:rsidP="0047458E">
      <w:pPr>
        <w:autoSpaceDE w:val="0"/>
        <w:autoSpaceDN w:val="0"/>
        <w:adjustRightInd w:val="0"/>
        <w:spacing w:after="0" w:line="240" w:lineRule="auto"/>
        <w:rPr>
          <w:rFonts w:ascii="Arial Narrow" w:hAnsi="Arial Narrow" w:cs="Arial"/>
          <w:color w:val="000000"/>
          <w:sz w:val="23"/>
          <w:szCs w:val="23"/>
        </w:rPr>
      </w:pPr>
      <w:r w:rsidRPr="0047458E">
        <w:rPr>
          <w:rFonts w:ascii="Arial Narrow" w:hAnsi="Arial Narrow" w:cs="Arial"/>
          <w:color w:val="000000"/>
          <w:sz w:val="23"/>
          <w:szCs w:val="23"/>
        </w:rPr>
        <w:t>________________________________________________________________________________________________________________________________________________________________________________________________________</w:t>
      </w:r>
      <w:r w:rsidRPr="001730E2">
        <w:rPr>
          <w:rFonts w:ascii="Arial Narrow" w:hAnsi="Arial Narrow" w:cs="Arial"/>
          <w:color w:val="000000"/>
          <w:sz w:val="23"/>
          <w:szCs w:val="23"/>
        </w:rPr>
        <w:t>_______</w:t>
      </w:r>
      <w:r w:rsidR="00734E07">
        <w:rPr>
          <w:rFonts w:ascii="Arial Narrow" w:hAnsi="Arial Narrow" w:cs="Arial"/>
          <w:color w:val="000000"/>
          <w:sz w:val="23"/>
          <w:szCs w:val="23"/>
        </w:rPr>
        <w:t>________________________________________________</w:t>
      </w:r>
      <w:r w:rsidRPr="001730E2">
        <w:rPr>
          <w:rFonts w:ascii="Arial Narrow" w:hAnsi="Arial Narrow" w:cs="Arial"/>
          <w:color w:val="000000"/>
          <w:sz w:val="23"/>
          <w:szCs w:val="23"/>
        </w:rPr>
        <w:t>___________</w:t>
      </w:r>
      <w:r w:rsidRPr="0047458E">
        <w:rPr>
          <w:rFonts w:ascii="Arial Narrow" w:hAnsi="Arial Narrow" w:cs="Arial"/>
          <w:color w:val="000000"/>
          <w:sz w:val="23"/>
          <w:szCs w:val="23"/>
        </w:rPr>
        <w:t xml:space="preserve">_ </w:t>
      </w:r>
    </w:p>
    <w:p w14:paraId="4D00FDC0" w14:textId="77777777" w:rsidR="0047458E" w:rsidRPr="001730E2" w:rsidRDefault="0047458E" w:rsidP="0047458E">
      <w:pPr>
        <w:spacing w:after="0" w:line="240" w:lineRule="auto"/>
        <w:ind w:left="720"/>
        <w:rPr>
          <w:rFonts w:ascii="Arial Narrow" w:hAnsi="Arial Narrow" w:cs="Arial"/>
          <w:color w:val="000000"/>
          <w:sz w:val="23"/>
          <w:szCs w:val="23"/>
        </w:rPr>
      </w:pPr>
    </w:p>
    <w:p w14:paraId="6F774B47" w14:textId="62F0DAA6" w:rsidR="0047458E" w:rsidRPr="0047458E" w:rsidRDefault="0047458E" w:rsidP="0047458E">
      <w:pPr>
        <w:spacing w:after="0" w:line="240" w:lineRule="auto"/>
        <w:ind w:left="720"/>
        <w:rPr>
          <w:rFonts w:ascii="Arial Narrow" w:hAnsi="Arial Narrow" w:cs="Arial"/>
          <w:color w:val="000000"/>
          <w:sz w:val="24"/>
          <w:szCs w:val="24"/>
        </w:rPr>
      </w:pPr>
      <w:r w:rsidRPr="0047458E">
        <w:rPr>
          <w:rFonts w:ascii="Arial Narrow" w:hAnsi="Arial Narrow" w:cs="Arial"/>
          <w:color w:val="000000"/>
          <w:sz w:val="23"/>
          <w:szCs w:val="23"/>
        </w:rPr>
        <w:t xml:space="preserve"> </w:t>
      </w:r>
      <w:sdt>
        <w:sdtPr>
          <w:rPr>
            <w:rFonts w:ascii="Arial Narrow" w:eastAsia="MS Gothic" w:hAnsi="Arial Narrow" w:cs="Lucida Sans Unicode"/>
            <w:sz w:val="24"/>
            <w:szCs w:val="24"/>
          </w:rPr>
          <w:id w:val="-545144833"/>
          <w14:checkbox>
            <w14:checked w14:val="0"/>
            <w14:checkedState w14:val="2612" w14:font="MS Gothic"/>
            <w14:uncheckedState w14:val="2610" w14:font="MS Gothic"/>
          </w14:checkbox>
        </w:sdtPr>
        <w:sdtEndPr/>
        <w:sdtContent>
          <w:r w:rsidRPr="001730E2">
            <w:rPr>
              <w:rFonts w:ascii="Segoe UI Symbol" w:eastAsia="MS Gothic" w:hAnsi="Segoe UI Symbol" w:cs="Segoe UI Symbol"/>
              <w:sz w:val="24"/>
              <w:szCs w:val="24"/>
            </w:rPr>
            <w:t>☐</w:t>
          </w:r>
        </w:sdtContent>
      </w:sdt>
      <w:r w:rsidRPr="001730E2">
        <w:rPr>
          <w:rFonts w:ascii="Arial Narrow" w:hAnsi="Arial Narrow" w:cs="Lucida Sans Unicode"/>
          <w:sz w:val="24"/>
          <w:szCs w:val="24"/>
        </w:rPr>
        <w:t xml:space="preserve">   </w:t>
      </w:r>
      <w:r w:rsidRPr="0047458E">
        <w:rPr>
          <w:rFonts w:ascii="Arial Narrow" w:hAnsi="Arial Narrow" w:cs="Arial"/>
          <w:color w:val="000000"/>
          <w:sz w:val="24"/>
          <w:szCs w:val="24"/>
        </w:rPr>
        <w:t xml:space="preserve">There are none. </w:t>
      </w:r>
    </w:p>
    <w:p w14:paraId="4E8FCE2A" w14:textId="77777777" w:rsidR="0047458E" w:rsidRPr="0047458E" w:rsidRDefault="0047458E" w:rsidP="0047458E">
      <w:pPr>
        <w:autoSpaceDE w:val="0"/>
        <w:autoSpaceDN w:val="0"/>
        <w:adjustRightInd w:val="0"/>
        <w:spacing w:after="0" w:line="240" w:lineRule="auto"/>
        <w:rPr>
          <w:rFonts w:ascii="Arial Narrow" w:hAnsi="Arial Narrow" w:cs="Arial"/>
          <w:color w:val="000000"/>
          <w:sz w:val="23"/>
          <w:szCs w:val="23"/>
        </w:rPr>
      </w:pPr>
    </w:p>
    <w:p w14:paraId="228DF508" w14:textId="65DEC42D" w:rsidR="0047458E" w:rsidRPr="001730E2" w:rsidRDefault="0047458E" w:rsidP="0047458E">
      <w:pPr>
        <w:spacing w:after="0" w:line="240" w:lineRule="auto"/>
        <w:rPr>
          <w:rFonts w:ascii="Arial Narrow" w:hAnsi="Arial Narrow" w:cs="Lucida Sans Unicode"/>
          <w:sz w:val="24"/>
          <w:szCs w:val="24"/>
        </w:rPr>
      </w:pPr>
    </w:p>
    <w:p w14:paraId="2E18EAFC" w14:textId="0CFB89F6" w:rsidR="0047458E" w:rsidRPr="001730E2" w:rsidRDefault="0047458E" w:rsidP="0047458E">
      <w:pPr>
        <w:spacing w:after="0" w:line="240" w:lineRule="auto"/>
        <w:rPr>
          <w:rFonts w:ascii="Arial Narrow" w:hAnsi="Arial Narrow" w:cs="Lucida Sans Unicode"/>
          <w:sz w:val="24"/>
          <w:szCs w:val="24"/>
        </w:rPr>
      </w:pPr>
    </w:p>
    <w:tbl>
      <w:tblPr>
        <w:tblStyle w:val="TableGrid"/>
        <w:tblW w:w="0" w:type="auto"/>
        <w:tblLook w:val="04A0" w:firstRow="1" w:lastRow="0" w:firstColumn="1" w:lastColumn="0" w:noHBand="0" w:noVBand="1"/>
      </w:tblPr>
      <w:tblGrid>
        <w:gridCol w:w="5215"/>
      </w:tblGrid>
      <w:tr w:rsidR="0047458E" w:rsidRPr="0047458E" w14:paraId="2602709D" w14:textId="77777777" w:rsidTr="00C60370">
        <w:tc>
          <w:tcPr>
            <w:tcW w:w="5215" w:type="dxa"/>
          </w:tcPr>
          <w:p w14:paraId="1BAA0EE3" w14:textId="77777777" w:rsidR="0047458E" w:rsidRPr="0047458E" w:rsidRDefault="0047458E" w:rsidP="0047458E">
            <w:pPr>
              <w:spacing w:after="0" w:line="240" w:lineRule="auto"/>
              <w:rPr>
                <w:rFonts w:ascii="Arial Narrow" w:hAnsi="Arial Narrow" w:cs="Lucida Sans Unicode"/>
                <w:sz w:val="24"/>
                <w:szCs w:val="24"/>
              </w:rPr>
            </w:pPr>
            <w:r w:rsidRPr="0047458E">
              <w:rPr>
                <w:rFonts w:ascii="Arial Narrow" w:hAnsi="Arial Narrow" w:cs="Lucida Sans Unicode"/>
                <w:sz w:val="24"/>
                <w:szCs w:val="24"/>
              </w:rPr>
              <w:t>Vendor Signature:</w:t>
            </w:r>
          </w:p>
          <w:p w14:paraId="6609EE28" w14:textId="77777777" w:rsidR="0047458E" w:rsidRPr="0047458E" w:rsidRDefault="0047458E" w:rsidP="0047458E">
            <w:pPr>
              <w:spacing w:after="0" w:line="240" w:lineRule="auto"/>
              <w:rPr>
                <w:rFonts w:ascii="Arial Narrow" w:hAnsi="Arial Narrow" w:cs="Lucida Sans Unicode"/>
                <w:sz w:val="24"/>
                <w:szCs w:val="24"/>
              </w:rPr>
            </w:pPr>
          </w:p>
        </w:tc>
      </w:tr>
      <w:tr w:rsidR="0047458E" w:rsidRPr="0047458E" w14:paraId="50FB281F" w14:textId="77777777" w:rsidTr="00C60370">
        <w:tc>
          <w:tcPr>
            <w:tcW w:w="5215" w:type="dxa"/>
          </w:tcPr>
          <w:p w14:paraId="46A70915" w14:textId="77777777" w:rsidR="0047458E" w:rsidRPr="0047458E" w:rsidRDefault="0047458E" w:rsidP="0047458E">
            <w:pPr>
              <w:spacing w:after="0" w:line="240" w:lineRule="auto"/>
              <w:rPr>
                <w:rFonts w:ascii="Arial Narrow" w:hAnsi="Arial Narrow" w:cs="Lucida Sans Unicode"/>
                <w:sz w:val="24"/>
                <w:szCs w:val="24"/>
              </w:rPr>
            </w:pPr>
            <w:r w:rsidRPr="0047458E">
              <w:rPr>
                <w:rFonts w:ascii="Arial Narrow" w:hAnsi="Arial Narrow" w:cs="Lucida Sans Unicode"/>
                <w:sz w:val="24"/>
                <w:szCs w:val="24"/>
              </w:rPr>
              <w:t>Date:</w:t>
            </w:r>
          </w:p>
          <w:p w14:paraId="11144080" w14:textId="77777777" w:rsidR="0047458E" w:rsidRPr="0047458E" w:rsidRDefault="0047458E" w:rsidP="0047458E">
            <w:pPr>
              <w:spacing w:after="0" w:line="240" w:lineRule="auto"/>
              <w:rPr>
                <w:rFonts w:ascii="Arial Narrow" w:hAnsi="Arial Narrow" w:cs="Lucida Sans Unicode"/>
                <w:sz w:val="24"/>
                <w:szCs w:val="24"/>
              </w:rPr>
            </w:pPr>
          </w:p>
        </w:tc>
      </w:tr>
    </w:tbl>
    <w:p w14:paraId="28E84FA0" w14:textId="7511A823" w:rsidR="0047458E" w:rsidRDefault="0047458E" w:rsidP="0047458E">
      <w:pPr>
        <w:spacing w:after="0" w:line="240" w:lineRule="auto"/>
        <w:rPr>
          <w:rFonts w:ascii="Arial Narrow" w:hAnsi="Arial Narrow" w:cs="Lucida Sans Unicode"/>
          <w:sz w:val="24"/>
          <w:szCs w:val="24"/>
        </w:rPr>
      </w:pPr>
    </w:p>
    <w:p w14:paraId="416C383B" w14:textId="143C387E" w:rsidR="0047458E" w:rsidRDefault="0047458E" w:rsidP="0047458E">
      <w:pPr>
        <w:spacing w:after="0" w:line="240" w:lineRule="auto"/>
        <w:rPr>
          <w:rFonts w:ascii="Arial Narrow" w:hAnsi="Arial Narrow" w:cs="Lucida Sans Unicode"/>
          <w:sz w:val="24"/>
          <w:szCs w:val="24"/>
        </w:rPr>
      </w:pPr>
    </w:p>
    <w:p w14:paraId="654FED2C" w14:textId="4A8A8DA6" w:rsidR="0047458E" w:rsidRDefault="0047458E" w:rsidP="0047458E">
      <w:pPr>
        <w:spacing w:after="0" w:line="240" w:lineRule="auto"/>
        <w:rPr>
          <w:rFonts w:ascii="Arial Narrow" w:hAnsi="Arial Narrow" w:cs="Lucida Sans Unicode"/>
          <w:sz w:val="24"/>
          <w:szCs w:val="24"/>
        </w:rPr>
      </w:pPr>
    </w:p>
    <w:p w14:paraId="01DDAF9F" w14:textId="77777777" w:rsidR="0047458E" w:rsidRPr="00FF6417" w:rsidRDefault="0047458E" w:rsidP="0047458E">
      <w:pPr>
        <w:spacing w:after="0" w:line="240" w:lineRule="auto"/>
        <w:rPr>
          <w:rFonts w:ascii="Arial Narrow" w:hAnsi="Arial Narrow" w:cs="Lucida Sans Unicode"/>
          <w:sz w:val="24"/>
          <w:szCs w:val="24"/>
        </w:rPr>
      </w:pPr>
    </w:p>
    <w:tbl>
      <w:tblPr>
        <w:tblStyle w:val="TableGrid"/>
        <w:tblW w:w="4675" w:type="dxa"/>
        <w:tblInd w:w="4855" w:type="dxa"/>
        <w:tblLook w:val="04A0" w:firstRow="1" w:lastRow="0" w:firstColumn="1" w:lastColumn="0" w:noHBand="0" w:noVBand="1"/>
      </w:tblPr>
      <w:tblGrid>
        <w:gridCol w:w="4675"/>
      </w:tblGrid>
      <w:tr w:rsidR="0047458E" w:rsidRPr="003F1DE3" w14:paraId="5784C153" w14:textId="77777777" w:rsidTr="00C60370">
        <w:tc>
          <w:tcPr>
            <w:tcW w:w="4675" w:type="dxa"/>
            <w:tcBorders>
              <w:bottom w:val="single" w:sz="4" w:space="0" w:color="auto"/>
            </w:tcBorders>
            <w:shd w:val="clear" w:color="auto" w:fill="D9D9D9" w:themeFill="background1" w:themeFillShade="D9"/>
          </w:tcPr>
          <w:p w14:paraId="37F1EFAE" w14:textId="77777777" w:rsidR="0047458E" w:rsidRPr="003F1DE3" w:rsidRDefault="0047458E" w:rsidP="00C60370">
            <w:pPr>
              <w:spacing w:after="0" w:line="240" w:lineRule="auto"/>
              <w:jc w:val="center"/>
              <w:rPr>
                <w:rFonts w:ascii="Arial Narrow" w:hAnsi="Arial Narrow" w:cs="Lucida Sans Unicode"/>
                <w:b/>
              </w:rPr>
            </w:pPr>
            <w:r w:rsidRPr="003F1DE3">
              <w:rPr>
                <w:rFonts w:ascii="Arial Narrow" w:hAnsi="Arial Narrow" w:cs="Lucida Sans Unicode"/>
                <w:b/>
              </w:rPr>
              <w:t>Notary</w:t>
            </w:r>
          </w:p>
        </w:tc>
      </w:tr>
      <w:tr w:rsidR="0047458E" w:rsidRPr="003F1DE3" w14:paraId="6097774D" w14:textId="77777777" w:rsidTr="00C60370">
        <w:tc>
          <w:tcPr>
            <w:tcW w:w="4675" w:type="dxa"/>
            <w:tcBorders>
              <w:bottom w:val="nil"/>
            </w:tcBorders>
          </w:tcPr>
          <w:p w14:paraId="1AF96233" w14:textId="77777777" w:rsidR="0047458E" w:rsidRPr="003F1DE3" w:rsidRDefault="0047458E" w:rsidP="00C60370">
            <w:pPr>
              <w:spacing w:before="120" w:after="120" w:line="240" w:lineRule="auto"/>
              <w:rPr>
                <w:rFonts w:ascii="Arial Narrow" w:hAnsi="Arial Narrow" w:cs="Lucida Sans Unicode"/>
              </w:rPr>
            </w:pPr>
            <w:r w:rsidRPr="003F1DE3">
              <w:rPr>
                <w:rFonts w:ascii="Arial Narrow" w:hAnsi="Arial Narrow" w:cs="Lucida Sans Unicode"/>
              </w:rPr>
              <w:t>State of _____________________________________</w:t>
            </w:r>
          </w:p>
          <w:p w14:paraId="6C38F838" w14:textId="77777777" w:rsidR="0047458E" w:rsidRPr="003F1DE3" w:rsidRDefault="0047458E" w:rsidP="00C60370">
            <w:pPr>
              <w:spacing w:after="120" w:line="240" w:lineRule="auto"/>
              <w:rPr>
                <w:rFonts w:ascii="Arial Narrow" w:hAnsi="Arial Narrow" w:cs="Lucida Sans Unicode"/>
              </w:rPr>
            </w:pPr>
            <w:r w:rsidRPr="003F1DE3">
              <w:rPr>
                <w:rFonts w:ascii="Arial Narrow" w:hAnsi="Arial Narrow" w:cs="Lucida Sans Unicode"/>
              </w:rPr>
              <w:t>County of ____________________________________</w:t>
            </w:r>
          </w:p>
        </w:tc>
      </w:tr>
      <w:tr w:rsidR="0047458E" w:rsidRPr="003F1DE3" w14:paraId="04EE9E53" w14:textId="77777777" w:rsidTr="00C60370">
        <w:tc>
          <w:tcPr>
            <w:tcW w:w="4675" w:type="dxa"/>
            <w:tcBorders>
              <w:top w:val="nil"/>
              <w:bottom w:val="single" w:sz="18" w:space="0" w:color="auto"/>
            </w:tcBorders>
          </w:tcPr>
          <w:p w14:paraId="2DC8A1A9" w14:textId="77777777" w:rsidR="0047458E" w:rsidRPr="003F1DE3" w:rsidRDefault="0047458E" w:rsidP="00C60370">
            <w:pPr>
              <w:spacing w:after="0" w:line="360" w:lineRule="auto"/>
              <w:rPr>
                <w:rFonts w:ascii="Arial Narrow" w:eastAsia="Times New Roman" w:hAnsi="Arial Narrow" w:cs="Lucida Sans Unicode"/>
              </w:rPr>
            </w:pPr>
            <w:r w:rsidRPr="003F1DE3">
              <w:rPr>
                <w:rFonts w:ascii="Arial Narrow" w:eastAsia="Times New Roman" w:hAnsi="Arial Narrow" w:cs="Lucida Sans Unicode"/>
              </w:rPr>
              <w:t>Sworn to and subscribed before me, a notary public in and for the above state and county, on this ________ day of ___________________________, 20 ______.</w:t>
            </w:r>
          </w:p>
        </w:tc>
      </w:tr>
      <w:tr w:rsidR="0047458E" w:rsidRPr="003F1DE3" w14:paraId="1545AA04" w14:textId="77777777" w:rsidTr="00C60370">
        <w:tc>
          <w:tcPr>
            <w:tcW w:w="4675" w:type="dxa"/>
            <w:tcBorders>
              <w:top w:val="single" w:sz="18" w:space="0" w:color="auto"/>
            </w:tcBorders>
          </w:tcPr>
          <w:p w14:paraId="513C8608" w14:textId="77777777" w:rsidR="0047458E" w:rsidRPr="003F1DE3" w:rsidRDefault="0047458E" w:rsidP="00C60370">
            <w:pPr>
              <w:spacing w:before="120" w:after="0" w:line="240" w:lineRule="auto"/>
              <w:rPr>
                <w:rFonts w:ascii="Arial Narrow" w:eastAsia="Times New Roman" w:hAnsi="Arial Narrow" w:cs="Lucida Sans Unicode"/>
              </w:rPr>
            </w:pPr>
            <w:r w:rsidRPr="003F1DE3">
              <w:rPr>
                <w:rFonts w:ascii="Arial Narrow" w:eastAsia="Times New Roman" w:hAnsi="Arial Narrow" w:cs="Lucida Sans Unicode"/>
              </w:rPr>
              <w:t>Notary Public _________________________________</w:t>
            </w:r>
          </w:p>
          <w:p w14:paraId="19EEBD5F" w14:textId="77777777" w:rsidR="0047458E" w:rsidRPr="003F1DE3" w:rsidRDefault="0047458E" w:rsidP="00C60370">
            <w:pPr>
              <w:spacing w:after="0" w:line="240" w:lineRule="auto"/>
              <w:rPr>
                <w:rFonts w:ascii="Arial Narrow" w:eastAsia="Times New Roman" w:hAnsi="Arial Narrow" w:cs="Lucida Sans Unicode"/>
              </w:rPr>
            </w:pPr>
          </w:p>
          <w:p w14:paraId="76E39E87" w14:textId="77777777" w:rsidR="0047458E" w:rsidRPr="003F1DE3" w:rsidRDefault="0047458E" w:rsidP="00C60370">
            <w:pPr>
              <w:spacing w:after="0" w:line="240" w:lineRule="auto"/>
              <w:rPr>
                <w:rFonts w:ascii="Arial Narrow" w:eastAsia="Times New Roman" w:hAnsi="Arial Narrow" w:cs="Lucida Sans Unicode"/>
              </w:rPr>
            </w:pPr>
            <w:r w:rsidRPr="003F1DE3">
              <w:rPr>
                <w:rFonts w:ascii="Arial Narrow" w:eastAsia="Times New Roman" w:hAnsi="Arial Narrow" w:cs="Lucida Sans Unicode"/>
              </w:rPr>
              <w:t>My commission expires:</w:t>
            </w:r>
          </w:p>
        </w:tc>
      </w:tr>
    </w:tbl>
    <w:p w14:paraId="762994DE" w14:textId="77777777" w:rsidR="0047458E" w:rsidRDefault="0047458E" w:rsidP="006C20B4">
      <w:pPr>
        <w:pStyle w:val="Heading2"/>
        <w:jc w:val="center"/>
        <w:rPr>
          <w:rFonts w:cs="Lucida Sans Unicode"/>
          <w:szCs w:val="24"/>
        </w:rPr>
      </w:pPr>
    </w:p>
    <w:p w14:paraId="0BFA68F4" w14:textId="0FC9F33C" w:rsidR="00AD72AD" w:rsidRPr="002F1444" w:rsidRDefault="00D63ACF" w:rsidP="002F1444">
      <w:pPr>
        <w:autoSpaceDE w:val="0"/>
        <w:autoSpaceDN w:val="0"/>
        <w:adjustRightInd w:val="0"/>
        <w:spacing w:after="0" w:line="240" w:lineRule="auto"/>
        <w:rPr>
          <w:rFonts w:ascii="Arial Narrow" w:hAnsi="Arial Narrow" w:cs="Arial"/>
          <w:b/>
          <w:bCs/>
          <w:color w:val="000000"/>
          <w:sz w:val="23"/>
          <w:szCs w:val="23"/>
        </w:rPr>
      </w:pPr>
      <w:r>
        <w:rPr>
          <w:rFonts w:ascii="Arial Narrow" w:hAnsi="Arial Narrow" w:cs="Lucida Sans Unicode"/>
          <w:b/>
          <w:sz w:val="24"/>
          <w:szCs w:val="24"/>
        </w:rPr>
        <w:br w:type="page"/>
      </w:r>
      <w:r w:rsidR="002F1444" w:rsidRPr="002F1444">
        <w:rPr>
          <w:rFonts w:ascii="Arial Narrow" w:hAnsi="Arial Narrow" w:cs="Arial"/>
          <w:b/>
          <w:bCs/>
          <w:color w:val="000000"/>
          <w:sz w:val="23"/>
          <w:szCs w:val="23"/>
        </w:rPr>
        <w:lastRenderedPageBreak/>
        <w:t>2.5</w:t>
      </w:r>
      <w:r w:rsidR="002F1444" w:rsidRPr="002F1444">
        <w:rPr>
          <w:rFonts w:ascii="Arial Narrow" w:hAnsi="Arial Narrow" w:cs="Arial"/>
          <w:b/>
          <w:bCs/>
          <w:color w:val="000000"/>
          <w:sz w:val="23"/>
          <w:szCs w:val="23"/>
        </w:rPr>
        <w:tab/>
      </w:r>
      <w:r w:rsidR="00AD72AD" w:rsidRPr="002F1444">
        <w:rPr>
          <w:rFonts w:ascii="Arial Narrow" w:hAnsi="Arial Narrow" w:cs="Arial"/>
          <w:b/>
          <w:bCs/>
          <w:color w:val="000000"/>
          <w:sz w:val="23"/>
          <w:szCs w:val="23"/>
        </w:rPr>
        <w:t>NON-COLLUSION AFFIDAVIT</w:t>
      </w:r>
    </w:p>
    <w:p w14:paraId="20991303" w14:textId="77777777" w:rsidR="00AD72AD" w:rsidRPr="00AD72AD" w:rsidRDefault="00AD72AD" w:rsidP="00AD72AD">
      <w:pPr>
        <w:tabs>
          <w:tab w:val="left" w:pos="2880"/>
        </w:tabs>
        <w:overflowPunct w:val="0"/>
        <w:autoSpaceDE w:val="0"/>
        <w:autoSpaceDN w:val="0"/>
        <w:adjustRightInd w:val="0"/>
        <w:spacing w:after="0" w:line="240" w:lineRule="auto"/>
        <w:jc w:val="center"/>
        <w:textAlignment w:val="baseline"/>
        <w:rPr>
          <w:rFonts w:ascii="Arial" w:eastAsia="Times New Roman" w:hAnsi="Arial" w:cs="Times New Roman"/>
          <w:sz w:val="20"/>
          <w:szCs w:val="20"/>
          <w:u w:val="single"/>
        </w:rPr>
      </w:pPr>
    </w:p>
    <w:p w14:paraId="2B7B20AD" w14:textId="77777777" w:rsidR="00AD72AD" w:rsidRPr="00AD72AD" w:rsidRDefault="00AD72AD" w:rsidP="00AD72AD">
      <w:pPr>
        <w:tabs>
          <w:tab w:val="left" w:pos="2880"/>
        </w:tabs>
        <w:overflowPunct w:val="0"/>
        <w:autoSpaceDE w:val="0"/>
        <w:autoSpaceDN w:val="0"/>
        <w:adjustRightInd w:val="0"/>
        <w:spacing w:after="0" w:line="240" w:lineRule="auto"/>
        <w:jc w:val="center"/>
        <w:textAlignment w:val="baseline"/>
        <w:rPr>
          <w:rFonts w:ascii="Arial" w:eastAsia="Times New Roman" w:hAnsi="Arial" w:cs="Times New Roman"/>
          <w:sz w:val="20"/>
          <w:szCs w:val="20"/>
          <w:u w:val="single"/>
        </w:rPr>
      </w:pPr>
    </w:p>
    <w:p w14:paraId="2DA1445F" w14:textId="77777777" w:rsidR="00AD72AD" w:rsidRPr="00AD72AD" w:rsidRDefault="00AD72AD" w:rsidP="00AD72AD">
      <w:pPr>
        <w:tabs>
          <w:tab w:val="left" w:pos="2880"/>
        </w:tabs>
        <w:overflowPunct w:val="0"/>
        <w:autoSpaceDE w:val="0"/>
        <w:autoSpaceDN w:val="0"/>
        <w:adjustRightInd w:val="0"/>
        <w:spacing w:after="0" w:line="240" w:lineRule="auto"/>
        <w:jc w:val="center"/>
        <w:textAlignment w:val="baseline"/>
        <w:rPr>
          <w:rFonts w:ascii="Arial" w:eastAsia="Times New Roman" w:hAnsi="Arial" w:cs="Times New Roman"/>
          <w:sz w:val="20"/>
          <w:szCs w:val="20"/>
          <w:u w:val="single"/>
        </w:rPr>
      </w:pPr>
    </w:p>
    <w:p w14:paraId="1EC8BAD8" w14:textId="77777777" w:rsidR="00AD72AD" w:rsidRPr="00AD72AD" w:rsidRDefault="00AD72AD" w:rsidP="00AD72AD">
      <w:pPr>
        <w:tabs>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STATE OF MICHIGAN</w:t>
      </w:r>
      <w:r w:rsidRPr="00AD72AD">
        <w:rPr>
          <w:rFonts w:ascii="Arial" w:eastAsia="Times New Roman" w:hAnsi="Arial" w:cs="Times New Roman"/>
          <w:sz w:val="20"/>
          <w:szCs w:val="20"/>
        </w:rPr>
        <w:tab/>
        <w:t>)</w:t>
      </w:r>
    </w:p>
    <w:p w14:paraId="15B4AB24" w14:textId="77777777" w:rsidR="00AD72AD" w:rsidRPr="00AD72AD" w:rsidRDefault="00AD72AD" w:rsidP="00AD72AD">
      <w:pPr>
        <w:tabs>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t>)</w:t>
      </w:r>
      <w:r w:rsidRPr="00AD72AD">
        <w:rPr>
          <w:rFonts w:ascii="Arial" w:eastAsia="Times New Roman" w:hAnsi="Arial" w:cs="Times New Roman"/>
          <w:sz w:val="20"/>
          <w:szCs w:val="20"/>
        </w:rPr>
        <w:tab/>
      </w:r>
      <w:r w:rsidRPr="00AD72AD">
        <w:rPr>
          <w:rFonts w:ascii="Arial" w:eastAsia="Times New Roman" w:hAnsi="Arial" w:cs="Times New Roman"/>
          <w:sz w:val="20"/>
          <w:szCs w:val="20"/>
        </w:rPr>
        <w:tab/>
        <w:t>ss:</w:t>
      </w:r>
    </w:p>
    <w:p w14:paraId="4F16402C" w14:textId="77777777" w:rsidR="00AD72AD" w:rsidRPr="00AD72AD" w:rsidRDefault="00AD72AD" w:rsidP="00AD72AD">
      <w:pPr>
        <w:tabs>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w:t>
      </w:r>
      <w:r w:rsidRPr="00AD72AD">
        <w:rPr>
          <w:rFonts w:ascii="Arial" w:eastAsia="Times New Roman" w:hAnsi="Arial" w:cs="Times New Roman"/>
          <w:b/>
          <w:bCs/>
          <w:sz w:val="20"/>
          <w:szCs w:val="20"/>
        </w:rPr>
        <w:t>NAME OF COUNTY</w:t>
      </w:r>
      <w:r w:rsidRPr="00AD72AD">
        <w:rPr>
          <w:rFonts w:ascii="Arial" w:eastAsia="Times New Roman" w:hAnsi="Arial" w:cs="Times New Roman"/>
          <w:sz w:val="20"/>
          <w:szCs w:val="20"/>
        </w:rPr>
        <w:t>]</w:t>
      </w:r>
      <w:r w:rsidRPr="00AD72AD">
        <w:rPr>
          <w:rFonts w:ascii="Arial" w:eastAsia="Times New Roman" w:hAnsi="Arial" w:cs="Times New Roman"/>
          <w:sz w:val="20"/>
          <w:szCs w:val="20"/>
        </w:rPr>
        <w:tab/>
        <w:t>)</w:t>
      </w:r>
    </w:p>
    <w:p w14:paraId="23A8A563" w14:textId="77777777" w:rsidR="00AD72AD" w:rsidRPr="00AD72AD" w:rsidRDefault="00AD72AD" w:rsidP="00AD72AD">
      <w:pPr>
        <w:tabs>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DD92CC" w14:textId="77777777" w:rsidR="00AD72AD" w:rsidRPr="00AD72AD" w:rsidRDefault="00AD72AD" w:rsidP="00AD72AD">
      <w:pPr>
        <w:tabs>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A5548B2" w14:textId="77777777" w:rsidR="00AD72AD" w:rsidRPr="00AD72AD" w:rsidRDefault="00AD72AD" w:rsidP="00AD72AD">
      <w:pPr>
        <w:tabs>
          <w:tab w:val="left" w:pos="720"/>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t>The undersigned bidder or agent, being duly sworn on oath, says that he/she has not, nor has any other member, representative, or agent of the firm, company, corporation or partnership represented by him/her, entered into any combination, collusion or agreement with any person relative to the price to be bid by anyone at such letting nor to prevent any person from bidding nor to induce anyone to refrain from bidding, and that this bid is made without reference to any other bid and without any agreement, understanding or combination with any other person in reference to such bidding.</w:t>
      </w:r>
    </w:p>
    <w:p w14:paraId="24D28B10" w14:textId="77777777" w:rsidR="00AD72AD" w:rsidRPr="00AD72AD" w:rsidRDefault="00AD72AD" w:rsidP="00AD72AD">
      <w:pPr>
        <w:tabs>
          <w:tab w:val="left" w:pos="720"/>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C2DB9B5" w14:textId="3C6CB6A3" w:rsidR="00AD72AD" w:rsidRPr="00AD72AD" w:rsidRDefault="00AD72AD" w:rsidP="00AD72AD">
      <w:pPr>
        <w:tabs>
          <w:tab w:val="left" w:pos="720"/>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t xml:space="preserve">He/she further says that no person or persons, firms, or corporation has, </w:t>
      </w:r>
      <w:r w:rsidR="00343A50" w:rsidRPr="00AD72AD">
        <w:rPr>
          <w:rFonts w:ascii="Arial" w:eastAsia="Times New Roman" w:hAnsi="Arial" w:cs="Times New Roman"/>
          <w:sz w:val="20"/>
          <w:szCs w:val="20"/>
        </w:rPr>
        <w:t>have,</w:t>
      </w:r>
      <w:r w:rsidRPr="00AD72AD">
        <w:rPr>
          <w:rFonts w:ascii="Arial" w:eastAsia="Times New Roman" w:hAnsi="Arial" w:cs="Times New Roman"/>
          <w:sz w:val="20"/>
          <w:szCs w:val="20"/>
        </w:rPr>
        <w:t xml:space="preserve"> or will receive directly or indirectly, any rebate, gift, fee, </w:t>
      </w:r>
      <w:r w:rsidR="00343A50" w:rsidRPr="00AD72AD">
        <w:rPr>
          <w:rFonts w:ascii="Arial" w:eastAsia="Times New Roman" w:hAnsi="Arial" w:cs="Times New Roman"/>
          <w:sz w:val="20"/>
          <w:szCs w:val="20"/>
        </w:rPr>
        <w:t>commission,</w:t>
      </w:r>
      <w:r w:rsidRPr="00AD72AD">
        <w:rPr>
          <w:rFonts w:ascii="Arial" w:eastAsia="Times New Roman" w:hAnsi="Arial" w:cs="Times New Roman"/>
          <w:sz w:val="20"/>
          <w:szCs w:val="20"/>
        </w:rPr>
        <w:t xml:space="preserve"> or thing of value on account of such sale.</w:t>
      </w:r>
    </w:p>
    <w:p w14:paraId="413A26E0" w14:textId="77777777" w:rsidR="00AD72AD" w:rsidRPr="00AD72AD" w:rsidRDefault="00AD72AD" w:rsidP="00AD72AD">
      <w:pPr>
        <w:tabs>
          <w:tab w:val="left" w:pos="720"/>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EF23C35" w14:textId="77777777" w:rsidR="00AD72AD" w:rsidRPr="00AD72AD" w:rsidRDefault="00AD72AD" w:rsidP="00AD72AD">
      <w:pPr>
        <w:tabs>
          <w:tab w:val="left" w:pos="720"/>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DFCBF7A" w14:textId="77777777" w:rsidR="00AD72AD" w:rsidRPr="00AD72AD" w:rsidRDefault="00AD72AD" w:rsidP="00AD72AD">
      <w:pPr>
        <w:tabs>
          <w:tab w:val="left" w:pos="720"/>
          <w:tab w:val="left" w:pos="288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44A9FD5"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t>______________________________________</w:t>
      </w:r>
    </w:p>
    <w:p w14:paraId="7DE29986"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t>Bidder (Firm)</w:t>
      </w:r>
    </w:p>
    <w:p w14:paraId="7928A023"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69465AA"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t>______________________________________</w:t>
      </w:r>
    </w:p>
    <w:p w14:paraId="260CE37B"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t>Signature of Bidder or Agent</w:t>
      </w:r>
    </w:p>
    <w:p w14:paraId="577FAC6A"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8064A54"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45E60F8"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3BAC583"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Subscribed and sworn to before me this ______day of___________________, 20___.</w:t>
      </w:r>
    </w:p>
    <w:p w14:paraId="1F380E01"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47E06EB" w14:textId="46964078"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 xml:space="preserve">My commission </w:t>
      </w:r>
      <w:r w:rsidR="006A2B5B" w:rsidRPr="00AD72AD">
        <w:rPr>
          <w:rFonts w:ascii="Arial" w:eastAsia="Times New Roman" w:hAnsi="Arial" w:cs="Times New Roman"/>
          <w:sz w:val="20"/>
          <w:szCs w:val="20"/>
        </w:rPr>
        <w:t>expires: _</w:t>
      </w:r>
      <w:r w:rsidRPr="00AD72AD">
        <w:rPr>
          <w:rFonts w:ascii="Arial" w:eastAsia="Times New Roman" w:hAnsi="Arial" w:cs="Times New Roman"/>
          <w:sz w:val="20"/>
          <w:szCs w:val="20"/>
        </w:rPr>
        <w:t>____________________</w:t>
      </w:r>
    </w:p>
    <w:p w14:paraId="31DC34F2"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7E7FE01" w14:textId="77DC8295"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 xml:space="preserve">County of </w:t>
      </w:r>
      <w:r w:rsidR="006A2B5B" w:rsidRPr="00AD72AD">
        <w:rPr>
          <w:rFonts w:ascii="Arial" w:eastAsia="Times New Roman" w:hAnsi="Arial" w:cs="Times New Roman"/>
          <w:sz w:val="20"/>
          <w:szCs w:val="20"/>
        </w:rPr>
        <w:t>residence: _</w:t>
      </w:r>
      <w:r w:rsidRPr="00AD72AD">
        <w:rPr>
          <w:rFonts w:ascii="Arial" w:eastAsia="Times New Roman" w:hAnsi="Arial" w:cs="Times New Roman"/>
          <w:sz w:val="20"/>
          <w:szCs w:val="20"/>
        </w:rPr>
        <w:t>_______________________</w:t>
      </w:r>
    </w:p>
    <w:p w14:paraId="4A086140"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ab/>
      </w:r>
      <w:r w:rsidRPr="00AD72AD">
        <w:rPr>
          <w:rFonts w:ascii="Arial" w:eastAsia="Times New Roman" w:hAnsi="Arial" w:cs="Times New Roman"/>
          <w:sz w:val="20"/>
          <w:szCs w:val="20"/>
        </w:rPr>
        <w:tab/>
      </w:r>
    </w:p>
    <w:p w14:paraId="3E87BBE0"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83F623A"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_________________________________________</w:t>
      </w:r>
    </w:p>
    <w:p w14:paraId="32A853D1"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Notary Public Signature</w:t>
      </w: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r>
      <w:r w:rsidRPr="00AD72AD">
        <w:rPr>
          <w:rFonts w:ascii="Arial" w:eastAsia="Times New Roman" w:hAnsi="Arial" w:cs="Times New Roman"/>
          <w:sz w:val="20"/>
          <w:szCs w:val="20"/>
        </w:rPr>
        <w:tab/>
        <w:t>Seal</w:t>
      </w:r>
    </w:p>
    <w:p w14:paraId="7EA43F6E"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E225C3D"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73984FA"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4AF2531" w14:textId="77777777" w:rsidR="00AD72AD" w:rsidRPr="00AD72AD" w:rsidRDefault="00AD72AD" w:rsidP="00AD72AD">
      <w:pPr>
        <w:tabs>
          <w:tab w:val="left" w:pos="720"/>
          <w:tab w:val="left" w:pos="2880"/>
          <w:tab w:val="left" w:pos="504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AD72AD">
        <w:rPr>
          <w:rFonts w:ascii="Arial" w:eastAsia="Times New Roman" w:hAnsi="Arial" w:cs="Times New Roman"/>
          <w:sz w:val="20"/>
          <w:szCs w:val="20"/>
        </w:rPr>
        <w:t>(Return this completed form with bid package)</w:t>
      </w:r>
    </w:p>
    <w:p w14:paraId="49E47EE7" w14:textId="355505BD" w:rsidR="00AD72AD" w:rsidRDefault="00AD72AD" w:rsidP="00AD72AD"/>
    <w:p w14:paraId="19CA04B2" w14:textId="7622DCC1" w:rsidR="00AD72AD" w:rsidRDefault="00AD72AD" w:rsidP="00AD72AD"/>
    <w:p w14:paraId="327BCBE1" w14:textId="75252569" w:rsidR="00AD72AD" w:rsidRDefault="00AD72AD" w:rsidP="00AD72AD"/>
    <w:p w14:paraId="2D1928C7" w14:textId="02D15DC1" w:rsidR="00AD72AD" w:rsidRDefault="00AD72AD" w:rsidP="00AD72AD"/>
    <w:p w14:paraId="19D22B1A" w14:textId="77777777" w:rsidR="006F69BD" w:rsidRPr="006F69BD" w:rsidRDefault="006F69BD" w:rsidP="006F69BD"/>
    <w:p w14:paraId="0AD508FD" w14:textId="52FD902E" w:rsidR="006C20B4" w:rsidRPr="002F1444" w:rsidRDefault="006F69BD" w:rsidP="00A07E0E">
      <w:pPr>
        <w:pStyle w:val="Heading2"/>
        <w:rPr>
          <w:rFonts w:cs="Lucida Sans Unicode"/>
          <w:szCs w:val="24"/>
        </w:rPr>
      </w:pPr>
      <w:r w:rsidRPr="006F69BD">
        <w:br w:type="page"/>
      </w:r>
      <w:bookmarkStart w:id="26" w:name="_Toc229043712"/>
      <w:r w:rsidR="006C20B4" w:rsidRPr="005442F0">
        <w:rPr>
          <w:rFonts w:cs="Lucida Sans Unicode"/>
          <w:szCs w:val="24"/>
        </w:rPr>
        <w:lastRenderedPageBreak/>
        <w:t>SECTION 3.0 – BIDDING, EVALUATION, SELECTION &amp; AWARD PROCESS</w:t>
      </w:r>
      <w:bookmarkEnd w:id="26"/>
    </w:p>
    <w:p w14:paraId="29C694F9" w14:textId="77777777" w:rsidR="006C20B4" w:rsidRPr="00FF6417" w:rsidRDefault="006C20B4" w:rsidP="006C20B4">
      <w:pPr>
        <w:spacing w:after="0" w:line="240" w:lineRule="auto"/>
        <w:jc w:val="both"/>
        <w:rPr>
          <w:rFonts w:ascii="Arial Narrow" w:hAnsi="Arial Narrow" w:cs="Lucida Sans Unicode"/>
          <w:sz w:val="24"/>
          <w:szCs w:val="24"/>
        </w:rPr>
      </w:pPr>
      <w:r w:rsidRPr="00FF6417">
        <w:rPr>
          <w:rFonts w:ascii="Arial Narrow" w:hAnsi="Arial Narrow" w:cs="Lucida Sans Unicode"/>
          <w:sz w:val="24"/>
          <w:szCs w:val="24"/>
        </w:rPr>
        <w:t>This section contains key project dates and activities as well as instructions to proposers on how to prepare and submit their proposal:</w:t>
      </w:r>
    </w:p>
    <w:p w14:paraId="0E382593" w14:textId="77777777" w:rsidR="00B8004B" w:rsidRPr="00FF6417" w:rsidRDefault="00B8004B" w:rsidP="00B8004B">
      <w:pPr>
        <w:autoSpaceDE w:val="0"/>
        <w:autoSpaceDN w:val="0"/>
        <w:adjustRightInd w:val="0"/>
        <w:spacing w:after="0" w:line="240" w:lineRule="auto"/>
        <w:jc w:val="both"/>
        <w:rPr>
          <w:rFonts w:ascii="Arial Narrow" w:hAnsi="Arial Narrow" w:cs="Lucida Sans Unicode"/>
          <w:color w:val="323E4F" w:themeColor="text2" w:themeShade="BF"/>
          <w:sz w:val="24"/>
          <w:szCs w:val="24"/>
        </w:rPr>
      </w:pPr>
    </w:p>
    <w:tbl>
      <w:tblPr>
        <w:tblStyle w:val="TableGrid"/>
        <w:tblW w:w="0" w:type="auto"/>
        <w:jc w:val="center"/>
        <w:tblLayout w:type="fixed"/>
        <w:tblLook w:val="04A0" w:firstRow="1" w:lastRow="0" w:firstColumn="1" w:lastColumn="0" w:noHBand="0" w:noVBand="1"/>
      </w:tblPr>
      <w:tblGrid>
        <w:gridCol w:w="4765"/>
        <w:gridCol w:w="2822"/>
        <w:gridCol w:w="9"/>
      </w:tblGrid>
      <w:tr w:rsidR="008375E7" w:rsidRPr="00FF6417" w14:paraId="52611CC9" w14:textId="77777777" w:rsidTr="003D255D">
        <w:trPr>
          <w:trHeight w:val="323"/>
          <w:jc w:val="center"/>
        </w:trPr>
        <w:tc>
          <w:tcPr>
            <w:tcW w:w="7596" w:type="dxa"/>
            <w:gridSpan w:val="3"/>
            <w:shd w:val="clear" w:color="auto" w:fill="D9D9D9" w:themeFill="background1" w:themeFillShade="D9"/>
            <w:vAlign w:val="center"/>
          </w:tcPr>
          <w:p w14:paraId="740080FB" w14:textId="77777777" w:rsidR="008375E7" w:rsidRPr="00FF6417" w:rsidRDefault="008375E7" w:rsidP="003D255D">
            <w:pPr>
              <w:autoSpaceDE w:val="0"/>
              <w:autoSpaceDN w:val="0"/>
              <w:adjustRightInd w:val="0"/>
              <w:spacing w:after="0"/>
              <w:jc w:val="center"/>
              <w:rPr>
                <w:rFonts w:ascii="Arial Narrow" w:hAnsi="Arial Narrow" w:cs="Lucida Sans Unicode"/>
                <w:bCs/>
                <w:sz w:val="24"/>
                <w:szCs w:val="24"/>
              </w:rPr>
            </w:pPr>
            <w:r w:rsidRPr="00FF6417">
              <w:rPr>
                <w:rFonts w:ascii="Arial Narrow" w:hAnsi="Arial Narrow" w:cs="Lucida Sans Unicode"/>
                <w:bCs/>
                <w:sz w:val="24"/>
                <w:szCs w:val="24"/>
              </w:rPr>
              <w:t>TIMETABLE</w:t>
            </w:r>
          </w:p>
        </w:tc>
      </w:tr>
      <w:tr w:rsidR="00AA3465" w:rsidRPr="00FF6417" w14:paraId="01850EF5" w14:textId="77777777" w:rsidTr="003D255D">
        <w:trPr>
          <w:gridAfter w:val="1"/>
          <w:wAfter w:w="9" w:type="dxa"/>
          <w:trHeight w:val="323"/>
          <w:jc w:val="center"/>
        </w:trPr>
        <w:tc>
          <w:tcPr>
            <w:tcW w:w="4765" w:type="dxa"/>
            <w:shd w:val="clear" w:color="auto" w:fill="D9D9D9" w:themeFill="background1" w:themeFillShade="D9"/>
            <w:vAlign w:val="center"/>
          </w:tcPr>
          <w:p w14:paraId="729A31BE" w14:textId="77777777" w:rsidR="00AA3465" w:rsidRPr="00FF6417" w:rsidRDefault="00AA3465" w:rsidP="00AA3465">
            <w:pPr>
              <w:autoSpaceDE w:val="0"/>
              <w:autoSpaceDN w:val="0"/>
              <w:adjustRightInd w:val="0"/>
              <w:spacing w:after="0"/>
              <w:jc w:val="both"/>
              <w:rPr>
                <w:rFonts w:ascii="Arial Narrow" w:hAnsi="Arial Narrow" w:cs="Lucida Sans Unicode"/>
                <w:bCs/>
                <w:sz w:val="24"/>
                <w:szCs w:val="24"/>
              </w:rPr>
            </w:pPr>
            <w:r w:rsidRPr="00FF6417">
              <w:rPr>
                <w:rFonts w:ascii="Arial Narrow" w:hAnsi="Arial Narrow" w:cs="Lucida Sans Unicode"/>
                <w:bCs/>
                <w:sz w:val="24"/>
                <w:szCs w:val="24"/>
              </w:rPr>
              <w:t xml:space="preserve">Release of </w:t>
            </w:r>
            <w:proofErr w:type="spellStart"/>
            <w:r w:rsidRPr="00FF6417">
              <w:rPr>
                <w:rFonts w:ascii="Arial Narrow" w:hAnsi="Arial Narrow" w:cs="Lucida Sans Unicode"/>
                <w:bCs/>
                <w:sz w:val="24"/>
                <w:szCs w:val="24"/>
              </w:rPr>
              <w:t>RFQu</w:t>
            </w:r>
            <w:proofErr w:type="spellEnd"/>
            <w:r w:rsidRPr="00FF6417">
              <w:rPr>
                <w:rFonts w:ascii="Arial Narrow" w:hAnsi="Arial Narrow" w:cs="Lucida Sans Unicode"/>
                <w:bCs/>
                <w:sz w:val="24"/>
                <w:szCs w:val="24"/>
              </w:rPr>
              <w:t>:</w:t>
            </w:r>
          </w:p>
        </w:tc>
        <w:tc>
          <w:tcPr>
            <w:tcW w:w="2822" w:type="dxa"/>
            <w:vAlign w:val="center"/>
          </w:tcPr>
          <w:p w14:paraId="2073475A" w14:textId="084DD1F6" w:rsidR="00AA3465" w:rsidRPr="0022022E" w:rsidRDefault="00845AAA" w:rsidP="00AA3465">
            <w:pPr>
              <w:autoSpaceDE w:val="0"/>
              <w:autoSpaceDN w:val="0"/>
              <w:adjustRightInd w:val="0"/>
              <w:spacing w:after="0"/>
              <w:jc w:val="center"/>
              <w:rPr>
                <w:rFonts w:ascii="Arial Narrow" w:hAnsi="Arial Narrow" w:cs="Lucida Sans Unicode"/>
                <w:bCs/>
                <w:sz w:val="24"/>
                <w:szCs w:val="24"/>
              </w:rPr>
            </w:pPr>
            <w:r w:rsidRPr="0022022E">
              <w:rPr>
                <w:rFonts w:ascii="Arial Narrow" w:hAnsi="Arial Narrow" w:cs="Lucida Sans Unicode"/>
                <w:bCs/>
                <w:sz w:val="24"/>
                <w:szCs w:val="24"/>
              </w:rPr>
              <w:t>May 18, 2026</w:t>
            </w:r>
          </w:p>
        </w:tc>
      </w:tr>
      <w:tr w:rsidR="00AA3465" w:rsidRPr="00FF6417" w14:paraId="51C16757" w14:textId="77777777" w:rsidTr="003D255D">
        <w:trPr>
          <w:gridAfter w:val="1"/>
          <w:wAfter w:w="9" w:type="dxa"/>
          <w:trHeight w:val="368"/>
          <w:jc w:val="center"/>
        </w:trPr>
        <w:tc>
          <w:tcPr>
            <w:tcW w:w="4765" w:type="dxa"/>
            <w:shd w:val="clear" w:color="auto" w:fill="D9D9D9" w:themeFill="background1" w:themeFillShade="D9"/>
            <w:vAlign w:val="center"/>
          </w:tcPr>
          <w:p w14:paraId="5209F73F" w14:textId="50451802" w:rsidR="00AA3465" w:rsidRPr="00FF6417" w:rsidRDefault="00AA3465" w:rsidP="00AA3465">
            <w:pPr>
              <w:autoSpaceDE w:val="0"/>
              <w:autoSpaceDN w:val="0"/>
              <w:adjustRightInd w:val="0"/>
              <w:spacing w:after="0"/>
              <w:jc w:val="both"/>
              <w:rPr>
                <w:rFonts w:ascii="Arial Narrow" w:hAnsi="Arial Narrow" w:cs="Lucida Sans Unicode"/>
                <w:bCs/>
                <w:sz w:val="24"/>
                <w:szCs w:val="24"/>
              </w:rPr>
            </w:pPr>
            <w:r>
              <w:rPr>
                <w:rFonts w:ascii="Arial Narrow" w:hAnsi="Arial Narrow" w:cs="Lucida Sans Unicode"/>
                <w:bCs/>
                <w:sz w:val="24"/>
                <w:szCs w:val="24"/>
              </w:rPr>
              <w:t xml:space="preserve">Bidder </w:t>
            </w:r>
            <w:r w:rsidRPr="00FF6417">
              <w:rPr>
                <w:rFonts w:ascii="Arial Narrow" w:hAnsi="Arial Narrow" w:cs="Lucida Sans Unicode"/>
                <w:bCs/>
                <w:sz w:val="24"/>
                <w:szCs w:val="24"/>
              </w:rPr>
              <w:t>Question</w:t>
            </w:r>
            <w:r>
              <w:rPr>
                <w:rFonts w:ascii="Arial Narrow" w:hAnsi="Arial Narrow" w:cs="Lucida Sans Unicode"/>
                <w:bCs/>
                <w:sz w:val="24"/>
                <w:szCs w:val="24"/>
              </w:rPr>
              <w:t>s</w:t>
            </w:r>
            <w:r w:rsidRPr="00FF6417">
              <w:rPr>
                <w:rFonts w:ascii="Arial Narrow" w:hAnsi="Arial Narrow" w:cs="Lucida Sans Unicode"/>
                <w:bCs/>
                <w:sz w:val="24"/>
                <w:szCs w:val="24"/>
              </w:rPr>
              <w:t xml:space="preserve"> Due</w:t>
            </w:r>
            <w:r>
              <w:rPr>
                <w:rFonts w:ascii="Arial Narrow" w:hAnsi="Arial Narrow" w:cs="Lucida Sans Unicode"/>
                <w:bCs/>
                <w:sz w:val="24"/>
                <w:szCs w:val="24"/>
              </w:rPr>
              <w:t xml:space="preserve"> by (</w:t>
            </w:r>
            <w:r w:rsidRPr="0022022E">
              <w:rPr>
                <w:rFonts w:ascii="Arial Narrow" w:hAnsi="Arial Narrow" w:cs="Lucida Sans Unicode"/>
                <w:bCs/>
                <w:sz w:val="24"/>
                <w:szCs w:val="24"/>
              </w:rPr>
              <w:t>2:00 PM</w:t>
            </w:r>
            <w:r w:rsidRPr="00FF6417">
              <w:rPr>
                <w:rFonts w:ascii="Arial Narrow" w:hAnsi="Arial Narrow" w:cs="Lucida Sans Unicode"/>
                <w:bCs/>
                <w:sz w:val="24"/>
                <w:szCs w:val="24"/>
              </w:rPr>
              <w:t>/ EST):</w:t>
            </w:r>
          </w:p>
        </w:tc>
        <w:tc>
          <w:tcPr>
            <w:tcW w:w="2822" w:type="dxa"/>
            <w:vAlign w:val="center"/>
          </w:tcPr>
          <w:p w14:paraId="635F154F" w14:textId="5D973082" w:rsidR="00AA3465" w:rsidRPr="0022022E" w:rsidRDefault="00845AAA" w:rsidP="00AA3465">
            <w:pPr>
              <w:autoSpaceDE w:val="0"/>
              <w:autoSpaceDN w:val="0"/>
              <w:adjustRightInd w:val="0"/>
              <w:spacing w:after="0"/>
              <w:jc w:val="center"/>
              <w:rPr>
                <w:rFonts w:ascii="Arial Narrow" w:hAnsi="Arial Narrow" w:cs="Lucida Sans Unicode"/>
                <w:bCs/>
                <w:sz w:val="24"/>
                <w:szCs w:val="24"/>
              </w:rPr>
            </w:pPr>
            <w:r w:rsidRPr="0022022E">
              <w:rPr>
                <w:rFonts w:ascii="Arial Narrow" w:hAnsi="Arial Narrow" w:cs="Lucida Sans Unicode"/>
                <w:bCs/>
                <w:sz w:val="24"/>
                <w:szCs w:val="24"/>
              </w:rPr>
              <w:t xml:space="preserve">May </w:t>
            </w:r>
            <w:r w:rsidR="005F65AA" w:rsidRPr="0022022E">
              <w:rPr>
                <w:rFonts w:ascii="Arial Narrow" w:hAnsi="Arial Narrow" w:cs="Lucida Sans Unicode"/>
                <w:bCs/>
                <w:sz w:val="24"/>
                <w:szCs w:val="24"/>
              </w:rPr>
              <w:t>26, 2026</w:t>
            </w:r>
          </w:p>
        </w:tc>
      </w:tr>
      <w:tr w:rsidR="00AA3465" w:rsidRPr="00FF6417" w14:paraId="6324CE4C" w14:textId="77777777" w:rsidTr="003D255D">
        <w:trPr>
          <w:gridAfter w:val="1"/>
          <w:wAfter w:w="9" w:type="dxa"/>
          <w:jc w:val="center"/>
        </w:trPr>
        <w:tc>
          <w:tcPr>
            <w:tcW w:w="4765" w:type="dxa"/>
            <w:shd w:val="clear" w:color="auto" w:fill="D9D9D9" w:themeFill="background1" w:themeFillShade="D9"/>
            <w:vAlign w:val="center"/>
          </w:tcPr>
          <w:p w14:paraId="03A6672D" w14:textId="77777777" w:rsidR="00AA3465" w:rsidRPr="00FF6417" w:rsidRDefault="00AA3465" w:rsidP="00AA3465">
            <w:pPr>
              <w:autoSpaceDE w:val="0"/>
              <w:autoSpaceDN w:val="0"/>
              <w:adjustRightInd w:val="0"/>
              <w:spacing w:after="0"/>
              <w:jc w:val="both"/>
              <w:rPr>
                <w:rFonts w:ascii="Arial Narrow" w:hAnsi="Arial Narrow" w:cs="Lucida Sans Unicode"/>
                <w:bCs/>
                <w:sz w:val="24"/>
                <w:szCs w:val="24"/>
              </w:rPr>
            </w:pPr>
            <w:r w:rsidRPr="00FF6417">
              <w:rPr>
                <w:rFonts w:ascii="Arial Narrow" w:hAnsi="Arial Narrow" w:cs="Lucida Sans Unicode"/>
                <w:bCs/>
                <w:sz w:val="24"/>
                <w:szCs w:val="24"/>
              </w:rPr>
              <w:t xml:space="preserve">Answers </w:t>
            </w:r>
            <w:r>
              <w:rPr>
                <w:rFonts w:ascii="Arial Narrow" w:hAnsi="Arial Narrow" w:cs="Lucida Sans Unicode"/>
                <w:bCs/>
                <w:sz w:val="24"/>
                <w:szCs w:val="24"/>
              </w:rPr>
              <w:t>to Questions</w:t>
            </w:r>
            <w:r w:rsidRPr="00FF6417">
              <w:rPr>
                <w:rFonts w:ascii="Arial Narrow" w:hAnsi="Arial Narrow" w:cs="Lucida Sans Unicode"/>
                <w:bCs/>
                <w:sz w:val="24"/>
                <w:szCs w:val="24"/>
              </w:rPr>
              <w:t xml:space="preserve"> Posted:</w:t>
            </w:r>
          </w:p>
        </w:tc>
        <w:tc>
          <w:tcPr>
            <w:tcW w:w="2822" w:type="dxa"/>
            <w:vAlign w:val="center"/>
          </w:tcPr>
          <w:p w14:paraId="21D0D269" w14:textId="4CA266EB" w:rsidR="00AA3465" w:rsidRPr="0022022E" w:rsidRDefault="005F65AA" w:rsidP="00AA3465">
            <w:pPr>
              <w:autoSpaceDE w:val="0"/>
              <w:autoSpaceDN w:val="0"/>
              <w:adjustRightInd w:val="0"/>
              <w:spacing w:after="0"/>
              <w:jc w:val="center"/>
              <w:rPr>
                <w:rFonts w:ascii="Arial Narrow" w:hAnsi="Arial Narrow" w:cs="Lucida Sans Unicode"/>
                <w:bCs/>
                <w:sz w:val="24"/>
                <w:szCs w:val="24"/>
              </w:rPr>
            </w:pPr>
            <w:r w:rsidRPr="0022022E">
              <w:rPr>
                <w:rFonts w:ascii="Arial Narrow" w:hAnsi="Arial Narrow" w:cs="Lucida Sans Unicode"/>
                <w:bCs/>
                <w:sz w:val="24"/>
                <w:szCs w:val="24"/>
              </w:rPr>
              <w:t>May 29, 2026</w:t>
            </w:r>
          </w:p>
        </w:tc>
      </w:tr>
      <w:tr w:rsidR="00AA3465" w:rsidRPr="00FF6417" w14:paraId="773C8BAB" w14:textId="77777777" w:rsidTr="003D255D">
        <w:trPr>
          <w:gridAfter w:val="1"/>
          <w:wAfter w:w="9" w:type="dxa"/>
          <w:jc w:val="center"/>
        </w:trPr>
        <w:tc>
          <w:tcPr>
            <w:tcW w:w="4765" w:type="dxa"/>
            <w:shd w:val="clear" w:color="auto" w:fill="D9D9D9" w:themeFill="background1" w:themeFillShade="D9"/>
            <w:vAlign w:val="center"/>
          </w:tcPr>
          <w:p w14:paraId="160B36BE" w14:textId="6B31BB6F" w:rsidR="00AA3465" w:rsidRPr="00FF6417" w:rsidRDefault="00AA3465" w:rsidP="00AA3465">
            <w:pPr>
              <w:autoSpaceDE w:val="0"/>
              <w:autoSpaceDN w:val="0"/>
              <w:adjustRightInd w:val="0"/>
              <w:spacing w:after="0"/>
              <w:jc w:val="both"/>
              <w:rPr>
                <w:rFonts w:ascii="Arial Narrow" w:hAnsi="Arial Narrow" w:cs="Lucida Sans Unicode"/>
                <w:bCs/>
                <w:sz w:val="24"/>
                <w:szCs w:val="24"/>
              </w:rPr>
            </w:pPr>
            <w:r w:rsidRPr="00FF6417">
              <w:rPr>
                <w:rFonts w:ascii="Arial Narrow" w:hAnsi="Arial Narrow" w:cs="Lucida Sans Unicode"/>
                <w:bCs/>
                <w:sz w:val="24"/>
                <w:szCs w:val="24"/>
              </w:rPr>
              <w:t>Proposals Due by (</w:t>
            </w:r>
            <w:r w:rsidRPr="0022022E">
              <w:rPr>
                <w:rFonts w:ascii="Arial Narrow" w:hAnsi="Arial Narrow" w:cs="Lucida Sans Unicode"/>
                <w:bCs/>
                <w:sz w:val="24"/>
                <w:szCs w:val="24"/>
              </w:rPr>
              <w:t>12:00 PM</w:t>
            </w:r>
            <w:r w:rsidRPr="00FF6417">
              <w:rPr>
                <w:rFonts w:ascii="Arial Narrow" w:hAnsi="Arial Narrow" w:cs="Lucida Sans Unicode"/>
                <w:bCs/>
                <w:sz w:val="24"/>
                <w:szCs w:val="24"/>
              </w:rPr>
              <w:t>/ EST) *:</w:t>
            </w:r>
          </w:p>
        </w:tc>
        <w:tc>
          <w:tcPr>
            <w:tcW w:w="2822" w:type="dxa"/>
            <w:vAlign w:val="center"/>
          </w:tcPr>
          <w:p w14:paraId="473FD789" w14:textId="2E7B6E59" w:rsidR="00AA3465" w:rsidRPr="0022022E" w:rsidRDefault="005F65AA" w:rsidP="00AA3465">
            <w:pPr>
              <w:autoSpaceDE w:val="0"/>
              <w:autoSpaceDN w:val="0"/>
              <w:adjustRightInd w:val="0"/>
              <w:spacing w:after="0"/>
              <w:jc w:val="center"/>
              <w:rPr>
                <w:rFonts w:ascii="Arial Narrow" w:hAnsi="Arial Narrow" w:cs="Lucida Sans Unicode"/>
                <w:bCs/>
                <w:sz w:val="24"/>
                <w:szCs w:val="24"/>
              </w:rPr>
            </w:pPr>
            <w:r w:rsidRPr="0022022E">
              <w:rPr>
                <w:rFonts w:ascii="Arial Narrow" w:hAnsi="Arial Narrow" w:cs="Lucida Sans Unicode"/>
                <w:bCs/>
                <w:sz w:val="24"/>
                <w:szCs w:val="24"/>
              </w:rPr>
              <w:t xml:space="preserve">June </w:t>
            </w:r>
            <w:r w:rsidR="0022022E" w:rsidRPr="0022022E">
              <w:rPr>
                <w:rFonts w:ascii="Arial Narrow" w:hAnsi="Arial Narrow" w:cs="Lucida Sans Unicode"/>
                <w:bCs/>
                <w:sz w:val="24"/>
                <w:szCs w:val="24"/>
              </w:rPr>
              <w:t>15, 2026</w:t>
            </w:r>
          </w:p>
        </w:tc>
      </w:tr>
      <w:tr w:rsidR="00AA3465" w:rsidRPr="00FF6417" w14:paraId="2CF1A9E5" w14:textId="77777777" w:rsidTr="003D255D">
        <w:trPr>
          <w:gridAfter w:val="1"/>
          <w:wAfter w:w="9" w:type="dxa"/>
          <w:trHeight w:val="395"/>
          <w:jc w:val="center"/>
        </w:trPr>
        <w:tc>
          <w:tcPr>
            <w:tcW w:w="4765" w:type="dxa"/>
            <w:shd w:val="clear" w:color="auto" w:fill="D9D9D9" w:themeFill="background1" w:themeFillShade="D9"/>
            <w:vAlign w:val="center"/>
          </w:tcPr>
          <w:p w14:paraId="72E8511D" w14:textId="77777777" w:rsidR="00AA3465" w:rsidRPr="00FF6417" w:rsidRDefault="00AA3465" w:rsidP="00AA3465">
            <w:pPr>
              <w:autoSpaceDE w:val="0"/>
              <w:autoSpaceDN w:val="0"/>
              <w:adjustRightInd w:val="0"/>
              <w:spacing w:after="0"/>
              <w:jc w:val="both"/>
              <w:rPr>
                <w:rFonts w:ascii="Arial Narrow" w:hAnsi="Arial Narrow" w:cs="Lucida Sans Unicode"/>
                <w:bCs/>
                <w:sz w:val="24"/>
                <w:szCs w:val="24"/>
              </w:rPr>
            </w:pPr>
            <w:r w:rsidRPr="00FF6417">
              <w:rPr>
                <w:rFonts w:ascii="Arial Narrow" w:hAnsi="Arial Narrow" w:cs="Lucida Sans Unicode"/>
                <w:bCs/>
                <w:sz w:val="24"/>
                <w:szCs w:val="24"/>
              </w:rPr>
              <w:t>Master Agreement Award Date:</w:t>
            </w:r>
          </w:p>
        </w:tc>
        <w:tc>
          <w:tcPr>
            <w:tcW w:w="2822" w:type="dxa"/>
            <w:vAlign w:val="center"/>
          </w:tcPr>
          <w:p w14:paraId="557CB9D3" w14:textId="629A04F4" w:rsidR="00AA3465" w:rsidRPr="0022022E" w:rsidRDefault="00C01CC8" w:rsidP="00AA3465">
            <w:pPr>
              <w:autoSpaceDE w:val="0"/>
              <w:autoSpaceDN w:val="0"/>
              <w:adjustRightInd w:val="0"/>
              <w:spacing w:after="0"/>
              <w:jc w:val="center"/>
              <w:rPr>
                <w:rFonts w:ascii="Arial Narrow" w:hAnsi="Arial Narrow" w:cs="Lucida Sans Unicode"/>
                <w:bCs/>
                <w:sz w:val="24"/>
                <w:szCs w:val="24"/>
              </w:rPr>
            </w:pPr>
            <w:r w:rsidRPr="0022022E">
              <w:rPr>
                <w:rFonts w:ascii="Arial Narrow" w:hAnsi="Arial Narrow" w:cs="Lucida Sans Unicode"/>
                <w:bCs/>
                <w:sz w:val="24"/>
                <w:szCs w:val="24"/>
              </w:rPr>
              <w:t>August 2026</w:t>
            </w:r>
          </w:p>
        </w:tc>
      </w:tr>
    </w:tbl>
    <w:p w14:paraId="23D85569" w14:textId="77777777" w:rsidR="00B8004B" w:rsidRPr="008375E7" w:rsidRDefault="00B8004B" w:rsidP="00B8004B">
      <w:pPr>
        <w:pStyle w:val="ListParagraph"/>
        <w:spacing w:after="0" w:line="240" w:lineRule="auto"/>
        <w:jc w:val="both"/>
        <w:rPr>
          <w:rFonts w:ascii="Arial Narrow" w:hAnsi="Arial Narrow" w:cs="Lucida Sans Unicode"/>
          <w:b/>
          <w:bCs/>
          <w:sz w:val="24"/>
          <w:szCs w:val="24"/>
        </w:rPr>
      </w:pPr>
      <w:r w:rsidRPr="008375E7">
        <w:rPr>
          <w:rFonts w:ascii="Arial Narrow" w:hAnsi="Arial Narrow" w:cs="Lucida Sans Unicode"/>
          <w:b/>
          <w:bCs/>
          <w:sz w:val="24"/>
          <w:szCs w:val="24"/>
        </w:rPr>
        <w:t xml:space="preserve">*Responses received later than the specified deadline will be disqualified. </w:t>
      </w:r>
    </w:p>
    <w:p w14:paraId="2F64819A" w14:textId="77777777" w:rsidR="003234D4" w:rsidRDefault="003234D4" w:rsidP="001A536D">
      <w:pPr>
        <w:pStyle w:val="Heading3"/>
        <w:spacing w:after="0"/>
        <w:jc w:val="both"/>
        <w:rPr>
          <w:rStyle w:val="Strong"/>
          <w:rFonts w:cs="Lucida Sans Unicode"/>
          <w:b/>
          <w:sz w:val="24"/>
          <w:szCs w:val="24"/>
        </w:rPr>
      </w:pPr>
    </w:p>
    <w:p w14:paraId="3D1F731D" w14:textId="19C4D678" w:rsidR="006C20B4" w:rsidRPr="00FF6417" w:rsidRDefault="006C20B4" w:rsidP="006C20B4">
      <w:pPr>
        <w:pStyle w:val="Heading3"/>
        <w:jc w:val="both"/>
        <w:rPr>
          <w:rStyle w:val="Strong"/>
          <w:rFonts w:cs="Lucida Sans Unicode"/>
          <w:b/>
          <w:sz w:val="24"/>
          <w:szCs w:val="24"/>
        </w:rPr>
      </w:pPr>
      <w:bookmarkStart w:id="27" w:name="_Toc229043713"/>
      <w:r w:rsidRPr="00FF6417">
        <w:rPr>
          <w:rStyle w:val="Strong"/>
          <w:rFonts w:cs="Lucida Sans Unicode"/>
          <w:b/>
          <w:sz w:val="24"/>
          <w:szCs w:val="24"/>
        </w:rPr>
        <w:t>3.1</w:t>
      </w:r>
      <w:r w:rsidRPr="00FF6417">
        <w:rPr>
          <w:rStyle w:val="Strong"/>
          <w:rFonts w:cs="Lucida Sans Unicode"/>
          <w:b/>
          <w:sz w:val="24"/>
          <w:szCs w:val="24"/>
        </w:rPr>
        <w:tab/>
      </w:r>
      <w:r w:rsidR="0052574B">
        <w:rPr>
          <w:rStyle w:val="Strong"/>
          <w:rFonts w:cs="Lucida Sans Unicode"/>
          <w:b/>
          <w:sz w:val="24"/>
          <w:szCs w:val="24"/>
        </w:rPr>
        <w:t>Huron Valley Schools</w:t>
      </w:r>
      <w:r w:rsidRPr="00FF6417">
        <w:rPr>
          <w:rStyle w:val="Strong"/>
          <w:rFonts w:cs="Lucida Sans Unicode"/>
          <w:b/>
          <w:sz w:val="24"/>
          <w:szCs w:val="24"/>
        </w:rPr>
        <w:t xml:space="preserve"> Responsibility</w:t>
      </w:r>
      <w:bookmarkEnd w:id="27"/>
    </w:p>
    <w:p w14:paraId="7A90055C" w14:textId="681B52E4" w:rsidR="006C20B4" w:rsidRPr="00FF6417" w:rsidRDefault="0052574B" w:rsidP="00954A37">
      <w:pPr>
        <w:autoSpaceDE w:val="0"/>
        <w:autoSpaceDN w:val="0"/>
        <w:adjustRightInd w:val="0"/>
        <w:spacing w:after="0" w:line="240" w:lineRule="auto"/>
        <w:ind w:left="720"/>
        <w:rPr>
          <w:rStyle w:val="Strong"/>
          <w:rFonts w:ascii="Arial Narrow" w:hAnsi="Arial Narrow" w:cs="Lucida Sans Unicode"/>
          <w:b w:val="0"/>
          <w:sz w:val="24"/>
          <w:szCs w:val="24"/>
        </w:rPr>
      </w:pPr>
      <w:r>
        <w:rPr>
          <w:rStyle w:val="Strong"/>
          <w:rFonts w:ascii="Arial Narrow" w:hAnsi="Arial Narrow" w:cs="Lucida Sans Unicode"/>
          <w:b w:val="0"/>
          <w:sz w:val="24"/>
          <w:szCs w:val="24"/>
        </w:rPr>
        <w:t>Huron Valley Schools</w:t>
      </w:r>
      <w:r w:rsidR="006C20B4" w:rsidRPr="00FF6417">
        <w:rPr>
          <w:rStyle w:val="Strong"/>
          <w:rFonts w:ascii="Arial Narrow" w:hAnsi="Arial Narrow" w:cs="Lucida Sans Unicode"/>
          <w:b w:val="0"/>
          <w:sz w:val="24"/>
          <w:szCs w:val="24"/>
        </w:rPr>
        <w:t xml:space="preserve"> is not responsible for representations made by any of its officers or employees prior to the execution of the Master Agreement unless such understanding or representation is included in the Master Agreement.</w:t>
      </w:r>
    </w:p>
    <w:p w14:paraId="022A94DC" w14:textId="77777777" w:rsidR="006C20B4" w:rsidRPr="00FF6417" w:rsidRDefault="006C20B4" w:rsidP="006C20B4">
      <w:pPr>
        <w:autoSpaceDE w:val="0"/>
        <w:autoSpaceDN w:val="0"/>
        <w:adjustRightInd w:val="0"/>
        <w:spacing w:after="0" w:line="240" w:lineRule="auto"/>
        <w:ind w:left="720"/>
        <w:jc w:val="both"/>
        <w:rPr>
          <w:rStyle w:val="Strong"/>
          <w:rFonts w:ascii="Arial Narrow" w:hAnsi="Arial Narrow" w:cs="Lucida Sans Unicode"/>
          <w:sz w:val="24"/>
          <w:szCs w:val="24"/>
        </w:rPr>
      </w:pPr>
    </w:p>
    <w:p w14:paraId="369D67E8" w14:textId="13351EED" w:rsidR="006C20B4" w:rsidRPr="00FF6417" w:rsidRDefault="006C20B4" w:rsidP="006C20B4">
      <w:pPr>
        <w:pStyle w:val="Heading3"/>
        <w:jc w:val="both"/>
        <w:rPr>
          <w:rStyle w:val="Strong"/>
          <w:rFonts w:cs="Lucida Sans Unicode"/>
          <w:b/>
          <w:sz w:val="24"/>
          <w:szCs w:val="24"/>
        </w:rPr>
      </w:pPr>
      <w:bookmarkStart w:id="28" w:name="_Toc353999807"/>
      <w:bookmarkStart w:id="29" w:name="_Toc229043714"/>
      <w:r w:rsidRPr="00FF6417">
        <w:rPr>
          <w:rStyle w:val="Strong"/>
          <w:rFonts w:cs="Lucida Sans Unicode"/>
          <w:b/>
          <w:sz w:val="24"/>
          <w:szCs w:val="24"/>
        </w:rPr>
        <w:t>3.2</w:t>
      </w:r>
      <w:r w:rsidRPr="00FF6417">
        <w:rPr>
          <w:rStyle w:val="Strong"/>
          <w:rFonts w:cs="Lucida Sans Unicode"/>
          <w:b/>
          <w:sz w:val="24"/>
          <w:szCs w:val="24"/>
        </w:rPr>
        <w:tab/>
      </w:r>
      <w:bookmarkEnd w:id="28"/>
      <w:r w:rsidRPr="00FF6417">
        <w:rPr>
          <w:rStyle w:val="Strong"/>
          <w:rFonts w:cs="Lucida Sans Unicode"/>
          <w:b/>
          <w:sz w:val="24"/>
          <w:szCs w:val="24"/>
        </w:rPr>
        <w:t>Truth and Accuracy of Representations</w:t>
      </w:r>
      <w:bookmarkEnd w:id="29"/>
    </w:p>
    <w:p w14:paraId="4FA7FAA9" w14:textId="0FB3068F" w:rsidR="006C20B4" w:rsidRPr="00FF6417" w:rsidRDefault="006C20B4" w:rsidP="006C20B4">
      <w:pPr>
        <w:autoSpaceDE w:val="0"/>
        <w:autoSpaceDN w:val="0"/>
        <w:adjustRightInd w:val="0"/>
        <w:spacing w:after="0" w:line="240" w:lineRule="auto"/>
        <w:ind w:left="720"/>
        <w:rPr>
          <w:rStyle w:val="Strong"/>
          <w:rFonts w:ascii="Arial Narrow" w:hAnsi="Arial Narrow" w:cs="Lucida Sans Unicode"/>
          <w:b w:val="0"/>
          <w:sz w:val="24"/>
          <w:szCs w:val="24"/>
        </w:rPr>
      </w:pPr>
      <w:r w:rsidRPr="00FF6417">
        <w:rPr>
          <w:rStyle w:val="Strong"/>
          <w:rFonts w:ascii="Arial Narrow" w:hAnsi="Arial Narrow" w:cs="Lucida Sans Unicode"/>
          <w:b w:val="0"/>
          <w:sz w:val="24"/>
          <w:szCs w:val="24"/>
        </w:rPr>
        <w:t xml:space="preserve">False, misleading, incomplete, or deceptively unresponsive statements in connection with a proposal shall be sufficient cause for rejection of the proposal.  The evaluation and determination in this area shall be at </w:t>
      </w:r>
      <w:r w:rsidR="0052574B">
        <w:rPr>
          <w:rStyle w:val="Strong"/>
          <w:rFonts w:ascii="Arial Narrow" w:hAnsi="Arial Narrow" w:cs="Lucida Sans Unicode"/>
          <w:b w:val="0"/>
          <w:sz w:val="24"/>
          <w:szCs w:val="24"/>
        </w:rPr>
        <w:t>Huron Valley Schools</w:t>
      </w:r>
      <w:r w:rsidRPr="00FF6417">
        <w:rPr>
          <w:rStyle w:val="Strong"/>
          <w:rFonts w:ascii="Arial Narrow" w:hAnsi="Arial Narrow" w:cs="Lucida Sans Unicode"/>
          <w:b w:val="0"/>
          <w:sz w:val="24"/>
          <w:szCs w:val="24"/>
        </w:rPr>
        <w:t xml:space="preserve"> Administrator/Purchasing agent designee’s sole judgment and his/her judgment shall be final.  </w:t>
      </w:r>
    </w:p>
    <w:p w14:paraId="7A480BE5" w14:textId="77777777" w:rsidR="006C20B4" w:rsidRPr="00FF6417" w:rsidRDefault="006C20B4" w:rsidP="006C20B4">
      <w:pPr>
        <w:autoSpaceDE w:val="0"/>
        <w:autoSpaceDN w:val="0"/>
        <w:adjustRightInd w:val="0"/>
        <w:spacing w:after="0" w:line="240" w:lineRule="auto"/>
        <w:ind w:left="720"/>
        <w:jc w:val="both"/>
        <w:rPr>
          <w:rStyle w:val="Strong"/>
          <w:rFonts w:ascii="Arial Narrow" w:hAnsi="Arial Narrow" w:cs="Lucida Sans Unicode"/>
          <w:sz w:val="24"/>
          <w:szCs w:val="24"/>
        </w:rPr>
      </w:pPr>
    </w:p>
    <w:p w14:paraId="38FD3C9D" w14:textId="1B3D7720" w:rsidR="006C20B4" w:rsidRPr="00FF6417" w:rsidRDefault="006C20B4" w:rsidP="006C20B4">
      <w:pPr>
        <w:pStyle w:val="Heading3"/>
        <w:rPr>
          <w:rStyle w:val="Strong"/>
          <w:rFonts w:cs="Lucida Sans Unicode"/>
          <w:b/>
          <w:sz w:val="24"/>
          <w:szCs w:val="24"/>
        </w:rPr>
      </w:pPr>
      <w:bookmarkStart w:id="30" w:name="_Toc353999809"/>
      <w:bookmarkStart w:id="31" w:name="_Toc229043715"/>
      <w:r w:rsidRPr="00FF6417">
        <w:rPr>
          <w:rStyle w:val="Strong"/>
          <w:rFonts w:cs="Lucida Sans Unicode"/>
          <w:b/>
          <w:sz w:val="24"/>
          <w:szCs w:val="24"/>
        </w:rPr>
        <w:t>3.3</w:t>
      </w:r>
      <w:r w:rsidRPr="00FF6417">
        <w:rPr>
          <w:rStyle w:val="Strong"/>
          <w:rFonts w:cs="Lucida Sans Unicode"/>
          <w:b/>
          <w:sz w:val="24"/>
          <w:szCs w:val="24"/>
        </w:rPr>
        <w:tab/>
      </w:r>
      <w:bookmarkEnd w:id="30"/>
      <w:r w:rsidRPr="00FF6417">
        <w:rPr>
          <w:rStyle w:val="Strong"/>
          <w:rFonts w:cs="Lucida Sans Unicode"/>
          <w:b/>
          <w:sz w:val="24"/>
          <w:szCs w:val="24"/>
        </w:rPr>
        <w:t>Proposers Questions</w:t>
      </w:r>
      <w:bookmarkEnd w:id="31"/>
    </w:p>
    <w:p w14:paraId="660B2694" w14:textId="35B78FA5" w:rsidR="006C20B4" w:rsidRPr="00FF6417" w:rsidRDefault="006C20B4" w:rsidP="006C20B4">
      <w:pPr>
        <w:autoSpaceDE w:val="0"/>
        <w:autoSpaceDN w:val="0"/>
        <w:adjustRightInd w:val="0"/>
        <w:spacing w:after="0" w:line="240" w:lineRule="auto"/>
        <w:ind w:left="720"/>
        <w:rPr>
          <w:rStyle w:val="Strong"/>
          <w:rFonts w:ascii="Arial Narrow" w:hAnsi="Arial Narrow" w:cs="Lucida Sans Unicode"/>
          <w:b w:val="0"/>
          <w:sz w:val="24"/>
          <w:szCs w:val="24"/>
        </w:rPr>
      </w:pPr>
      <w:r w:rsidRPr="00FF6417">
        <w:rPr>
          <w:rStyle w:val="Strong"/>
          <w:rFonts w:ascii="Arial Narrow" w:hAnsi="Arial Narrow" w:cs="Lucida Sans Unicode"/>
          <w:sz w:val="24"/>
          <w:szCs w:val="24"/>
        </w:rPr>
        <w:t xml:space="preserve">Proposers may </w:t>
      </w:r>
      <w:r w:rsidRPr="0056081F">
        <w:rPr>
          <w:rStyle w:val="Strong"/>
          <w:rFonts w:ascii="Arial Narrow" w:hAnsi="Arial Narrow" w:cs="Lucida Sans Unicode"/>
          <w:sz w:val="24"/>
          <w:szCs w:val="24"/>
        </w:rPr>
        <w:t xml:space="preserve">submit written questions regarding this </w:t>
      </w:r>
      <w:proofErr w:type="spellStart"/>
      <w:r w:rsidRPr="0056081F">
        <w:rPr>
          <w:rStyle w:val="Strong"/>
          <w:rFonts w:ascii="Arial Narrow" w:hAnsi="Arial Narrow" w:cs="Lucida Sans Unicode"/>
          <w:sz w:val="24"/>
          <w:szCs w:val="24"/>
        </w:rPr>
        <w:t>RF</w:t>
      </w:r>
      <w:r w:rsidR="008331CA" w:rsidRPr="0056081F">
        <w:rPr>
          <w:rStyle w:val="Strong"/>
          <w:rFonts w:ascii="Arial Narrow" w:hAnsi="Arial Narrow" w:cs="Lucida Sans Unicode"/>
          <w:sz w:val="24"/>
          <w:szCs w:val="24"/>
        </w:rPr>
        <w:t>Qu</w:t>
      </w:r>
      <w:proofErr w:type="spellEnd"/>
      <w:r w:rsidRPr="0056081F">
        <w:rPr>
          <w:rStyle w:val="Strong"/>
          <w:rFonts w:ascii="Arial Narrow" w:hAnsi="Arial Narrow" w:cs="Lucida Sans Unicode"/>
          <w:sz w:val="24"/>
          <w:szCs w:val="24"/>
        </w:rPr>
        <w:t xml:space="preserve"> by e-mail to the address identified below</w:t>
      </w:r>
      <w:r w:rsidRPr="00AF3E52">
        <w:rPr>
          <w:rStyle w:val="Strong"/>
          <w:rFonts w:ascii="Arial Narrow" w:hAnsi="Arial Narrow" w:cs="Lucida Sans Unicode"/>
          <w:sz w:val="24"/>
          <w:szCs w:val="24"/>
        </w:rPr>
        <w:t xml:space="preserve">.  </w:t>
      </w:r>
      <w:r w:rsidRPr="00AF3E52">
        <w:rPr>
          <w:rStyle w:val="Strong"/>
          <w:rFonts w:ascii="Arial Narrow" w:hAnsi="Arial Narrow" w:cs="Lucida Sans Unicode"/>
          <w:sz w:val="24"/>
          <w:szCs w:val="24"/>
          <w:u w:val="single"/>
        </w:rPr>
        <w:t xml:space="preserve">All questions must be received by </w:t>
      </w:r>
      <w:r w:rsidR="00AF3E52" w:rsidRPr="00A07E0E">
        <w:rPr>
          <w:rStyle w:val="Strong"/>
          <w:rFonts w:ascii="Arial Narrow" w:hAnsi="Arial Narrow" w:cs="Lucida Sans Unicode"/>
          <w:sz w:val="24"/>
          <w:szCs w:val="24"/>
          <w:u w:val="single"/>
        </w:rPr>
        <w:t>2</w:t>
      </w:r>
      <w:r w:rsidRPr="00A07E0E">
        <w:rPr>
          <w:rStyle w:val="Strong"/>
          <w:rFonts w:ascii="Arial Narrow" w:hAnsi="Arial Narrow" w:cs="Lucida Sans Unicode"/>
          <w:sz w:val="24"/>
          <w:szCs w:val="24"/>
          <w:u w:val="single"/>
        </w:rPr>
        <w:t xml:space="preserve">:00 </w:t>
      </w:r>
      <w:r w:rsidR="008375E7" w:rsidRPr="00A07E0E">
        <w:rPr>
          <w:rStyle w:val="Strong"/>
          <w:rFonts w:ascii="Arial Narrow" w:hAnsi="Arial Narrow" w:cs="Lucida Sans Unicode"/>
          <w:sz w:val="24"/>
          <w:szCs w:val="24"/>
          <w:u w:val="single"/>
        </w:rPr>
        <w:t>p</w:t>
      </w:r>
      <w:r w:rsidRPr="00A07E0E">
        <w:rPr>
          <w:rStyle w:val="Strong"/>
          <w:rFonts w:ascii="Arial Narrow" w:hAnsi="Arial Narrow" w:cs="Lucida Sans Unicode"/>
          <w:sz w:val="24"/>
          <w:szCs w:val="24"/>
          <w:u w:val="single"/>
        </w:rPr>
        <w:t>m</w:t>
      </w:r>
      <w:r w:rsidRPr="00AF3E52">
        <w:rPr>
          <w:rStyle w:val="Strong"/>
          <w:rFonts w:ascii="Arial Narrow" w:hAnsi="Arial Narrow" w:cs="Lucida Sans Unicode"/>
          <w:sz w:val="24"/>
          <w:szCs w:val="24"/>
          <w:u w:val="single"/>
        </w:rPr>
        <w:t xml:space="preserve"> ET (Eastern Time) no later than </w:t>
      </w:r>
      <w:r w:rsidR="00852641" w:rsidRPr="00C91909">
        <w:rPr>
          <w:rStyle w:val="Strong"/>
          <w:rFonts w:ascii="Arial Narrow" w:hAnsi="Arial Narrow" w:cs="Lucida Sans Unicode"/>
          <w:sz w:val="24"/>
          <w:szCs w:val="24"/>
          <w:u w:val="single"/>
        </w:rPr>
        <w:t>Tues</w:t>
      </w:r>
      <w:r w:rsidR="009B7C83" w:rsidRPr="00C91909">
        <w:rPr>
          <w:rStyle w:val="Strong"/>
          <w:rFonts w:ascii="Arial Narrow" w:hAnsi="Arial Narrow" w:cs="Lucida Sans Unicode"/>
          <w:sz w:val="24"/>
          <w:szCs w:val="24"/>
          <w:u w:val="single"/>
        </w:rPr>
        <w:t>day</w:t>
      </w:r>
      <w:r w:rsidR="00043B62" w:rsidRPr="00C91909">
        <w:rPr>
          <w:rStyle w:val="Strong"/>
          <w:rFonts w:ascii="Arial Narrow" w:hAnsi="Arial Narrow" w:cs="Lucida Sans Unicode"/>
          <w:sz w:val="24"/>
          <w:szCs w:val="24"/>
          <w:u w:val="single"/>
        </w:rPr>
        <w:t xml:space="preserve">, </w:t>
      </w:r>
      <w:r w:rsidR="00852641" w:rsidRPr="00C91909">
        <w:rPr>
          <w:rStyle w:val="Strong"/>
          <w:rFonts w:ascii="Arial Narrow" w:hAnsi="Arial Narrow" w:cs="Lucida Sans Unicode"/>
          <w:sz w:val="24"/>
          <w:szCs w:val="24"/>
          <w:u w:val="single"/>
        </w:rPr>
        <w:t xml:space="preserve">May </w:t>
      </w:r>
      <w:r w:rsidR="00C91909" w:rsidRPr="00C91909">
        <w:rPr>
          <w:rStyle w:val="Strong"/>
          <w:rFonts w:ascii="Arial Narrow" w:hAnsi="Arial Narrow" w:cs="Lucida Sans Unicode"/>
          <w:sz w:val="24"/>
          <w:szCs w:val="24"/>
          <w:u w:val="single"/>
        </w:rPr>
        <w:t>26</w:t>
      </w:r>
      <w:r w:rsidR="00043B62" w:rsidRPr="00C91909">
        <w:rPr>
          <w:rStyle w:val="Strong"/>
          <w:rFonts w:ascii="Arial Narrow" w:hAnsi="Arial Narrow" w:cs="Lucida Sans Unicode"/>
          <w:sz w:val="24"/>
          <w:szCs w:val="24"/>
          <w:u w:val="single"/>
        </w:rPr>
        <w:t xml:space="preserve">, </w:t>
      </w:r>
      <w:r w:rsidR="00604EBE" w:rsidRPr="00C91909">
        <w:rPr>
          <w:rStyle w:val="Strong"/>
          <w:rFonts w:ascii="Arial Narrow" w:hAnsi="Arial Narrow" w:cs="Lucida Sans Unicode"/>
          <w:sz w:val="24"/>
          <w:szCs w:val="24"/>
          <w:u w:val="single"/>
        </w:rPr>
        <w:t>2026</w:t>
      </w:r>
      <w:r w:rsidRPr="00C91909">
        <w:rPr>
          <w:rFonts w:ascii="Arial Narrow" w:hAnsi="Arial Narrow" w:cs="Lucida Sans Unicode"/>
          <w:b/>
          <w:bCs/>
          <w:sz w:val="24"/>
          <w:szCs w:val="24"/>
        </w:rPr>
        <w:t>.</w:t>
      </w:r>
      <w:r w:rsidRPr="0056081F">
        <w:rPr>
          <w:rFonts w:ascii="Arial Narrow" w:hAnsi="Arial Narrow" w:cs="Lucida Sans Unicode"/>
          <w:b/>
          <w:bCs/>
          <w:sz w:val="24"/>
          <w:szCs w:val="24"/>
        </w:rPr>
        <w:t xml:space="preserve"> </w:t>
      </w:r>
      <w:r w:rsidRPr="0056081F">
        <w:rPr>
          <w:rStyle w:val="Strong"/>
          <w:rFonts w:ascii="Arial Narrow" w:hAnsi="Arial Narrow" w:cs="Lucida Sans Unicode"/>
          <w:b w:val="0"/>
          <w:sz w:val="24"/>
          <w:szCs w:val="24"/>
        </w:rPr>
        <w:t xml:space="preserve"> All questions</w:t>
      </w:r>
      <w:r w:rsidRPr="00FF6417">
        <w:rPr>
          <w:rStyle w:val="Strong"/>
          <w:rFonts w:ascii="Arial Narrow" w:hAnsi="Arial Narrow" w:cs="Lucida Sans Unicode"/>
          <w:b w:val="0"/>
          <w:sz w:val="24"/>
          <w:szCs w:val="24"/>
        </w:rPr>
        <w:t xml:space="preserve">, without identifying the submitting company, will be compiled with the appropriate answers and issued as an addendum to the </w:t>
      </w:r>
      <w:proofErr w:type="spellStart"/>
      <w:r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Pr="00FF6417">
        <w:rPr>
          <w:rStyle w:val="Strong"/>
          <w:rFonts w:ascii="Arial Narrow" w:hAnsi="Arial Narrow" w:cs="Lucida Sans Unicode"/>
          <w:b w:val="0"/>
          <w:sz w:val="24"/>
          <w:szCs w:val="24"/>
        </w:rPr>
        <w:t>.</w:t>
      </w:r>
    </w:p>
    <w:p w14:paraId="54D3E9E9" w14:textId="77777777" w:rsidR="006C20B4" w:rsidRPr="00FF6417" w:rsidRDefault="006C20B4" w:rsidP="006C20B4">
      <w:pPr>
        <w:autoSpaceDE w:val="0"/>
        <w:autoSpaceDN w:val="0"/>
        <w:adjustRightInd w:val="0"/>
        <w:spacing w:after="0" w:line="240" w:lineRule="auto"/>
        <w:ind w:left="720"/>
        <w:jc w:val="both"/>
        <w:rPr>
          <w:rStyle w:val="Strong"/>
          <w:rFonts w:ascii="Arial Narrow" w:hAnsi="Arial Narrow" w:cs="Lucida Sans Unicode"/>
          <w:sz w:val="24"/>
          <w:szCs w:val="24"/>
        </w:rPr>
      </w:pPr>
    </w:p>
    <w:p w14:paraId="60C169EE" w14:textId="343626F0" w:rsidR="006C20B4" w:rsidRDefault="006C20B4" w:rsidP="006C20B4">
      <w:pPr>
        <w:autoSpaceDE w:val="0"/>
        <w:autoSpaceDN w:val="0"/>
        <w:adjustRightInd w:val="0"/>
        <w:spacing w:after="0" w:line="240" w:lineRule="auto"/>
        <w:ind w:left="720"/>
        <w:rPr>
          <w:rStyle w:val="Strong"/>
          <w:rFonts w:ascii="Arial Narrow" w:hAnsi="Arial Narrow" w:cs="Lucida Sans Unicode"/>
          <w:b w:val="0"/>
          <w:sz w:val="24"/>
          <w:szCs w:val="24"/>
        </w:rPr>
      </w:pPr>
      <w:r w:rsidRPr="00FF6417">
        <w:rPr>
          <w:rStyle w:val="Strong"/>
          <w:rFonts w:ascii="Arial Narrow" w:hAnsi="Arial Narrow" w:cs="Lucida Sans Unicode"/>
          <w:b w:val="0"/>
          <w:sz w:val="24"/>
          <w:szCs w:val="24"/>
        </w:rPr>
        <w:t xml:space="preserve">When submitting questions </w:t>
      </w:r>
      <w:r w:rsidRPr="00E67279">
        <w:rPr>
          <w:rStyle w:val="Strong"/>
          <w:rFonts w:ascii="Arial Narrow" w:hAnsi="Arial Narrow" w:cs="Lucida Sans Unicode"/>
          <w:b w:val="0"/>
          <w:sz w:val="24"/>
          <w:szCs w:val="24"/>
          <w:u w:val="single"/>
        </w:rPr>
        <w:t>please</w:t>
      </w:r>
      <w:r w:rsidRPr="00FF6417">
        <w:rPr>
          <w:rStyle w:val="Strong"/>
          <w:rFonts w:ascii="Arial Narrow" w:hAnsi="Arial Narrow" w:cs="Lucida Sans Unicode"/>
          <w:b w:val="0"/>
          <w:sz w:val="24"/>
          <w:szCs w:val="24"/>
        </w:rPr>
        <w:t xml:space="preserve"> specify the </w:t>
      </w:r>
      <w:proofErr w:type="spellStart"/>
      <w:r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Pr="00FF6417">
        <w:rPr>
          <w:rStyle w:val="Strong"/>
          <w:rFonts w:ascii="Arial Narrow" w:hAnsi="Arial Narrow" w:cs="Lucida Sans Unicode"/>
          <w:b w:val="0"/>
          <w:sz w:val="24"/>
          <w:szCs w:val="24"/>
        </w:rPr>
        <w:t xml:space="preserve"> section and paragraph number and quote the language that prompted the question.  This will ensure that the question can be quickly found in the </w:t>
      </w:r>
      <w:proofErr w:type="spellStart"/>
      <w:r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Pr="00FF6417">
        <w:rPr>
          <w:rStyle w:val="Strong"/>
          <w:rFonts w:ascii="Arial Narrow" w:hAnsi="Arial Narrow" w:cs="Lucida Sans Unicode"/>
          <w:b w:val="0"/>
          <w:sz w:val="24"/>
          <w:szCs w:val="24"/>
        </w:rPr>
        <w:t xml:space="preserve">.  </w:t>
      </w:r>
      <w:r w:rsidR="0052574B">
        <w:rPr>
          <w:rStyle w:val="Strong"/>
          <w:rFonts w:ascii="Arial Narrow" w:hAnsi="Arial Narrow" w:cs="Lucida Sans Unicode"/>
          <w:b w:val="0"/>
          <w:sz w:val="24"/>
          <w:szCs w:val="24"/>
        </w:rPr>
        <w:t>Huron Valley Schools</w:t>
      </w:r>
      <w:r w:rsidRPr="00FF6417">
        <w:rPr>
          <w:rStyle w:val="Strong"/>
          <w:rFonts w:ascii="Arial Narrow" w:hAnsi="Arial Narrow" w:cs="Lucida Sans Unicode"/>
          <w:b w:val="0"/>
          <w:sz w:val="24"/>
          <w:szCs w:val="24"/>
        </w:rPr>
        <w:t xml:space="preserve"> reserves the right to group similar questions when providing answers.  Questions should be addressed to:</w:t>
      </w:r>
    </w:p>
    <w:p w14:paraId="55BD771E" w14:textId="77777777" w:rsidR="00660A9A" w:rsidRPr="00FF6417" w:rsidRDefault="00660A9A" w:rsidP="006C20B4">
      <w:pPr>
        <w:autoSpaceDE w:val="0"/>
        <w:autoSpaceDN w:val="0"/>
        <w:adjustRightInd w:val="0"/>
        <w:spacing w:after="0" w:line="240" w:lineRule="auto"/>
        <w:ind w:left="720"/>
        <w:rPr>
          <w:rStyle w:val="Strong"/>
          <w:rFonts w:ascii="Arial Narrow" w:hAnsi="Arial Narrow" w:cs="Lucida Sans Unicode"/>
          <w:sz w:val="24"/>
          <w:szCs w:val="24"/>
        </w:rPr>
      </w:pPr>
    </w:p>
    <w:p w14:paraId="7709CAF1" w14:textId="48FF2B63" w:rsidR="006C20B4" w:rsidRPr="00FF6417" w:rsidRDefault="006C20B4" w:rsidP="006C20B4">
      <w:pPr>
        <w:autoSpaceDE w:val="0"/>
        <w:autoSpaceDN w:val="0"/>
        <w:adjustRightInd w:val="0"/>
        <w:spacing w:after="0" w:line="240" w:lineRule="auto"/>
        <w:jc w:val="center"/>
        <w:rPr>
          <w:rFonts w:ascii="Arial Narrow" w:hAnsi="Arial Narrow" w:cs="Lucida Sans Unicode"/>
          <w:b/>
          <w:bCs/>
          <w:sz w:val="24"/>
          <w:szCs w:val="24"/>
        </w:rPr>
      </w:pPr>
      <w:r w:rsidRPr="00FF6417">
        <w:rPr>
          <w:rFonts w:ascii="Arial Narrow" w:hAnsi="Arial Narrow" w:cs="Lucida Sans Unicode"/>
          <w:b/>
          <w:bCs/>
          <w:sz w:val="24"/>
          <w:szCs w:val="24"/>
        </w:rPr>
        <w:t>Email address</w:t>
      </w:r>
      <w:r w:rsidRPr="00A07E0E">
        <w:rPr>
          <w:rFonts w:ascii="Arial Narrow" w:hAnsi="Arial Narrow" w:cs="Lucida Sans Unicode"/>
          <w:b/>
          <w:bCs/>
          <w:sz w:val="24"/>
          <w:szCs w:val="24"/>
        </w:rPr>
        <w:t>:</w:t>
      </w:r>
      <w:r w:rsidR="002965D0" w:rsidRPr="00A07E0E">
        <w:rPr>
          <w:rFonts w:ascii="Arial Narrow" w:hAnsi="Arial Narrow" w:cs="Lucida Sans Unicode"/>
          <w:b/>
          <w:bCs/>
          <w:sz w:val="24"/>
          <w:szCs w:val="24"/>
        </w:rPr>
        <w:t xml:space="preserve"> </w:t>
      </w:r>
      <w:hyperlink r:id="rId15" w:history="1">
        <w:r w:rsidR="005606D7" w:rsidRPr="00A07E0E">
          <w:rPr>
            <w:rStyle w:val="Hyperlink"/>
            <w:rFonts w:ascii="Arial Narrow" w:hAnsi="Arial Narrow" w:cs="Lucida Sans Unicode"/>
            <w:b/>
            <w:bCs/>
            <w:sz w:val="24"/>
            <w:szCs w:val="24"/>
          </w:rPr>
          <w:t>faye.northey@ppim.org</w:t>
        </w:r>
      </w:hyperlink>
    </w:p>
    <w:p w14:paraId="7AA88E7C" w14:textId="77777777" w:rsidR="00954A37" w:rsidRPr="00FF6417" w:rsidRDefault="00954A37" w:rsidP="00954A37">
      <w:pPr>
        <w:spacing w:after="0" w:line="240" w:lineRule="auto"/>
        <w:ind w:left="720"/>
        <w:jc w:val="both"/>
        <w:rPr>
          <w:rFonts w:ascii="Arial Narrow" w:hAnsi="Arial Narrow" w:cs="Lucida Sans Unicode"/>
          <w:sz w:val="24"/>
          <w:szCs w:val="24"/>
        </w:rPr>
      </w:pPr>
    </w:p>
    <w:p w14:paraId="295B0C51" w14:textId="608FA0B3" w:rsidR="006C20B4" w:rsidRDefault="0052574B" w:rsidP="006C20B4">
      <w:pPr>
        <w:autoSpaceDE w:val="0"/>
        <w:autoSpaceDN w:val="0"/>
        <w:adjustRightInd w:val="0"/>
        <w:spacing w:after="0" w:line="240" w:lineRule="auto"/>
        <w:ind w:left="720"/>
        <w:rPr>
          <w:rStyle w:val="Strong"/>
          <w:rFonts w:ascii="Arial Narrow" w:hAnsi="Arial Narrow" w:cs="Lucida Sans Unicode"/>
          <w:b w:val="0"/>
          <w:sz w:val="24"/>
          <w:szCs w:val="24"/>
        </w:rPr>
      </w:pPr>
      <w:r>
        <w:rPr>
          <w:rStyle w:val="Strong"/>
          <w:rFonts w:ascii="Arial Narrow" w:hAnsi="Arial Narrow" w:cs="Lucida Sans Unicode"/>
          <w:b w:val="0"/>
          <w:sz w:val="24"/>
          <w:szCs w:val="24"/>
        </w:rPr>
        <w:t>Huron Valley Schools</w:t>
      </w:r>
      <w:r w:rsidR="006C20B4" w:rsidRPr="00FF6417">
        <w:rPr>
          <w:rStyle w:val="Strong"/>
          <w:rFonts w:ascii="Arial Narrow" w:hAnsi="Arial Narrow" w:cs="Lucida Sans Unicode"/>
          <w:b w:val="0"/>
          <w:sz w:val="24"/>
          <w:szCs w:val="24"/>
        </w:rPr>
        <w:t xml:space="preserve"> may modify the </w:t>
      </w:r>
      <w:proofErr w:type="spellStart"/>
      <w:r w:rsidR="006C20B4"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006C20B4" w:rsidRPr="00FF6417">
        <w:rPr>
          <w:rStyle w:val="Strong"/>
          <w:rFonts w:ascii="Arial Narrow" w:hAnsi="Arial Narrow" w:cs="Lucida Sans Unicode"/>
          <w:b w:val="0"/>
          <w:sz w:val="24"/>
          <w:szCs w:val="24"/>
        </w:rPr>
        <w:t xml:space="preserve"> at any time during the bid process.  All changes to the </w:t>
      </w:r>
      <w:proofErr w:type="spellStart"/>
      <w:r w:rsidR="006C20B4"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006C20B4" w:rsidRPr="00FF6417">
        <w:rPr>
          <w:rStyle w:val="Strong"/>
          <w:rFonts w:ascii="Arial Narrow" w:hAnsi="Arial Narrow" w:cs="Lucida Sans Unicode"/>
          <w:b w:val="0"/>
          <w:sz w:val="24"/>
          <w:szCs w:val="24"/>
        </w:rPr>
        <w:t xml:space="preserve"> will be posted under the bid number and each posting officially revises the </w:t>
      </w:r>
      <w:proofErr w:type="spellStart"/>
      <w:r w:rsidR="006C20B4"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006C20B4" w:rsidRPr="00FF6417">
        <w:rPr>
          <w:rStyle w:val="Strong"/>
          <w:rFonts w:ascii="Arial Narrow" w:hAnsi="Arial Narrow" w:cs="Lucida Sans Unicode"/>
          <w:b w:val="0"/>
          <w:sz w:val="24"/>
          <w:szCs w:val="24"/>
        </w:rPr>
        <w:t xml:space="preserve">.  </w:t>
      </w:r>
    </w:p>
    <w:p w14:paraId="0114D4F6" w14:textId="77777777" w:rsidR="00660A9A" w:rsidRDefault="00660A9A" w:rsidP="006C20B4">
      <w:pPr>
        <w:autoSpaceDE w:val="0"/>
        <w:autoSpaceDN w:val="0"/>
        <w:adjustRightInd w:val="0"/>
        <w:spacing w:after="0" w:line="240" w:lineRule="auto"/>
        <w:ind w:left="720"/>
        <w:rPr>
          <w:rStyle w:val="Strong"/>
          <w:rFonts w:ascii="Arial Narrow" w:hAnsi="Arial Narrow" w:cs="Lucida Sans Unicode"/>
          <w:b w:val="0"/>
          <w:sz w:val="24"/>
          <w:szCs w:val="24"/>
        </w:rPr>
      </w:pPr>
    </w:p>
    <w:p w14:paraId="479FE67C" w14:textId="419BFCFB" w:rsidR="006C20B4" w:rsidRPr="00FF6417" w:rsidRDefault="00781BBD" w:rsidP="006C20B4">
      <w:pPr>
        <w:pStyle w:val="Heading3"/>
        <w:jc w:val="both"/>
        <w:rPr>
          <w:rStyle w:val="Strong"/>
          <w:rFonts w:cs="Lucida Sans Unicode"/>
          <w:sz w:val="24"/>
          <w:szCs w:val="24"/>
        </w:rPr>
      </w:pPr>
      <w:bookmarkStart w:id="32" w:name="_Toc229043716"/>
      <w:bookmarkStart w:id="33" w:name="_Toc353999810"/>
      <w:r w:rsidRPr="00FF6417">
        <w:rPr>
          <w:rStyle w:val="Strong"/>
          <w:rFonts w:cs="Lucida Sans Unicode"/>
          <w:b/>
          <w:sz w:val="24"/>
          <w:szCs w:val="24"/>
        </w:rPr>
        <w:lastRenderedPageBreak/>
        <w:t>3</w:t>
      </w:r>
      <w:r w:rsidR="006C20B4" w:rsidRPr="00FF6417">
        <w:rPr>
          <w:rStyle w:val="Strong"/>
          <w:rFonts w:cs="Lucida Sans Unicode"/>
          <w:b/>
          <w:sz w:val="24"/>
          <w:szCs w:val="24"/>
        </w:rPr>
        <w:t>.4</w:t>
      </w:r>
      <w:r w:rsidR="006C20B4" w:rsidRPr="00FF6417">
        <w:rPr>
          <w:rStyle w:val="Strong"/>
          <w:rFonts w:cs="Lucida Sans Unicode"/>
          <w:b/>
          <w:sz w:val="24"/>
          <w:szCs w:val="24"/>
        </w:rPr>
        <w:tab/>
        <w:t>Preparation of the Proposal</w:t>
      </w:r>
      <w:bookmarkEnd w:id="32"/>
      <w:r w:rsidR="006C20B4" w:rsidRPr="00FF6417">
        <w:rPr>
          <w:rStyle w:val="Strong"/>
          <w:rFonts w:cs="Lucida Sans Unicode"/>
          <w:b/>
          <w:sz w:val="24"/>
          <w:szCs w:val="24"/>
        </w:rPr>
        <w:t xml:space="preserve"> </w:t>
      </w:r>
      <w:bookmarkEnd w:id="33"/>
    </w:p>
    <w:p w14:paraId="5C59FD7C" w14:textId="483BCAF9" w:rsidR="006C20B4" w:rsidRPr="00FF6417" w:rsidRDefault="006C20B4" w:rsidP="00954A37">
      <w:pPr>
        <w:tabs>
          <w:tab w:val="left" w:pos="720"/>
        </w:tabs>
        <w:autoSpaceDE w:val="0"/>
        <w:autoSpaceDN w:val="0"/>
        <w:adjustRightInd w:val="0"/>
        <w:spacing w:after="0" w:line="240" w:lineRule="auto"/>
        <w:ind w:left="720"/>
        <w:rPr>
          <w:rStyle w:val="Strong"/>
          <w:rFonts w:ascii="Arial Narrow" w:hAnsi="Arial Narrow" w:cs="Lucida Sans Unicode"/>
          <w:b w:val="0"/>
          <w:sz w:val="24"/>
          <w:szCs w:val="24"/>
        </w:rPr>
      </w:pPr>
      <w:r w:rsidRPr="00FF6417">
        <w:rPr>
          <w:rStyle w:val="Strong"/>
          <w:rFonts w:ascii="Arial Narrow" w:hAnsi="Arial Narrow" w:cs="Lucida Sans Unicode"/>
          <w:b w:val="0"/>
          <w:sz w:val="24"/>
          <w:szCs w:val="24"/>
        </w:rPr>
        <w:t xml:space="preserve">Each Proposer must submit a complete proposal in response to this </w:t>
      </w:r>
      <w:proofErr w:type="spellStart"/>
      <w:r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Pr="00FF6417">
        <w:rPr>
          <w:rStyle w:val="Strong"/>
          <w:rFonts w:ascii="Arial Narrow" w:hAnsi="Arial Narrow" w:cs="Lucida Sans Unicode"/>
          <w:b w:val="0"/>
          <w:sz w:val="24"/>
          <w:szCs w:val="24"/>
        </w:rPr>
        <w:t xml:space="preserve">.  The proposal must remain valid for at least 120 days from the due date for responses to this </w:t>
      </w:r>
      <w:proofErr w:type="spellStart"/>
      <w:r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Pr="00FF6417">
        <w:rPr>
          <w:rStyle w:val="Strong"/>
          <w:rFonts w:ascii="Arial Narrow" w:hAnsi="Arial Narrow" w:cs="Lucida Sans Unicode"/>
          <w:b w:val="0"/>
          <w:sz w:val="24"/>
          <w:szCs w:val="24"/>
        </w:rPr>
        <w:t>.</w:t>
      </w:r>
    </w:p>
    <w:p w14:paraId="035E611B" w14:textId="77777777" w:rsidR="006C20B4" w:rsidRPr="00FF6417" w:rsidRDefault="006C20B4" w:rsidP="00954A37">
      <w:pPr>
        <w:tabs>
          <w:tab w:val="left" w:pos="720"/>
        </w:tabs>
        <w:autoSpaceDE w:val="0"/>
        <w:autoSpaceDN w:val="0"/>
        <w:adjustRightInd w:val="0"/>
        <w:spacing w:after="0" w:line="240" w:lineRule="auto"/>
        <w:ind w:left="720"/>
        <w:jc w:val="both"/>
        <w:rPr>
          <w:rStyle w:val="Strong"/>
          <w:rFonts w:ascii="Arial Narrow" w:hAnsi="Arial Narrow" w:cs="Lucida Sans Unicode"/>
          <w:sz w:val="24"/>
          <w:szCs w:val="24"/>
        </w:rPr>
      </w:pPr>
    </w:p>
    <w:p w14:paraId="56C0013B" w14:textId="1079C994" w:rsidR="006C20B4" w:rsidRPr="00FF6417" w:rsidRDefault="006C20B4" w:rsidP="00954A37">
      <w:pPr>
        <w:tabs>
          <w:tab w:val="left" w:pos="720"/>
        </w:tabs>
        <w:autoSpaceDE w:val="0"/>
        <w:autoSpaceDN w:val="0"/>
        <w:adjustRightInd w:val="0"/>
        <w:spacing w:after="0" w:line="240" w:lineRule="auto"/>
        <w:ind w:left="720"/>
        <w:rPr>
          <w:rStyle w:val="Strong"/>
          <w:rFonts w:ascii="Arial Narrow" w:hAnsi="Arial Narrow" w:cs="Lucida Sans Unicode"/>
          <w:sz w:val="24"/>
          <w:szCs w:val="24"/>
        </w:rPr>
      </w:pPr>
      <w:r w:rsidRPr="00FF6417">
        <w:rPr>
          <w:rStyle w:val="Strong"/>
          <w:rFonts w:ascii="Arial Narrow" w:hAnsi="Arial Narrow" w:cs="Lucida Sans Unicode"/>
          <w:b w:val="0"/>
          <w:sz w:val="24"/>
          <w:szCs w:val="24"/>
        </w:rPr>
        <w:t xml:space="preserve">The Proposer will be responsible for completing and submitting the following sections of this </w:t>
      </w:r>
      <w:proofErr w:type="spellStart"/>
      <w:r w:rsidRPr="00FF6417">
        <w:rPr>
          <w:rStyle w:val="Strong"/>
          <w:rFonts w:ascii="Arial Narrow" w:hAnsi="Arial Narrow" w:cs="Lucida Sans Unicode"/>
          <w:b w:val="0"/>
          <w:sz w:val="24"/>
          <w:szCs w:val="24"/>
        </w:rPr>
        <w:t>RF</w:t>
      </w:r>
      <w:r w:rsidR="008331CA">
        <w:rPr>
          <w:rStyle w:val="Strong"/>
          <w:rFonts w:ascii="Arial Narrow" w:hAnsi="Arial Narrow" w:cs="Lucida Sans Unicode"/>
          <w:b w:val="0"/>
          <w:sz w:val="24"/>
          <w:szCs w:val="24"/>
        </w:rPr>
        <w:t>Qu</w:t>
      </w:r>
      <w:proofErr w:type="spellEnd"/>
      <w:r w:rsidRPr="00FF6417">
        <w:rPr>
          <w:rStyle w:val="Strong"/>
          <w:rFonts w:ascii="Arial Narrow" w:hAnsi="Arial Narrow" w:cs="Lucida Sans Unicode"/>
          <w:b w:val="0"/>
          <w:sz w:val="24"/>
          <w:szCs w:val="24"/>
        </w:rPr>
        <w:t>:</w:t>
      </w:r>
    </w:p>
    <w:p w14:paraId="730C8BF9" w14:textId="77777777" w:rsidR="00954A37" w:rsidRPr="00FF6417" w:rsidRDefault="00954A37" w:rsidP="00954A37">
      <w:pPr>
        <w:spacing w:after="0" w:line="240" w:lineRule="auto"/>
        <w:ind w:left="720"/>
        <w:jc w:val="both"/>
        <w:rPr>
          <w:rFonts w:ascii="Arial Narrow" w:hAnsi="Arial Narrow" w:cs="Lucida Sans Unicode"/>
          <w:sz w:val="24"/>
          <w:szCs w:val="24"/>
        </w:rPr>
      </w:pPr>
    </w:p>
    <w:p w14:paraId="4571D3F9" w14:textId="1BA6AC36" w:rsidR="006C20B4" w:rsidRPr="00FF6417" w:rsidRDefault="006C20B4" w:rsidP="00954A37">
      <w:pPr>
        <w:tabs>
          <w:tab w:val="left" w:pos="720"/>
        </w:tabs>
        <w:autoSpaceDE w:val="0"/>
        <w:autoSpaceDN w:val="0"/>
        <w:adjustRightInd w:val="0"/>
        <w:spacing w:after="0" w:line="240" w:lineRule="auto"/>
        <w:ind w:left="1080"/>
        <w:rPr>
          <w:rStyle w:val="Strong"/>
          <w:rFonts w:ascii="Arial Narrow" w:hAnsi="Arial Narrow" w:cs="Lucida Sans Unicode"/>
          <w:sz w:val="24"/>
          <w:szCs w:val="24"/>
        </w:rPr>
      </w:pPr>
      <w:r w:rsidRPr="00FF6417">
        <w:rPr>
          <w:rStyle w:val="Strong"/>
          <w:rFonts w:ascii="Arial Narrow" w:hAnsi="Arial Narrow" w:cs="Lucida Sans Unicode"/>
          <w:sz w:val="24"/>
          <w:szCs w:val="24"/>
        </w:rPr>
        <w:t>Section 1.0 – Bid Responses to Scope of Work and Pricing</w:t>
      </w:r>
      <w:r w:rsidRPr="00FF6417">
        <w:rPr>
          <w:rStyle w:val="Strong"/>
          <w:rFonts w:ascii="Arial Narrow" w:hAnsi="Arial Narrow" w:cs="Lucida Sans Unicode"/>
          <w:b w:val="0"/>
          <w:sz w:val="24"/>
          <w:szCs w:val="24"/>
        </w:rPr>
        <w:t xml:space="preserve"> - The Proposer’s proposal must include detailed responses to each of the outlined requirements in the </w:t>
      </w:r>
      <w:r w:rsidR="00954A37" w:rsidRPr="00FF6417">
        <w:rPr>
          <w:rStyle w:val="Strong"/>
          <w:rFonts w:ascii="Arial Narrow" w:hAnsi="Arial Narrow" w:cs="Lucida Sans Unicode"/>
          <w:b w:val="0"/>
          <w:sz w:val="24"/>
          <w:szCs w:val="24"/>
        </w:rPr>
        <w:t xml:space="preserve">text </w:t>
      </w:r>
      <w:r w:rsidRPr="00FF6417">
        <w:rPr>
          <w:rStyle w:val="Strong"/>
          <w:rFonts w:ascii="Arial Narrow" w:hAnsi="Arial Narrow" w:cs="Lucida Sans Unicode"/>
          <w:b w:val="0"/>
          <w:sz w:val="24"/>
          <w:szCs w:val="24"/>
        </w:rPr>
        <w:t>boxes provided.</w:t>
      </w:r>
      <w:r w:rsidR="00954A37" w:rsidRPr="00FF6417">
        <w:rPr>
          <w:rStyle w:val="Strong"/>
          <w:rFonts w:ascii="Arial Narrow" w:hAnsi="Arial Narrow" w:cs="Lucida Sans Unicode"/>
          <w:b w:val="0"/>
          <w:sz w:val="24"/>
          <w:szCs w:val="24"/>
        </w:rPr>
        <w:t xml:space="preserve">  </w:t>
      </w:r>
      <w:r w:rsidR="00954A37" w:rsidRPr="00FF6417">
        <w:rPr>
          <w:rFonts w:ascii="Arial Narrow" w:eastAsia="Times" w:hAnsi="Arial Narrow" w:cs="Lucida Sans Unicode"/>
          <w:bCs/>
          <w:sz w:val="24"/>
          <w:szCs w:val="24"/>
        </w:rPr>
        <w:t xml:space="preserve">There is no requirement or limitation on the </w:t>
      </w:r>
      <w:r w:rsidR="00814358">
        <w:rPr>
          <w:rFonts w:ascii="Arial Narrow" w:eastAsia="Times" w:hAnsi="Arial Narrow" w:cs="Lucida Sans Unicode"/>
          <w:bCs/>
          <w:sz w:val="24"/>
          <w:szCs w:val="24"/>
        </w:rPr>
        <w:t>number</w:t>
      </w:r>
      <w:r w:rsidR="00954A37" w:rsidRPr="00FF6417">
        <w:rPr>
          <w:rFonts w:ascii="Arial Narrow" w:eastAsia="Times" w:hAnsi="Arial Narrow" w:cs="Lucida Sans Unicode"/>
          <w:bCs/>
          <w:sz w:val="24"/>
          <w:szCs w:val="24"/>
        </w:rPr>
        <w:t xml:space="preserve"> of words for </w:t>
      </w:r>
      <w:r w:rsidR="003F27BD">
        <w:rPr>
          <w:rFonts w:ascii="Arial Narrow" w:eastAsia="Times" w:hAnsi="Arial Narrow" w:cs="Lucida Sans Unicode"/>
          <w:bCs/>
          <w:sz w:val="24"/>
          <w:szCs w:val="24"/>
        </w:rPr>
        <w:t>these</w:t>
      </w:r>
      <w:r w:rsidR="00954A37" w:rsidRPr="00FF6417">
        <w:rPr>
          <w:rFonts w:ascii="Arial Narrow" w:eastAsia="Times" w:hAnsi="Arial Narrow" w:cs="Lucida Sans Unicode"/>
          <w:bCs/>
          <w:sz w:val="24"/>
          <w:szCs w:val="24"/>
        </w:rPr>
        <w:t xml:space="preserve"> responses</w:t>
      </w:r>
      <w:r w:rsidR="00954A37" w:rsidRPr="00FF6417">
        <w:rPr>
          <w:rStyle w:val="Strong"/>
          <w:rFonts w:ascii="Arial Narrow" w:hAnsi="Arial Narrow" w:cs="Lucida Sans Unicode"/>
          <w:sz w:val="24"/>
          <w:szCs w:val="24"/>
        </w:rPr>
        <w:t>.</w:t>
      </w:r>
    </w:p>
    <w:p w14:paraId="4362B6B5" w14:textId="77777777" w:rsidR="00954A37" w:rsidRPr="00FF6417" w:rsidRDefault="00954A37" w:rsidP="00954A37">
      <w:pPr>
        <w:spacing w:after="0" w:line="240" w:lineRule="auto"/>
        <w:ind w:left="720"/>
        <w:jc w:val="both"/>
        <w:rPr>
          <w:rFonts w:ascii="Arial Narrow" w:hAnsi="Arial Narrow" w:cs="Lucida Sans Unicode"/>
          <w:sz w:val="24"/>
          <w:szCs w:val="24"/>
        </w:rPr>
      </w:pPr>
    </w:p>
    <w:p w14:paraId="6CAA2BA6" w14:textId="6711FCA0" w:rsidR="006C20B4" w:rsidRPr="00FF6417" w:rsidRDefault="006C20B4" w:rsidP="00954A37">
      <w:pPr>
        <w:tabs>
          <w:tab w:val="left" w:pos="720"/>
        </w:tabs>
        <w:autoSpaceDE w:val="0"/>
        <w:autoSpaceDN w:val="0"/>
        <w:adjustRightInd w:val="0"/>
        <w:spacing w:after="0" w:line="240" w:lineRule="auto"/>
        <w:ind w:left="1080"/>
        <w:rPr>
          <w:rStyle w:val="Strong"/>
          <w:rFonts w:ascii="Arial Narrow" w:hAnsi="Arial Narrow" w:cs="Lucida Sans Unicode"/>
          <w:sz w:val="24"/>
          <w:szCs w:val="24"/>
        </w:rPr>
      </w:pPr>
      <w:r w:rsidRPr="00FF6417">
        <w:rPr>
          <w:rStyle w:val="Strong"/>
          <w:rFonts w:ascii="Arial Narrow" w:hAnsi="Arial Narrow" w:cs="Lucida Sans Unicode"/>
          <w:sz w:val="24"/>
          <w:szCs w:val="24"/>
        </w:rPr>
        <w:t xml:space="preserve">Section </w:t>
      </w:r>
      <w:r w:rsidR="00781BBD" w:rsidRPr="00FF6417">
        <w:rPr>
          <w:rStyle w:val="Strong"/>
          <w:rFonts w:ascii="Arial Narrow" w:hAnsi="Arial Narrow" w:cs="Lucida Sans Unicode"/>
          <w:sz w:val="24"/>
          <w:szCs w:val="24"/>
        </w:rPr>
        <w:t>2</w:t>
      </w:r>
      <w:r w:rsidRPr="00FF6417">
        <w:rPr>
          <w:rStyle w:val="Strong"/>
          <w:rFonts w:ascii="Arial Narrow" w:hAnsi="Arial Narrow" w:cs="Lucida Sans Unicode"/>
          <w:sz w:val="24"/>
          <w:szCs w:val="24"/>
        </w:rPr>
        <w:t>.0 – Bidder Information and Acceptance</w:t>
      </w:r>
      <w:r w:rsidRPr="00FF6417">
        <w:rPr>
          <w:rStyle w:val="Strong"/>
          <w:rFonts w:ascii="Arial Narrow" w:hAnsi="Arial Narrow" w:cs="Lucida Sans Unicode"/>
          <w:b w:val="0"/>
          <w:sz w:val="24"/>
          <w:szCs w:val="24"/>
        </w:rPr>
        <w:t xml:space="preserve"> – The Proposer will be required to complete the information in this section and provide required signatures and notarization.</w:t>
      </w:r>
    </w:p>
    <w:p w14:paraId="776B41B8" w14:textId="77777777" w:rsidR="00781BBD" w:rsidRPr="00FF6417" w:rsidRDefault="00781BBD" w:rsidP="00781BBD">
      <w:pPr>
        <w:pStyle w:val="Heading2"/>
        <w:spacing w:after="0" w:line="240" w:lineRule="auto"/>
        <w:jc w:val="both"/>
        <w:rPr>
          <w:rStyle w:val="Strong"/>
          <w:rFonts w:cs="Lucida Sans Unicode"/>
          <w:szCs w:val="24"/>
        </w:rPr>
      </w:pPr>
      <w:bookmarkStart w:id="34" w:name="_Toc353999811"/>
    </w:p>
    <w:p w14:paraId="68C531D8" w14:textId="7A7A609B" w:rsidR="00781BBD" w:rsidRPr="00FF6417" w:rsidRDefault="00781BBD" w:rsidP="00954A37">
      <w:pPr>
        <w:pStyle w:val="Heading3"/>
        <w:spacing w:line="240" w:lineRule="auto"/>
        <w:jc w:val="both"/>
        <w:rPr>
          <w:rFonts w:cs="Lucida Sans Unicode"/>
          <w:sz w:val="24"/>
          <w:szCs w:val="24"/>
        </w:rPr>
      </w:pPr>
      <w:bookmarkStart w:id="35" w:name="_Toc229043717"/>
      <w:r w:rsidRPr="00FF6417">
        <w:rPr>
          <w:rFonts w:cs="Lucida Sans Unicode"/>
          <w:sz w:val="24"/>
          <w:szCs w:val="24"/>
        </w:rPr>
        <w:t>3.5</w:t>
      </w:r>
      <w:r w:rsidRPr="00FF6417">
        <w:rPr>
          <w:rFonts w:cs="Lucida Sans Unicode"/>
          <w:sz w:val="24"/>
          <w:szCs w:val="24"/>
        </w:rPr>
        <w:tab/>
      </w:r>
      <w:r w:rsidRPr="00A02659">
        <w:rPr>
          <w:rFonts w:cs="Lucida Sans Unicode"/>
          <w:sz w:val="24"/>
          <w:szCs w:val="24"/>
        </w:rPr>
        <w:t>Bid Submission Deadline</w:t>
      </w:r>
      <w:bookmarkEnd w:id="35"/>
    </w:p>
    <w:p w14:paraId="70160B00" w14:textId="509C0E90" w:rsidR="00781BBD" w:rsidRPr="007A0EA9" w:rsidRDefault="00781BBD" w:rsidP="00781BBD">
      <w:pPr>
        <w:autoSpaceDE w:val="0"/>
        <w:autoSpaceDN w:val="0"/>
        <w:adjustRightInd w:val="0"/>
        <w:ind w:left="720"/>
        <w:jc w:val="both"/>
        <w:rPr>
          <w:rFonts w:ascii="Arial Narrow" w:eastAsia="Arial" w:hAnsi="Arial Narrow" w:cs="Lucida Sans Unicode"/>
          <w:color w:val="000000"/>
          <w:spacing w:val="12"/>
          <w:sz w:val="24"/>
          <w:szCs w:val="24"/>
          <w:highlight w:val="yellow"/>
        </w:rPr>
      </w:pPr>
      <w:r w:rsidRPr="00E77295">
        <w:rPr>
          <w:rFonts w:ascii="Arial Narrow" w:eastAsia="Tahoma" w:hAnsi="Arial Narrow" w:cs="Lucida Sans Unicode"/>
          <w:b/>
          <w:color w:val="000000"/>
          <w:spacing w:val="7"/>
          <w:sz w:val="24"/>
          <w:szCs w:val="24"/>
        </w:rPr>
        <w:t xml:space="preserve">The Deadline for receipt of </w:t>
      </w:r>
      <w:r w:rsidR="00A456F2" w:rsidRPr="00E77295">
        <w:rPr>
          <w:rFonts w:ascii="Arial Narrow" w:eastAsia="Tahoma" w:hAnsi="Arial Narrow" w:cs="Lucida Sans Unicode"/>
          <w:b/>
          <w:color w:val="000000"/>
          <w:spacing w:val="7"/>
          <w:sz w:val="24"/>
          <w:szCs w:val="24"/>
        </w:rPr>
        <w:t>Responses</w:t>
      </w:r>
      <w:r w:rsidRPr="00E77295">
        <w:rPr>
          <w:rFonts w:ascii="Arial Narrow" w:eastAsia="Tahoma" w:hAnsi="Arial Narrow" w:cs="Lucida Sans Unicode"/>
          <w:b/>
          <w:color w:val="000000"/>
          <w:spacing w:val="7"/>
          <w:sz w:val="24"/>
          <w:szCs w:val="24"/>
        </w:rPr>
        <w:t xml:space="preserve"> is: </w:t>
      </w:r>
      <w:r w:rsidR="007D5716" w:rsidRPr="00E77295">
        <w:rPr>
          <w:rFonts w:ascii="Arial Narrow" w:eastAsia="Tahoma" w:hAnsi="Arial Narrow" w:cs="Lucida Sans Unicode"/>
          <w:b/>
          <w:color w:val="000000"/>
          <w:spacing w:val="7"/>
          <w:sz w:val="24"/>
          <w:szCs w:val="24"/>
        </w:rPr>
        <w:t>Mon</w:t>
      </w:r>
      <w:r w:rsidR="00046CA6" w:rsidRPr="00E77295">
        <w:rPr>
          <w:rFonts w:ascii="Arial Narrow" w:eastAsia="Tahoma" w:hAnsi="Arial Narrow" w:cs="Lucida Sans Unicode"/>
          <w:b/>
          <w:color w:val="000000"/>
          <w:spacing w:val="7"/>
          <w:sz w:val="24"/>
          <w:szCs w:val="24"/>
        </w:rPr>
        <w:t>day</w:t>
      </w:r>
      <w:r w:rsidR="00D22CB4" w:rsidRPr="00E77295">
        <w:rPr>
          <w:rFonts w:ascii="Arial Narrow" w:eastAsia="Tahoma" w:hAnsi="Arial Narrow" w:cs="Lucida Sans Unicode"/>
          <w:b/>
          <w:color w:val="000000"/>
          <w:spacing w:val="7"/>
          <w:sz w:val="24"/>
          <w:szCs w:val="24"/>
        </w:rPr>
        <w:t xml:space="preserve">, </w:t>
      </w:r>
      <w:r w:rsidR="00E77295" w:rsidRPr="00E77295">
        <w:rPr>
          <w:rFonts w:ascii="Arial Narrow" w:eastAsia="Tahoma" w:hAnsi="Arial Narrow" w:cs="Lucida Sans Unicode"/>
          <w:b/>
          <w:color w:val="000000"/>
          <w:spacing w:val="7"/>
          <w:sz w:val="24"/>
          <w:szCs w:val="24"/>
        </w:rPr>
        <w:t>June 15, 2026</w:t>
      </w:r>
      <w:r w:rsidR="00043B62" w:rsidRPr="00E77295">
        <w:rPr>
          <w:rFonts w:ascii="Arial Narrow" w:eastAsia="Tahoma" w:hAnsi="Arial Narrow" w:cs="Lucida Sans Unicode"/>
          <w:b/>
          <w:color w:val="000000"/>
          <w:spacing w:val="7"/>
          <w:sz w:val="24"/>
          <w:szCs w:val="24"/>
        </w:rPr>
        <w:t xml:space="preserve">, </w:t>
      </w:r>
      <w:r w:rsidR="00AF3E52" w:rsidRPr="00E77295">
        <w:rPr>
          <w:rFonts w:ascii="Arial Narrow" w:eastAsia="Tahoma" w:hAnsi="Arial Narrow" w:cs="Lucida Sans Unicode"/>
          <w:b/>
          <w:color w:val="000000"/>
          <w:spacing w:val="7"/>
          <w:sz w:val="24"/>
          <w:szCs w:val="24"/>
        </w:rPr>
        <w:t>12</w:t>
      </w:r>
      <w:r w:rsidRPr="00E77295">
        <w:rPr>
          <w:rFonts w:ascii="Arial Narrow" w:eastAsia="Tahoma" w:hAnsi="Arial Narrow" w:cs="Lucida Sans Unicode"/>
          <w:b/>
          <w:color w:val="000000"/>
          <w:spacing w:val="7"/>
          <w:sz w:val="24"/>
          <w:szCs w:val="24"/>
        </w:rPr>
        <w:t xml:space="preserve">:00 </w:t>
      </w:r>
      <w:r w:rsidR="008821E5" w:rsidRPr="00E77295">
        <w:rPr>
          <w:rFonts w:ascii="Arial Narrow" w:eastAsia="Tahoma" w:hAnsi="Arial Narrow" w:cs="Lucida Sans Unicode"/>
          <w:b/>
          <w:color w:val="000000"/>
          <w:spacing w:val="7"/>
          <w:sz w:val="24"/>
          <w:szCs w:val="24"/>
        </w:rPr>
        <w:t>P</w:t>
      </w:r>
      <w:r w:rsidR="00EA5740" w:rsidRPr="00E77295">
        <w:rPr>
          <w:rFonts w:ascii="Arial Narrow" w:eastAsia="Tahoma" w:hAnsi="Arial Narrow" w:cs="Lucida Sans Unicode"/>
          <w:b/>
          <w:color w:val="000000"/>
          <w:spacing w:val="7"/>
          <w:sz w:val="24"/>
          <w:szCs w:val="24"/>
        </w:rPr>
        <w:t>M</w:t>
      </w:r>
      <w:r w:rsidRPr="00E77295">
        <w:rPr>
          <w:rFonts w:ascii="Arial Narrow" w:eastAsia="Tahoma" w:hAnsi="Arial Narrow" w:cs="Lucida Sans Unicode"/>
          <w:b/>
          <w:color w:val="000000"/>
          <w:spacing w:val="7"/>
          <w:sz w:val="24"/>
          <w:szCs w:val="24"/>
        </w:rPr>
        <w:t xml:space="preserve"> </w:t>
      </w:r>
      <w:r w:rsidR="00046CA6" w:rsidRPr="00E77295">
        <w:rPr>
          <w:rFonts w:ascii="Arial Narrow" w:eastAsia="Tahoma" w:hAnsi="Arial Narrow" w:cs="Lucida Sans Unicode"/>
          <w:b/>
          <w:color w:val="000000"/>
          <w:spacing w:val="7"/>
          <w:sz w:val="24"/>
          <w:szCs w:val="24"/>
        </w:rPr>
        <w:t>Eastern Time</w:t>
      </w:r>
      <w:r w:rsidRPr="00E77295">
        <w:rPr>
          <w:rFonts w:ascii="Arial Narrow" w:eastAsia="Tahoma" w:hAnsi="Arial Narrow" w:cs="Lucida Sans Unicode"/>
          <w:b/>
          <w:color w:val="000000"/>
          <w:spacing w:val="7"/>
          <w:sz w:val="24"/>
          <w:szCs w:val="24"/>
        </w:rPr>
        <w:t xml:space="preserve"> (the "Due Date").</w:t>
      </w:r>
      <w:r w:rsidR="00CD1F43">
        <w:rPr>
          <w:rFonts w:ascii="Arial Narrow" w:eastAsia="Tahoma" w:hAnsi="Arial Narrow" w:cs="Lucida Sans Unicode"/>
          <w:b/>
          <w:color w:val="000000"/>
          <w:spacing w:val="7"/>
          <w:sz w:val="24"/>
          <w:szCs w:val="24"/>
        </w:rPr>
        <w:t xml:space="preserve">  Any </w:t>
      </w:r>
      <w:r w:rsidR="00A456F2">
        <w:rPr>
          <w:rFonts w:ascii="Arial Narrow" w:eastAsia="Tahoma" w:hAnsi="Arial Narrow" w:cs="Lucida Sans Unicode"/>
          <w:b/>
          <w:color w:val="000000"/>
          <w:spacing w:val="7"/>
          <w:sz w:val="24"/>
          <w:szCs w:val="24"/>
        </w:rPr>
        <w:t>responses</w:t>
      </w:r>
      <w:r w:rsidR="00CD1F43">
        <w:rPr>
          <w:rFonts w:ascii="Arial Narrow" w:eastAsia="Tahoma" w:hAnsi="Arial Narrow" w:cs="Lucida Sans Unicode"/>
          <w:b/>
          <w:color w:val="000000"/>
          <w:spacing w:val="7"/>
          <w:sz w:val="24"/>
          <w:szCs w:val="24"/>
        </w:rPr>
        <w:t xml:space="preserve"> received after this time will not be opened.</w:t>
      </w:r>
    </w:p>
    <w:p w14:paraId="322B216E" w14:textId="1F2D2AC3" w:rsidR="008821E5" w:rsidRDefault="008821E5" w:rsidP="008821E5">
      <w:pPr>
        <w:tabs>
          <w:tab w:val="left" w:pos="1080"/>
        </w:tabs>
        <w:spacing w:after="0" w:line="240" w:lineRule="auto"/>
        <w:ind w:left="1080" w:right="216"/>
        <w:textAlignment w:val="baseline"/>
        <w:rPr>
          <w:rFonts w:ascii="Arial Narrow" w:hAnsi="Arial Narrow" w:cs="Lucida Sans Unicode"/>
          <w:b/>
          <w:bCs/>
          <w:color w:val="000000"/>
          <w:sz w:val="24"/>
          <w:szCs w:val="24"/>
        </w:rPr>
      </w:pPr>
      <w:r w:rsidRPr="00D928BE">
        <w:rPr>
          <w:rFonts w:ascii="Arial Narrow" w:hAnsi="Arial Narrow" w:cs="Lucida Sans Unicode"/>
          <w:color w:val="000000"/>
          <w:sz w:val="24"/>
          <w:szCs w:val="24"/>
        </w:rPr>
        <w:t>E-mail</w:t>
      </w:r>
      <w:r w:rsidR="00CD1F43" w:rsidRPr="00D928BE">
        <w:rPr>
          <w:rFonts w:ascii="Arial Narrow" w:hAnsi="Arial Narrow" w:cs="Lucida Sans Unicode"/>
          <w:color w:val="000000"/>
          <w:sz w:val="24"/>
          <w:szCs w:val="24"/>
        </w:rPr>
        <w:t xml:space="preserve"> the </w:t>
      </w:r>
      <w:r w:rsidR="00557C09" w:rsidRPr="00D928BE">
        <w:rPr>
          <w:rFonts w:ascii="Arial Narrow" w:hAnsi="Arial Narrow" w:cs="Lucida Sans Unicode"/>
          <w:color w:val="000000"/>
          <w:sz w:val="24"/>
          <w:szCs w:val="24"/>
        </w:rPr>
        <w:t>response</w:t>
      </w:r>
      <w:r w:rsidR="00CD1F43" w:rsidRPr="00D928BE">
        <w:rPr>
          <w:rFonts w:ascii="Arial Narrow" w:hAnsi="Arial Narrow" w:cs="Lucida Sans Unicode"/>
          <w:color w:val="000000"/>
          <w:sz w:val="24"/>
          <w:szCs w:val="24"/>
        </w:rPr>
        <w:t xml:space="preserve">, </w:t>
      </w:r>
      <w:r w:rsidRPr="00D928BE">
        <w:rPr>
          <w:rFonts w:ascii="Arial Narrow" w:hAnsi="Arial Narrow" w:cs="Lucida Sans Unicode"/>
          <w:color w:val="000000"/>
          <w:sz w:val="24"/>
          <w:szCs w:val="24"/>
        </w:rPr>
        <w:t>with the subject line as</w:t>
      </w:r>
      <w:r w:rsidR="00CD1F43" w:rsidRPr="00D928BE">
        <w:rPr>
          <w:rFonts w:ascii="Arial Narrow" w:hAnsi="Arial Narrow" w:cs="Lucida Sans Unicode"/>
          <w:color w:val="000000"/>
          <w:sz w:val="24"/>
          <w:szCs w:val="24"/>
        </w:rPr>
        <w:t xml:space="preserve"> </w:t>
      </w:r>
      <w:r w:rsidR="0040382D" w:rsidRPr="00D928BE">
        <w:rPr>
          <w:rFonts w:ascii="Arial Narrow" w:hAnsi="Arial Narrow" w:cs="Lucida Sans Unicode"/>
          <w:b/>
          <w:bCs/>
          <w:color w:val="000000"/>
          <w:sz w:val="24"/>
          <w:szCs w:val="24"/>
        </w:rPr>
        <w:t xml:space="preserve">Construction and Building Materials Testing Services </w:t>
      </w:r>
      <w:r w:rsidR="0037566A" w:rsidRPr="00D928BE">
        <w:rPr>
          <w:rFonts w:ascii="Arial Narrow" w:hAnsi="Arial Narrow" w:cs="Lucida Sans Unicode"/>
          <w:b/>
          <w:bCs/>
          <w:color w:val="000000"/>
          <w:sz w:val="24"/>
          <w:szCs w:val="24"/>
        </w:rPr>
        <w:t>HV-</w:t>
      </w:r>
      <w:r w:rsidR="000F0CDA" w:rsidRPr="00D928BE">
        <w:rPr>
          <w:rFonts w:ascii="Arial Narrow" w:hAnsi="Arial Narrow" w:cs="Lucida Sans Unicode"/>
          <w:b/>
          <w:bCs/>
          <w:color w:val="000000"/>
          <w:sz w:val="24"/>
          <w:szCs w:val="24"/>
        </w:rPr>
        <w:t>9</w:t>
      </w:r>
      <w:r w:rsidR="0040382D" w:rsidRPr="00D928BE">
        <w:rPr>
          <w:rFonts w:ascii="Arial Narrow" w:hAnsi="Arial Narrow" w:cs="Lucida Sans Unicode"/>
          <w:b/>
          <w:bCs/>
          <w:color w:val="000000"/>
          <w:sz w:val="24"/>
          <w:szCs w:val="24"/>
        </w:rPr>
        <w:t>12</w:t>
      </w:r>
      <w:r w:rsidR="000F0CDA" w:rsidRPr="00D928BE">
        <w:rPr>
          <w:rFonts w:ascii="Arial Narrow" w:hAnsi="Arial Narrow" w:cs="Lucida Sans Unicode"/>
          <w:b/>
          <w:bCs/>
          <w:color w:val="000000"/>
          <w:sz w:val="24"/>
          <w:szCs w:val="24"/>
        </w:rPr>
        <w:t>-</w:t>
      </w:r>
      <w:r w:rsidR="0040382D" w:rsidRPr="00D928BE">
        <w:rPr>
          <w:rFonts w:ascii="Arial Narrow" w:hAnsi="Arial Narrow" w:cs="Lucida Sans Unicode"/>
          <w:b/>
          <w:bCs/>
          <w:color w:val="000000"/>
          <w:sz w:val="24"/>
          <w:szCs w:val="24"/>
        </w:rPr>
        <w:t>0406</w:t>
      </w:r>
      <w:r w:rsidR="00D928BE" w:rsidRPr="00D928BE">
        <w:rPr>
          <w:rFonts w:ascii="Arial Narrow" w:hAnsi="Arial Narrow" w:cs="Lucida Sans Unicode"/>
          <w:b/>
          <w:bCs/>
          <w:color w:val="000000"/>
          <w:sz w:val="24"/>
          <w:szCs w:val="24"/>
        </w:rPr>
        <w:t>2026</w:t>
      </w:r>
      <w:r w:rsidR="0037566A" w:rsidRPr="00D928BE">
        <w:rPr>
          <w:rFonts w:ascii="Arial Narrow" w:hAnsi="Arial Narrow" w:cs="Lucida Sans Unicode"/>
          <w:b/>
          <w:bCs/>
          <w:color w:val="000000"/>
          <w:sz w:val="24"/>
          <w:szCs w:val="24"/>
        </w:rPr>
        <w:t xml:space="preserve"> </w:t>
      </w:r>
      <w:r w:rsidR="00CD1F43" w:rsidRPr="00D928BE">
        <w:rPr>
          <w:rFonts w:ascii="Arial Narrow" w:hAnsi="Arial Narrow" w:cs="Lucida Sans Unicode"/>
          <w:color w:val="000000"/>
          <w:sz w:val="24"/>
          <w:szCs w:val="24"/>
        </w:rPr>
        <w:t>to:</w:t>
      </w:r>
      <w:r w:rsidR="00CD1F43" w:rsidRPr="00CD1F43">
        <w:rPr>
          <w:rFonts w:ascii="Arial Narrow" w:hAnsi="Arial Narrow" w:cs="Lucida Sans Unicode"/>
          <w:color w:val="000000"/>
          <w:sz w:val="24"/>
          <w:szCs w:val="24"/>
        </w:rPr>
        <w:br/>
      </w:r>
      <w:r w:rsidR="00CD1F43" w:rsidRPr="00CD1F43">
        <w:rPr>
          <w:rFonts w:ascii="Arial Narrow" w:hAnsi="Arial Narrow" w:cs="Lucida Sans Unicode"/>
          <w:color w:val="000000"/>
          <w:sz w:val="24"/>
          <w:szCs w:val="24"/>
        </w:rPr>
        <w:br/>
      </w:r>
      <w:hyperlink r:id="rId16" w:history="1">
        <w:r w:rsidR="002C5AB5" w:rsidRPr="002C5AB5">
          <w:rPr>
            <w:rStyle w:val="Hyperlink"/>
            <w:rFonts w:ascii="Arial" w:hAnsi="Arial" w:cs="Arial"/>
            <w:sz w:val="24"/>
            <w:szCs w:val="24"/>
          </w:rPr>
          <w:t>bids@hvs.org</w:t>
        </w:r>
      </w:hyperlink>
      <w:r w:rsidR="002C5AB5">
        <w:t xml:space="preserve"> </w:t>
      </w:r>
    </w:p>
    <w:p w14:paraId="28B101A7" w14:textId="283884D4" w:rsidR="00074A99" w:rsidRDefault="00074A99" w:rsidP="00DC7BF3">
      <w:pPr>
        <w:tabs>
          <w:tab w:val="left" w:pos="1080"/>
        </w:tabs>
        <w:spacing w:after="0" w:line="240" w:lineRule="auto"/>
        <w:ind w:left="1080" w:right="216"/>
        <w:textAlignment w:val="baseline"/>
        <w:rPr>
          <w:rFonts w:ascii="Arial Narrow" w:hAnsi="Arial Narrow" w:cs="Lucida Sans Unicode"/>
          <w:b/>
          <w:bCs/>
          <w:color w:val="000000"/>
          <w:sz w:val="24"/>
          <w:szCs w:val="24"/>
        </w:rPr>
      </w:pPr>
    </w:p>
    <w:p w14:paraId="22E0B600" w14:textId="0806515D" w:rsidR="009278F4" w:rsidRPr="0007118B" w:rsidRDefault="009278F4" w:rsidP="009278F4">
      <w:pPr>
        <w:tabs>
          <w:tab w:val="left" w:pos="1080"/>
        </w:tabs>
        <w:spacing w:after="0" w:line="240" w:lineRule="auto"/>
        <w:ind w:left="720" w:right="216"/>
        <w:textAlignment w:val="baseline"/>
        <w:rPr>
          <w:rFonts w:ascii="Arial Narrow" w:hAnsi="Arial Narrow" w:cs="Arial"/>
          <w:color w:val="000000"/>
          <w:sz w:val="24"/>
          <w:szCs w:val="24"/>
        </w:rPr>
      </w:pPr>
      <w:r w:rsidRPr="0007118B">
        <w:rPr>
          <w:rFonts w:ascii="Arial Narrow" w:hAnsi="Arial Narrow" w:cs="Arial"/>
          <w:color w:val="000000"/>
          <w:sz w:val="24"/>
          <w:szCs w:val="24"/>
        </w:rPr>
        <w:t xml:space="preserve">Due to COVID 19 our Bid Opening will be virtual.  Below is the </w:t>
      </w:r>
      <w:r w:rsidR="00046CA6">
        <w:rPr>
          <w:rFonts w:ascii="Arial Narrow" w:hAnsi="Arial Narrow" w:cs="Arial"/>
          <w:color w:val="000000"/>
          <w:sz w:val="24"/>
          <w:szCs w:val="24"/>
        </w:rPr>
        <w:t xml:space="preserve">Microsoft </w:t>
      </w:r>
      <w:r w:rsidR="00315819">
        <w:rPr>
          <w:rFonts w:ascii="Arial Narrow" w:hAnsi="Arial Narrow" w:cs="Arial"/>
          <w:color w:val="000000"/>
          <w:sz w:val="24"/>
          <w:szCs w:val="24"/>
        </w:rPr>
        <w:t>Teams</w:t>
      </w:r>
      <w:r w:rsidRPr="0007118B">
        <w:rPr>
          <w:rFonts w:ascii="Arial Narrow" w:hAnsi="Arial Narrow" w:cs="Arial"/>
          <w:color w:val="000000"/>
          <w:sz w:val="24"/>
          <w:szCs w:val="24"/>
        </w:rPr>
        <w:t xml:space="preserve"> invite if you are interested in attending.</w:t>
      </w:r>
    </w:p>
    <w:p w14:paraId="43298B68" w14:textId="77777777" w:rsidR="00EC35BD" w:rsidRPr="00A02659" w:rsidRDefault="00EC35BD" w:rsidP="00EC35BD">
      <w:pPr>
        <w:tabs>
          <w:tab w:val="left" w:pos="1080"/>
        </w:tabs>
        <w:spacing w:after="0" w:line="240" w:lineRule="auto"/>
        <w:ind w:right="216"/>
        <w:textAlignment w:val="baseline"/>
        <w:rPr>
          <w:rFonts w:ascii="Arial" w:hAnsi="Arial" w:cs="Arial"/>
          <w:color w:val="000000"/>
          <w:highlight w:val="cyan"/>
        </w:rPr>
      </w:pPr>
    </w:p>
    <w:p w14:paraId="628D1721" w14:textId="7AB61DE8" w:rsidR="009E3161" w:rsidRPr="00251992" w:rsidRDefault="009E3161" w:rsidP="009E3161">
      <w:pPr>
        <w:pStyle w:val="NormalWeb"/>
        <w:ind w:left="720"/>
        <w:rPr>
          <w:rFonts w:ascii="Arial Narrow" w:eastAsiaTheme="minorHAnsi" w:hAnsi="Arial Narrow" w:cs="Arial"/>
          <w:color w:val="000000"/>
          <w:sz w:val="24"/>
          <w:szCs w:val="24"/>
        </w:rPr>
      </w:pPr>
      <w:r w:rsidRPr="00251992">
        <w:rPr>
          <w:rFonts w:ascii="Arial Narrow" w:eastAsiaTheme="minorHAnsi" w:hAnsi="Arial Narrow" w:cs="Arial"/>
          <w:color w:val="000000"/>
          <w:sz w:val="24"/>
          <w:szCs w:val="24"/>
        </w:rPr>
        <w:t xml:space="preserve">Topic: Bid Opening </w:t>
      </w:r>
      <w:r w:rsidR="00315819" w:rsidRPr="00251992">
        <w:rPr>
          <w:rFonts w:ascii="Arial Narrow" w:eastAsiaTheme="minorHAnsi" w:hAnsi="Arial Narrow" w:cs="Arial"/>
          <w:color w:val="000000"/>
          <w:sz w:val="24"/>
          <w:szCs w:val="24"/>
        </w:rPr>
        <w:t>–</w:t>
      </w:r>
      <w:r w:rsidRPr="00251992">
        <w:rPr>
          <w:rFonts w:ascii="Arial Narrow" w:eastAsiaTheme="minorHAnsi" w:hAnsi="Arial Narrow" w:cs="Arial"/>
          <w:color w:val="000000"/>
          <w:sz w:val="24"/>
          <w:szCs w:val="24"/>
        </w:rPr>
        <w:t xml:space="preserve"> </w:t>
      </w:r>
      <w:r w:rsidR="00E21473" w:rsidRPr="00251992">
        <w:rPr>
          <w:rFonts w:ascii="Arial Narrow" w:hAnsi="Arial Narrow" w:cs="Lucida Sans Unicode"/>
          <w:b/>
          <w:bCs/>
          <w:color w:val="000000"/>
          <w:sz w:val="24"/>
          <w:szCs w:val="24"/>
        </w:rPr>
        <w:t>Construction and Building Materials Testing Services</w:t>
      </w:r>
    </w:p>
    <w:p w14:paraId="59697EB9" w14:textId="19E3EFC7" w:rsidR="00AF3E52" w:rsidRPr="00251992" w:rsidRDefault="00AF3E52" w:rsidP="00AF3E52">
      <w:pPr>
        <w:pStyle w:val="NormalWeb"/>
        <w:ind w:left="720"/>
        <w:rPr>
          <w:rFonts w:ascii="Arial Narrow" w:hAnsi="Arial Narrow" w:cs="Arial"/>
          <w:color w:val="000000"/>
          <w:sz w:val="24"/>
          <w:szCs w:val="24"/>
        </w:rPr>
      </w:pPr>
      <w:r w:rsidRPr="00251992">
        <w:rPr>
          <w:rFonts w:ascii="Arial Narrow" w:hAnsi="Arial Narrow" w:cs="Arial"/>
          <w:color w:val="000000"/>
          <w:sz w:val="24"/>
          <w:szCs w:val="24"/>
        </w:rPr>
        <w:t xml:space="preserve">Day/Time: </w:t>
      </w:r>
      <w:r w:rsidR="00E77295" w:rsidRPr="00251992">
        <w:rPr>
          <w:rFonts w:ascii="Arial Narrow" w:hAnsi="Arial Narrow" w:cs="Arial"/>
          <w:color w:val="000000"/>
          <w:sz w:val="24"/>
          <w:szCs w:val="24"/>
        </w:rPr>
        <w:t>June 15</w:t>
      </w:r>
      <w:r w:rsidRPr="00251992">
        <w:rPr>
          <w:rFonts w:ascii="Arial Narrow" w:hAnsi="Arial Narrow" w:cs="Arial"/>
          <w:color w:val="000000"/>
          <w:sz w:val="24"/>
          <w:szCs w:val="24"/>
        </w:rPr>
        <w:t>, 202</w:t>
      </w:r>
      <w:r w:rsidR="00102C8D" w:rsidRPr="00251992">
        <w:rPr>
          <w:rFonts w:ascii="Arial Narrow" w:hAnsi="Arial Narrow" w:cs="Arial"/>
          <w:color w:val="000000"/>
          <w:sz w:val="24"/>
          <w:szCs w:val="24"/>
        </w:rPr>
        <w:t>6</w:t>
      </w:r>
      <w:r w:rsidRPr="00251992">
        <w:rPr>
          <w:rFonts w:ascii="Arial Narrow" w:hAnsi="Arial Narrow" w:cs="Arial"/>
          <w:color w:val="000000"/>
          <w:sz w:val="24"/>
          <w:szCs w:val="24"/>
        </w:rPr>
        <w:t>, 12:</w:t>
      </w:r>
      <w:r w:rsidRPr="00251992">
        <w:rPr>
          <w:rFonts w:ascii="Arial Narrow" w:hAnsi="Arial Narrow" w:cs="Arial"/>
          <w:color w:val="000000"/>
          <w:sz w:val="24"/>
          <w:szCs w:val="24"/>
          <w:u w:val="single"/>
        </w:rPr>
        <w:t>10</w:t>
      </w:r>
      <w:r w:rsidRPr="00251992">
        <w:rPr>
          <w:rFonts w:ascii="Arial Narrow" w:hAnsi="Arial Narrow" w:cs="Arial"/>
          <w:color w:val="000000"/>
          <w:sz w:val="24"/>
          <w:szCs w:val="24"/>
        </w:rPr>
        <w:t xml:space="preserve"> PM Eastern Time (US and Canada)</w:t>
      </w:r>
    </w:p>
    <w:p w14:paraId="3F2F5A9F" w14:textId="77777777" w:rsidR="00AF3E52" w:rsidRPr="002965D0" w:rsidRDefault="00AF3E52" w:rsidP="00AF3E52">
      <w:pPr>
        <w:pStyle w:val="NormalWeb"/>
        <w:ind w:left="720"/>
        <w:rPr>
          <w:rFonts w:ascii="Arial Narrow" w:hAnsi="Arial Narrow" w:cs="Arial"/>
          <w:color w:val="000000"/>
          <w:sz w:val="24"/>
          <w:szCs w:val="24"/>
          <w:highlight w:val="green"/>
        </w:rPr>
      </w:pPr>
    </w:p>
    <w:p w14:paraId="1A6FDDE7" w14:textId="15522C41" w:rsidR="00BF0B24" w:rsidRDefault="00F6258A" w:rsidP="009E3161">
      <w:pPr>
        <w:pStyle w:val="NormalWeb"/>
        <w:ind w:left="720"/>
        <w:rPr>
          <w:rFonts w:ascii="Segoe UI" w:eastAsiaTheme="minorHAnsi" w:hAnsi="Segoe UI" w:cs="Segoe UI"/>
          <w:color w:val="5B5FC7"/>
          <w:sz w:val="30"/>
          <w:szCs w:val="30"/>
        </w:rPr>
      </w:pPr>
      <w:hyperlink r:id="rId17" w:tgtFrame="_blank" w:tooltip="Meeting join" w:history="1">
        <w:r w:rsidR="00B348D6" w:rsidRPr="00B348D6">
          <w:rPr>
            <w:rFonts w:ascii="Segoe UI" w:eastAsiaTheme="minorHAnsi" w:hAnsi="Segoe UI" w:cs="Segoe UI"/>
            <w:color w:val="5B5FC7"/>
            <w:sz w:val="30"/>
            <w:szCs w:val="30"/>
            <w:u w:val="single"/>
          </w:rPr>
          <w:t>https://teams.microsoft.com/meet/275267422006983?p=VT74wYU39dGssbMGZS</w:t>
        </w:r>
      </w:hyperlink>
    </w:p>
    <w:p w14:paraId="34B466BE" w14:textId="77777777" w:rsidR="00B348D6" w:rsidRPr="002965D0" w:rsidRDefault="00B348D6" w:rsidP="009E3161">
      <w:pPr>
        <w:pStyle w:val="NormalWeb"/>
        <w:ind w:left="720"/>
        <w:rPr>
          <w:rFonts w:ascii="Arial Narrow" w:eastAsiaTheme="minorHAnsi" w:hAnsi="Arial Narrow" w:cs="Arial"/>
          <w:color w:val="000000"/>
          <w:sz w:val="24"/>
          <w:szCs w:val="24"/>
          <w:highlight w:val="green"/>
        </w:rPr>
      </w:pPr>
    </w:p>
    <w:p w14:paraId="00CB08C3" w14:textId="422E16FD" w:rsidR="00BF0B24" w:rsidRPr="00251992" w:rsidRDefault="00BF0B24" w:rsidP="00BF0B24">
      <w:pPr>
        <w:pStyle w:val="NormalWeb"/>
        <w:ind w:left="720"/>
        <w:rPr>
          <w:rFonts w:ascii="Arial Narrow" w:hAnsi="Arial Narrow" w:cs="Arial"/>
          <w:color w:val="000000"/>
          <w:sz w:val="24"/>
          <w:szCs w:val="24"/>
        </w:rPr>
      </w:pPr>
      <w:r w:rsidRPr="00251992">
        <w:rPr>
          <w:rFonts w:ascii="Arial Narrow" w:hAnsi="Arial Narrow" w:cs="Arial"/>
          <w:color w:val="000000"/>
          <w:sz w:val="24"/>
          <w:szCs w:val="24"/>
        </w:rPr>
        <w:t xml:space="preserve">Meeting ID: </w:t>
      </w:r>
      <w:r w:rsidR="00251992" w:rsidRPr="00251992">
        <w:rPr>
          <w:rFonts w:ascii="Segoe UI" w:hAnsi="Segoe UI" w:cs="Segoe UI"/>
          <w:color w:val="242424"/>
          <w:sz w:val="21"/>
          <w:szCs w:val="21"/>
        </w:rPr>
        <w:t>275 267 422 006 983</w:t>
      </w:r>
    </w:p>
    <w:p w14:paraId="4060778C" w14:textId="048F67A5" w:rsidR="00BF0B24" w:rsidRPr="00BF0B24" w:rsidRDefault="00BF0B24" w:rsidP="00BF0B24">
      <w:pPr>
        <w:pStyle w:val="NormalWeb"/>
        <w:ind w:left="720"/>
        <w:rPr>
          <w:rFonts w:ascii="Arial Narrow" w:eastAsiaTheme="minorHAnsi" w:hAnsi="Arial Narrow" w:cs="Arial"/>
          <w:color w:val="000000"/>
          <w:sz w:val="24"/>
          <w:szCs w:val="24"/>
        </w:rPr>
      </w:pPr>
      <w:r w:rsidRPr="00251992">
        <w:rPr>
          <w:rFonts w:ascii="Arial Narrow" w:eastAsiaTheme="minorHAnsi" w:hAnsi="Arial Narrow" w:cs="Arial"/>
          <w:color w:val="000000"/>
          <w:sz w:val="24"/>
          <w:szCs w:val="24"/>
        </w:rPr>
        <w:t xml:space="preserve">Passcode: </w:t>
      </w:r>
      <w:r w:rsidR="00251992">
        <w:rPr>
          <w:rFonts w:ascii="Segoe UI" w:hAnsi="Segoe UI" w:cs="Segoe UI"/>
          <w:color w:val="242424"/>
          <w:sz w:val="21"/>
          <w:szCs w:val="21"/>
        </w:rPr>
        <w:t>3Dp79GF9</w:t>
      </w:r>
    </w:p>
    <w:p w14:paraId="2597D1EC" w14:textId="77777777" w:rsidR="009E3161" w:rsidRPr="007F4606" w:rsidRDefault="009E3161" w:rsidP="009E3161">
      <w:pPr>
        <w:pStyle w:val="NormalWeb"/>
        <w:ind w:left="720"/>
        <w:rPr>
          <w:rFonts w:ascii="Arial Narrow" w:hAnsi="Arial Narrow"/>
          <w:sz w:val="24"/>
          <w:szCs w:val="24"/>
        </w:rPr>
      </w:pPr>
    </w:p>
    <w:p w14:paraId="374CB108" w14:textId="2222896A" w:rsidR="00781BBD" w:rsidRPr="00FF6417" w:rsidRDefault="00781BBD" w:rsidP="00781BBD">
      <w:pPr>
        <w:pStyle w:val="Heading3"/>
        <w:jc w:val="both"/>
        <w:rPr>
          <w:rFonts w:cs="Lucida Sans Unicode"/>
          <w:bCs/>
          <w:sz w:val="24"/>
          <w:szCs w:val="24"/>
        </w:rPr>
      </w:pPr>
      <w:bookmarkStart w:id="36" w:name="_Toc353999814"/>
      <w:bookmarkStart w:id="37" w:name="_Toc508097594"/>
      <w:bookmarkStart w:id="38" w:name="_Toc229043718"/>
      <w:r w:rsidRPr="00FF6417">
        <w:rPr>
          <w:rFonts w:cs="Lucida Sans Unicode"/>
          <w:sz w:val="24"/>
          <w:szCs w:val="24"/>
        </w:rPr>
        <w:t>3.</w:t>
      </w:r>
      <w:r w:rsidR="00B812A7" w:rsidRPr="00FF6417">
        <w:rPr>
          <w:rFonts w:cs="Lucida Sans Unicode"/>
          <w:sz w:val="24"/>
          <w:szCs w:val="24"/>
        </w:rPr>
        <w:t>6</w:t>
      </w:r>
      <w:r w:rsidRPr="00FF6417">
        <w:rPr>
          <w:rFonts w:cs="Lucida Sans Unicode"/>
          <w:sz w:val="24"/>
          <w:szCs w:val="24"/>
        </w:rPr>
        <w:tab/>
      </w:r>
      <w:bookmarkEnd w:id="36"/>
      <w:r w:rsidRPr="00FF6417">
        <w:rPr>
          <w:rFonts w:cs="Lucida Sans Unicode"/>
          <w:sz w:val="24"/>
          <w:szCs w:val="24"/>
        </w:rPr>
        <w:t xml:space="preserve">Adherence to </w:t>
      </w:r>
      <w:r w:rsidR="007B1900">
        <w:rPr>
          <w:rFonts w:cs="Lucida Sans Unicode"/>
          <w:sz w:val="24"/>
          <w:szCs w:val="24"/>
        </w:rPr>
        <w:t xml:space="preserve">Minimum </w:t>
      </w:r>
      <w:r w:rsidRPr="00FF6417">
        <w:rPr>
          <w:rFonts w:cs="Lucida Sans Unicode"/>
          <w:sz w:val="24"/>
          <w:szCs w:val="24"/>
        </w:rPr>
        <w:t>Mandatory Requirements (Pass/Fail)</w:t>
      </w:r>
      <w:bookmarkEnd w:id="37"/>
      <w:bookmarkEnd w:id="38"/>
    </w:p>
    <w:p w14:paraId="2876E524" w14:textId="06A35196" w:rsidR="00781BBD" w:rsidRPr="00FF6417" w:rsidRDefault="0052574B" w:rsidP="00781BBD">
      <w:pPr>
        <w:autoSpaceDE w:val="0"/>
        <w:autoSpaceDN w:val="0"/>
        <w:adjustRightInd w:val="0"/>
        <w:spacing w:after="0" w:line="240" w:lineRule="auto"/>
        <w:ind w:left="720"/>
        <w:rPr>
          <w:rFonts w:ascii="Arial Narrow" w:hAnsi="Arial Narrow" w:cs="Lucida Sans Unicode"/>
          <w:bCs/>
          <w:iCs/>
          <w:sz w:val="24"/>
          <w:szCs w:val="24"/>
        </w:rPr>
      </w:pPr>
      <w:r>
        <w:rPr>
          <w:rFonts w:ascii="Arial Narrow" w:hAnsi="Arial Narrow" w:cs="Lucida Sans Unicode"/>
          <w:bCs/>
          <w:sz w:val="24"/>
          <w:szCs w:val="24"/>
        </w:rPr>
        <w:t>Huron Valley Schools</w:t>
      </w:r>
      <w:r w:rsidR="00781BBD" w:rsidRPr="00FF6417">
        <w:rPr>
          <w:rFonts w:ascii="Arial Narrow" w:hAnsi="Arial Narrow" w:cs="Lucida Sans Unicode"/>
          <w:bCs/>
          <w:sz w:val="24"/>
          <w:szCs w:val="24"/>
        </w:rPr>
        <w:t xml:space="preserve"> Administrator or designee shall review Section 2.0 Bidder Information and determine if the </w:t>
      </w:r>
      <w:r w:rsidR="007B1900">
        <w:rPr>
          <w:rFonts w:ascii="Arial Narrow" w:hAnsi="Arial Narrow" w:cs="Lucida Sans Unicode"/>
          <w:bCs/>
          <w:sz w:val="24"/>
          <w:szCs w:val="24"/>
        </w:rPr>
        <w:t>p</w:t>
      </w:r>
      <w:r w:rsidR="00781BBD" w:rsidRPr="00FF6417">
        <w:rPr>
          <w:rFonts w:ascii="Arial Narrow" w:hAnsi="Arial Narrow" w:cs="Lucida Sans Unicode"/>
          <w:bCs/>
          <w:sz w:val="24"/>
          <w:szCs w:val="24"/>
        </w:rPr>
        <w:t>roposer meets the minimum</w:t>
      </w:r>
      <w:r w:rsidR="00EC385D">
        <w:rPr>
          <w:rFonts w:ascii="Arial Narrow" w:hAnsi="Arial Narrow" w:cs="Lucida Sans Unicode"/>
          <w:bCs/>
          <w:sz w:val="24"/>
          <w:szCs w:val="24"/>
        </w:rPr>
        <w:t xml:space="preserve"> mandatory</w:t>
      </w:r>
      <w:r w:rsidR="00781BBD" w:rsidRPr="00FF6417">
        <w:rPr>
          <w:rFonts w:ascii="Arial Narrow" w:hAnsi="Arial Narrow" w:cs="Lucida Sans Unicode"/>
          <w:bCs/>
          <w:sz w:val="24"/>
          <w:szCs w:val="24"/>
        </w:rPr>
        <w:t xml:space="preserve"> requirements as outlined in this </w:t>
      </w:r>
      <w:proofErr w:type="spellStart"/>
      <w:r w:rsidR="00781BBD" w:rsidRPr="00FF6417">
        <w:rPr>
          <w:rFonts w:ascii="Arial Narrow" w:hAnsi="Arial Narrow" w:cs="Lucida Sans Unicode"/>
          <w:bCs/>
          <w:sz w:val="24"/>
          <w:szCs w:val="24"/>
        </w:rPr>
        <w:t>RF</w:t>
      </w:r>
      <w:r w:rsidR="008331CA">
        <w:rPr>
          <w:rFonts w:ascii="Arial Narrow" w:hAnsi="Arial Narrow" w:cs="Lucida Sans Unicode"/>
          <w:bCs/>
          <w:sz w:val="24"/>
          <w:szCs w:val="24"/>
        </w:rPr>
        <w:t>Qu</w:t>
      </w:r>
      <w:proofErr w:type="spellEnd"/>
      <w:r w:rsidR="00781BBD" w:rsidRPr="00FF6417">
        <w:rPr>
          <w:rFonts w:ascii="Arial Narrow" w:hAnsi="Arial Narrow" w:cs="Lucida Sans Unicode"/>
          <w:bCs/>
          <w:sz w:val="24"/>
          <w:szCs w:val="24"/>
        </w:rPr>
        <w:t>.</w:t>
      </w:r>
    </w:p>
    <w:p w14:paraId="74416294" w14:textId="77777777" w:rsidR="00781BBD" w:rsidRPr="00FF6417" w:rsidRDefault="00781BBD" w:rsidP="00781BBD">
      <w:pPr>
        <w:autoSpaceDE w:val="0"/>
        <w:autoSpaceDN w:val="0"/>
        <w:adjustRightInd w:val="0"/>
        <w:spacing w:after="0" w:line="240" w:lineRule="auto"/>
        <w:ind w:left="720"/>
        <w:jc w:val="both"/>
        <w:rPr>
          <w:rFonts w:ascii="Arial Narrow" w:hAnsi="Arial Narrow" w:cs="Lucida Sans Unicode"/>
          <w:bCs/>
          <w:sz w:val="24"/>
          <w:szCs w:val="24"/>
        </w:rPr>
      </w:pPr>
    </w:p>
    <w:p w14:paraId="0E4032FA" w14:textId="1EB56804" w:rsidR="00781BBD" w:rsidRDefault="00781BBD" w:rsidP="00DF7907">
      <w:pPr>
        <w:autoSpaceDE w:val="0"/>
        <w:autoSpaceDN w:val="0"/>
        <w:adjustRightInd w:val="0"/>
        <w:spacing w:after="0" w:line="240" w:lineRule="auto"/>
        <w:ind w:left="720"/>
        <w:rPr>
          <w:rFonts w:ascii="Arial Narrow" w:hAnsi="Arial Narrow" w:cs="Lucida Sans Unicode"/>
          <w:bCs/>
          <w:sz w:val="24"/>
          <w:szCs w:val="24"/>
        </w:rPr>
      </w:pPr>
      <w:r w:rsidRPr="00FF6417">
        <w:rPr>
          <w:rFonts w:ascii="Arial Narrow" w:hAnsi="Arial Narrow" w:cs="Lucida Sans Unicode"/>
          <w:bCs/>
          <w:sz w:val="24"/>
          <w:szCs w:val="24"/>
        </w:rPr>
        <w:t xml:space="preserve">Failure of the proposer to comply with the minimum mandatory requirements may eliminate its proposal from any further consideration.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may elect to waive any informality in a proposal if the sum and substance of the proposal is present.</w:t>
      </w:r>
    </w:p>
    <w:p w14:paraId="30641F7F" w14:textId="77777777" w:rsidR="00EC35BD" w:rsidRPr="00FF6417" w:rsidRDefault="00EC35BD" w:rsidP="00DF7907">
      <w:pPr>
        <w:autoSpaceDE w:val="0"/>
        <w:autoSpaceDN w:val="0"/>
        <w:adjustRightInd w:val="0"/>
        <w:spacing w:after="0" w:line="240" w:lineRule="auto"/>
        <w:ind w:left="720"/>
        <w:rPr>
          <w:rFonts w:ascii="Arial Narrow" w:hAnsi="Arial Narrow" w:cs="Lucida Sans Unicode"/>
          <w:b/>
          <w:bCs/>
          <w:sz w:val="24"/>
          <w:szCs w:val="24"/>
        </w:rPr>
      </w:pPr>
    </w:p>
    <w:p w14:paraId="15211459" w14:textId="4A679C07" w:rsidR="006C20B4" w:rsidRPr="00FF6417" w:rsidRDefault="00781BBD" w:rsidP="006C20B4">
      <w:pPr>
        <w:pStyle w:val="Heading3"/>
        <w:jc w:val="both"/>
        <w:rPr>
          <w:rFonts w:cs="Lucida Sans Unicode"/>
          <w:sz w:val="24"/>
          <w:szCs w:val="24"/>
        </w:rPr>
      </w:pPr>
      <w:bookmarkStart w:id="39" w:name="_Toc229043719"/>
      <w:bookmarkStart w:id="40" w:name="_Toc353999816"/>
      <w:bookmarkEnd w:id="34"/>
      <w:r w:rsidRPr="00FF6417">
        <w:rPr>
          <w:rFonts w:cs="Lucida Sans Unicode"/>
          <w:sz w:val="24"/>
          <w:szCs w:val="24"/>
        </w:rPr>
        <w:t>3.7</w:t>
      </w:r>
      <w:r w:rsidR="006C20B4" w:rsidRPr="00FF6417">
        <w:rPr>
          <w:rFonts w:cs="Lucida Sans Unicode"/>
          <w:sz w:val="24"/>
          <w:szCs w:val="24"/>
        </w:rPr>
        <w:tab/>
        <w:t>Evaluation Process</w:t>
      </w:r>
      <w:bookmarkEnd w:id="39"/>
    </w:p>
    <w:p w14:paraId="311650A8" w14:textId="4DCB31C4" w:rsidR="006C20B4" w:rsidRPr="00FF6417" w:rsidRDefault="006C20B4" w:rsidP="006C20B4">
      <w:pPr>
        <w:autoSpaceDE w:val="0"/>
        <w:autoSpaceDN w:val="0"/>
        <w:adjustRightInd w:val="0"/>
        <w:spacing w:after="0" w:line="240" w:lineRule="auto"/>
        <w:ind w:left="720"/>
        <w:rPr>
          <w:rFonts w:ascii="Arial Narrow" w:hAnsi="Arial Narrow" w:cs="Lucida Sans Unicode"/>
          <w:b/>
          <w:bCs/>
          <w:sz w:val="24"/>
          <w:szCs w:val="24"/>
        </w:rPr>
      </w:pPr>
      <w:r w:rsidRPr="00FF6417">
        <w:rPr>
          <w:rFonts w:ascii="Arial Narrow" w:hAnsi="Arial Narrow" w:cs="Lucida Sans Unicode"/>
          <w:bCs/>
          <w:sz w:val="24"/>
          <w:szCs w:val="24"/>
        </w:rPr>
        <w:t>All bids will be reviewed for compliance with the</w:t>
      </w:r>
      <w:r w:rsidR="00EC385D">
        <w:rPr>
          <w:rFonts w:ascii="Arial Narrow" w:hAnsi="Arial Narrow" w:cs="Lucida Sans Unicode"/>
          <w:bCs/>
          <w:sz w:val="24"/>
          <w:szCs w:val="24"/>
        </w:rPr>
        <w:t xml:space="preserve"> minimum</w:t>
      </w:r>
      <w:r w:rsidRPr="00FF6417">
        <w:rPr>
          <w:rFonts w:ascii="Arial Narrow" w:hAnsi="Arial Narrow" w:cs="Lucida Sans Unicode"/>
          <w:bCs/>
          <w:sz w:val="24"/>
          <w:szCs w:val="24"/>
        </w:rPr>
        <w:t xml:space="preserve"> mandatory requirements stated within this </w:t>
      </w:r>
      <w:proofErr w:type="spellStart"/>
      <w:r w:rsidRPr="00FF6417">
        <w:rPr>
          <w:rFonts w:ascii="Arial Narrow" w:hAnsi="Arial Narrow" w:cs="Lucida Sans Unicode"/>
          <w:bCs/>
          <w:sz w:val="24"/>
          <w:szCs w:val="24"/>
        </w:rPr>
        <w:t>RF</w:t>
      </w:r>
      <w:r w:rsidR="008331CA">
        <w:rPr>
          <w:rFonts w:ascii="Arial Narrow" w:hAnsi="Arial Narrow" w:cs="Lucida Sans Unicode"/>
          <w:bCs/>
          <w:sz w:val="24"/>
          <w:szCs w:val="24"/>
        </w:rPr>
        <w:t>Qu</w:t>
      </w:r>
      <w:proofErr w:type="spellEnd"/>
      <w:r w:rsidRPr="00FF6417">
        <w:rPr>
          <w:rFonts w:ascii="Arial Narrow" w:hAnsi="Arial Narrow" w:cs="Lucida Sans Unicode"/>
          <w:bCs/>
          <w:sz w:val="24"/>
          <w:szCs w:val="24"/>
        </w:rPr>
        <w:t xml:space="preserve">. Bids not meeting the </w:t>
      </w:r>
      <w:r w:rsidR="00EC385D">
        <w:rPr>
          <w:rFonts w:ascii="Arial Narrow" w:hAnsi="Arial Narrow" w:cs="Lucida Sans Unicode"/>
          <w:bCs/>
          <w:sz w:val="24"/>
          <w:szCs w:val="24"/>
        </w:rPr>
        <w:t>minimum</w:t>
      </w:r>
      <w:r w:rsidR="00EC385D" w:rsidRPr="00FF6417">
        <w:rPr>
          <w:rFonts w:ascii="Arial Narrow" w:hAnsi="Arial Narrow" w:cs="Lucida Sans Unicode"/>
          <w:bCs/>
          <w:sz w:val="24"/>
          <w:szCs w:val="24"/>
        </w:rPr>
        <w:t xml:space="preserve"> </w:t>
      </w:r>
      <w:r w:rsidRPr="00FF6417">
        <w:rPr>
          <w:rFonts w:ascii="Arial Narrow" w:hAnsi="Arial Narrow" w:cs="Lucida Sans Unicode"/>
          <w:bCs/>
          <w:sz w:val="24"/>
          <w:szCs w:val="24"/>
        </w:rPr>
        <w:t xml:space="preserve">mandatory requirements will be deemed non-responsive and eliminated from further consideration.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may elect to waive any informality in a proposal if the sum and substance of the proposal is present.</w:t>
      </w:r>
    </w:p>
    <w:p w14:paraId="40210AF5" w14:textId="77777777" w:rsidR="006C20B4" w:rsidRPr="00FF6417" w:rsidRDefault="006C20B4" w:rsidP="006C20B4">
      <w:pPr>
        <w:tabs>
          <w:tab w:val="left" w:pos="360"/>
          <w:tab w:val="left" w:pos="2160"/>
        </w:tabs>
        <w:spacing w:after="0" w:line="240" w:lineRule="auto"/>
        <w:ind w:left="720"/>
        <w:jc w:val="both"/>
        <w:textAlignment w:val="baseline"/>
        <w:rPr>
          <w:rFonts w:ascii="Arial Narrow" w:hAnsi="Arial Narrow" w:cs="Lucida Sans Unicode"/>
          <w:bCs/>
          <w:sz w:val="24"/>
          <w:szCs w:val="24"/>
        </w:rPr>
      </w:pPr>
    </w:p>
    <w:p w14:paraId="4EAE2F3F" w14:textId="0C702FAA" w:rsidR="006C20B4" w:rsidRPr="00FF6417" w:rsidRDefault="006C20B4" w:rsidP="006C20B4">
      <w:pPr>
        <w:tabs>
          <w:tab w:val="left" w:pos="360"/>
          <w:tab w:val="left" w:pos="2160"/>
        </w:tabs>
        <w:spacing w:after="0" w:line="240" w:lineRule="auto"/>
        <w:ind w:left="720"/>
        <w:jc w:val="both"/>
        <w:textAlignment w:val="baseline"/>
        <w:rPr>
          <w:rFonts w:ascii="Arial Narrow" w:hAnsi="Arial Narrow" w:cs="Lucida Sans Unicode"/>
          <w:bCs/>
          <w:sz w:val="24"/>
          <w:szCs w:val="24"/>
        </w:rPr>
      </w:pPr>
      <w:r w:rsidRPr="00FF6417">
        <w:rPr>
          <w:rFonts w:ascii="Arial Narrow" w:hAnsi="Arial Narrow" w:cs="Lucida Sans Unicode"/>
          <w:bCs/>
          <w:sz w:val="24"/>
          <w:szCs w:val="24"/>
        </w:rPr>
        <w:t xml:space="preserve">A.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may contact the </w:t>
      </w:r>
      <w:r w:rsidR="002F0B17" w:rsidRPr="00FF6417">
        <w:rPr>
          <w:rFonts w:ascii="Arial Narrow" w:hAnsi="Arial Narrow" w:cs="Lucida Sans Unicode"/>
          <w:bCs/>
          <w:sz w:val="24"/>
          <w:szCs w:val="24"/>
        </w:rPr>
        <w:t>p</w:t>
      </w:r>
      <w:r w:rsidRPr="00FF6417">
        <w:rPr>
          <w:rFonts w:ascii="Arial Narrow" w:hAnsi="Arial Narrow" w:cs="Lucida Sans Unicode"/>
          <w:bCs/>
          <w:sz w:val="24"/>
          <w:szCs w:val="24"/>
        </w:rPr>
        <w:t xml:space="preserve">roposer for clarification of the </w:t>
      </w:r>
      <w:r w:rsidR="002F0B17" w:rsidRPr="00FF6417">
        <w:rPr>
          <w:rFonts w:ascii="Arial Narrow" w:hAnsi="Arial Narrow" w:cs="Lucida Sans Unicode"/>
          <w:bCs/>
          <w:sz w:val="24"/>
          <w:szCs w:val="24"/>
        </w:rPr>
        <w:t>p</w:t>
      </w:r>
      <w:r w:rsidRPr="00FF6417">
        <w:rPr>
          <w:rFonts w:ascii="Arial Narrow" w:hAnsi="Arial Narrow" w:cs="Lucida Sans Unicode"/>
          <w:bCs/>
          <w:sz w:val="24"/>
          <w:szCs w:val="24"/>
        </w:rPr>
        <w:t xml:space="preserve">roposer's </w:t>
      </w:r>
      <w:r w:rsidR="002F0B17" w:rsidRPr="00FF6417">
        <w:rPr>
          <w:rFonts w:ascii="Arial Narrow" w:hAnsi="Arial Narrow" w:cs="Lucida Sans Unicode"/>
          <w:bCs/>
          <w:sz w:val="24"/>
          <w:szCs w:val="24"/>
        </w:rPr>
        <w:t>b</w:t>
      </w:r>
      <w:r w:rsidRPr="00FF6417">
        <w:rPr>
          <w:rFonts w:ascii="Arial Narrow" w:hAnsi="Arial Narrow" w:cs="Lucida Sans Unicode"/>
          <w:bCs/>
          <w:sz w:val="24"/>
          <w:szCs w:val="24"/>
        </w:rPr>
        <w:t>id.</w:t>
      </w:r>
    </w:p>
    <w:p w14:paraId="0B57605A" w14:textId="493C3D0C" w:rsidR="006C20B4" w:rsidRPr="00FF6417" w:rsidRDefault="006C20B4" w:rsidP="006C20B4">
      <w:pPr>
        <w:tabs>
          <w:tab w:val="left" w:pos="360"/>
          <w:tab w:val="left" w:pos="2160"/>
        </w:tabs>
        <w:spacing w:after="0" w:line="240" w:lineRule="auto"/>
        <w:ind w:left="720"/>
        <w:jc w:val="both"/>
        <w:textAlignment w:val="baseline"/>
        <w:rPr>
          <w:rFonts w:ascii="Arial Narrow" w:hAnsi="Arial Narrow" w:cs="Lucida Sans Unicode"/>
          <w:bCs/>
          <w:sz w:val="24"/>
          <w:szCs w:val="24"/>
        </w:rPr>
      </w:pPr>
      <w:r w:rsidRPr="00FF6417">
        <w:rPr>
          <w:rFonts w:ascii="Arial Narrow" w:hAnsi="Arial Narrow" w:cs="Lucida Sans Unicode"/>
          <w:bCs/>
          <w:sz w:val="24"/>
          <w:szCs w:val="24"/>
        </w:rPr>
        <w:t xml:space="preserve">B.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may use other sources of information to perform the evaluation.</w:t>
      </w:r>
    </w:p>
    <w:p w14:paraId="321815B8" w14:textId="19E9777C" w:rsidR="006C20B4" w:rsidRPr="00FF6417" w:rsidRDefault="006C20B4" w:rsidP="006C20B4">
      <w:pPr>
        <w:tabs>
          <w:tab w:val="left" w:pos="360"/>
          <w:tab w:val="left" w:pos="2160"/>
        </w:tabs>
        <w:spacing w:after="0" w:line="240" w:lineRule="auto"/>
        <w:ind w:left="720"/>
        <w:jc w:val="both"/>
        <w:textAlignment w:val="baseline"/>
        <w:rPr>
          <w:rFonts w:ascii="Arial Narrow" w:hAnsi="Arial Narrow" w:cs="Lucida Sans Unicode"/>
          <w:bCs/>
          <w:sz w:val="24"/>
          <w:szCs w:val="24"/>
        </w:rPr>
      </w:pPr>
      <w:r w:rsidRPr="00FF6417">
        <w:rPr>
          <w:rFonts w:ascii="Arial Narrow" w:hAnsi="Arial Narrow" w:cs="Lucida Sans Unicode"/>
          <w:bCs/>
          <w:sz w:val="24"/>
          <w:szCs w:val="24"/>
        </w:rPr>
        <w:t xml:space="preserve">C.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may require the </w:t>
      </w:r>
      <w:r w:rsidR="002F0B17" w:rsidRPr="00FF6417">
        <w:rPr>
          <w:rFonts w:ascii="Arial Narrow" w:hAnsi="Arial Narrow" w:cs="Lucida Sans Unicode"/>
          <w:bCs/>
          <w:sz w:val="24"/>
          <w:szCs w:val="24"/>
        </w:rPr>
        <w:t>p</w:t>
      </w:r>
      <w:r w:rsidRPr="00FF6417">
        <w:rPr>
          <w:rFonts w:ascii="Arial Narrow" w:hAnsi="Arial Narrow" w:cs="Lucida Sans Unicode"/>
          <w:bCs/>
          <w:sz w:val="24"/>
          <w:szCs w:val="24"/>
        </w:rPr>
        <w:t>roposer to submit additional and/or supporting materials.</w:t>
      </w:r>
    </w:p>
    <w:p w14:paraId="6105F016" w14:textId="77777777" w:rsidR="006C20B4" w:rsidRPr="00FF6417" w:rsidRDefault="006C20B4" w:rsidP="006C20B4">
      <w:pPr>
        <w:tabs>
          <w:tab w:val="left" w:pos="360"/>
          <w:tab w:val="left" w:pos="2160"/>
        </w:tabs>
        <w:spacing w:after="0" w:line="240" w:lineRule="auto"/>
        <w:ind w:left="720"/>
        <w:textAlignment w:val="baseline"/>
        <w:rPr>
          <w:rFonts w:ascii="Arial Narrow" w:hAnsi="Arial Narrow" w:cs="Lucida Sans Unicode"/>
          <w:bCs/>
          <w:sz w:val="24"/>
          <w:szCs w:val="24"/>
        </w:rPr>
      </w:pPr>
    </w:p>
    <w:p w14:paraId="3BD85755" w14:textId="36A6D97E" w:rsidR="006C20B4" w:rsidRPr="00FF6417" w:rsidRDefault="006C20B4" w:rsidP="006C20B4">
      <w:pPr>
        <w:tabs>
          <w:tab w:val="left" w:pos="360"/>
          <w:tab w:val="left" w:pos="2160"/>
        </w:tabs>
        <w:spacing w:after="0" w:line="240" w:lineRule="auto"/>
        <w:ind w:left="720"/>
        <w:textAlignment w:val="baseline"/>
        <w:rPr>
          <w:rFonts w:ascii="Arial Narrow" w:hAnsi="Arial Narrow" w:cs="Lucida Sans Unicode"/>
          <w:bCs/>
          <w:sz w:val="24"/>
          <w:szCs w:val="24"/>
        </w:rPr>
      </w:pPr>
      <w:r w:rsidRPr="00FF6417">
        <w:rPr>
          <w:rFonts w:ascii="Arial Narrow" w:hAnsi="Arial Narrow" w:cs="Lucida Sans Unicode"/>
          <w:bCs/>
          <w:sz w:val="24"/>
          <w:szCs w:val="24"/>
        </w:rPr>
        <w:t xml:space="preserve">Responsive bids will be evaluated on the factors identified in this </w:t>
      </w:r>
      <w:proofErr w:type="spellStart"/>
      <w:r w:rsidRPr="00FF6417">
        <w:rPr>
          <w:rFonts w:ascii="Arial Narrow" w:hAnsi="Arial Narrow" w:cs="Lucida Sans Unicode"/>
          <w:bCs/>
          <w:sz w:val="24"/>
          <w:szCs w:val="24"/>
        </w:rPr>
        <w:t>RF</w:t>
      </w:r>
      <w:r w:rsidR="008331CA">
        <w:rPr>
          <w:rFonts w:ascii="Arial Narrow" w:hAnsi="Arial Narrow" w:cs="Lucida Sans Unicode"/>
          <w:bCs/>
          <w:sz w:val="24"/>
          <w:szCs w:val="24"/>
        </w:rPr>
        <w:t>Qu</w:t>
      </w:r>
      <w:proofErr w:type="spellEnd"/>
      <w:r w:rsidRPr="00FF6417">
        <w:rPr>
          <w:rFonts w:ascii="Arial Narrow" w:hAnsi="Arial Narrow" w:cs="Lucida Sans Unicode"/>
          <w:bCs/>
          <w:sz w:val="24"/>
          <w:szCs w:val="24"/>
        </w:rPr>
        <w:t xml:space="preserve">. The Proposer(s) whose bid is </w:t>
      </w:r>
      <w:r w:rsidR="00774B2D">
        <w:rPr>
          <w:rFonts w:ascii="Arial Narrow" w:hAnsi="Arial Narrow" w:cs="Lucida Sans Unicode"/>
          <w:bCs/>
          <w:sz w:val="24"/>
          <w:szCs w:val="24"/>
        </w:rPr>
        <w:t xml:space="preserve">most </w:t>
      </w:r>
      <w:r w:rsidRPr="00FF6417">
        <w:rPr>
          <w:rFonts w:ascii="Arial Narrow" w:hAnsi="Arial Narrow" w:cs="Lucida Sans Unicode"/>
          <w:bCs/>
          <w:sz w:val="24"/>
          <w:szCs w:val="24"/>
        </w:rPr>
        <w:t>advantageous, taking into consideration the evaluation factors, will be recommended for award approval.</w:t>
      </w:r>
    </w:p>
    <w:p w14:paraId="759B1B76" w14:textId="77777777" w:rsidR="006C20B4" w:rsidRPr="00FF6417" w:rsidRDefault="006C20B4" w:rsidP="006C20B4">
      <w:pPr>
        <w:autoSpaceDE w:val="0"/>
        <w:autoSpaceDN w:val="0"/>
        <w:adjustRightInd w:val="0"/>
        <w:spacing w:after="0" w:line="240" w:lineRule="auto"/>
        <w:ind w:left="720"/>
        <w:jc w:val="both"/>
        <w:rPr>
          <w:rFonts w:ascii="Arial Narrow" w:hAnsi="Arial Narrow" w:cs="Lucida Sans Unicode"/>
          <w:bCs/>
          <w:sz w:val="24"/>
          <w:szCs w:val="24"/>
        </w:rPr>
      </w:pPr>
    </w:p>
    <w:p w14:paraId="00FA94E5" w14:textId="7774BD51" w:rsidR="006C20B4" w:rsidRPr="00385777" w:rsidRDefault="006C20B4" w:rsidP="006C20B4">
      <w:pPr>
        <w:autoSpaceDE w:val="0"/>
        <w:autoSpaceDN w:val="0"/>
        <w:adjustRightInd w:val="0"/>
        <w:spacing w:after="0" w:line="240" w:lineRule="auto"/>
        <w:ind w:left="720"/>
        <w:rPr>
          <w:rFonts w:ascii="Arial Narrow" w:hAnsi="Arial Narrow" w:cs="Lucida Sans Unicode"/>
          <w:bCs/>
          <w:sz w:val="24"/>
          <w:szCs w:val="24"/>
        </w:rPr>
      </w:pPr>
      <w:r w:rsidRPr="00FF6417">
        <w:rPr>
          <w:rFonts w:ascii="Arial Narrow" w:hAnsi="Arial Narrow" w:cs="Lucida Sans Unicode"/>
          <w:bCs/>
          <w:sz w:val="24"/>
          <w:szCs w:val="24"/>
        </w:rPr>
        <w:t xml:space="preserve">After a prospective </w:t>
      </w:r>
      <w:r w:rsidR="00C239A1">
        <w:rPr>
          <w:rFonts w:ascii="Arial Narrow" w:hAnsi="Arial Narrow" w:cs="Lucida Sans Unicode"/>
          <w:bCs/>
          <w:sz w:val="24"/>
          <w:szCs w:val="24"/>
        </w:rPr>
        <w:t>vendor</w:t>
      </w:r>
      <w:r w:rsidR="00A75988">
        <w:rPr>
          <w:rFonts w:ascii="Arial Narrow" w:hAnsi="Arial Narrow" w:cs="Lucida Sans Unicode"/>
          <w:bCs/>
          <w:sz w:val="24"/>
          <w:szCs w:val="24"/>
        </w:rPr>
        <w:t>(s)</w:t>
      </w:r>
      <w:r w:rsidRPr="00FF6417">
        <w:rPr>
          <w:rFonts w:ascii="Arial Narrow" w:hAnsi="Arial Narrow" w:cs="Lucida Sans Unicode"/>
          <w:bCs/>
          <w:sz w:val="24"/>
          <w:szCs w:val="24"/>
        </w:rPr>
        <w:t xml:space="preserve"> has been selected,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and the prospective </w:t>
      </w:r>
      <w:r w:rsidR="00C239A1">
        <w:rPr>
          <w:rFonts w:ascii="Arial Narrow" w:hAnsi="Arial Narrow" w:cs="Lucida Sans Unicode"/>
          <w:bCs/>
          <w:sz w:val="24"/>
          <w:szCs w:val="24"/>
        </w:rPr>
        <w:t>vendor</w:t>
      </w:r>
      <w:r w:rsidRPr="00FF6417">
        <w:rPr>
          <w:rFonts w:ascii="Arial Narrow" w:hAnsi="Arial Narrow" w:cs="Lucida Sans Unicode"/>
          <w:bCs/>
          <w:sz w:val="24"/>
          <w:szCs w:val="24"/>
        </w:rPr>
        <w:t xml:space="preserve">(s) will negotiate a Master Agreement.  If a satisfactory Master Agreement cannot be negotiated,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may, at its sole discretion, begin negotiations with the next qualified proposer who submitted a proposal</w:t>
      </w:r>
      <w:r w:rsidRPr="00A07E0E">
        <w:rPr>
          <w:rFonts w:ascii="Arial Narrow" w:hAnsi="Arial Narrow" w:cs="Lucida Sans Unicode"/>
          <w:bCs/>
          <w:sz w:val="24"/>
          <w:szCs w:val="24"/>
        </w:rPr>
        <w:t xml:space="preserve">.  It is anticipated that pre-qualified </w:t>
      </w:r>
      <w:r w:rsidR="00F11680" w:rsidRPr="00A07E0E">
        <w:rPr>
          <w:rFonts w:ascii="Arial Narrow" w:hAnsi="Arial Narrow" w:cs="Lucida Sans Unicode"/>
          <w:bCs/>
          <w:sz w:val="24"/>
          <w:szCs w:val="24"/>
        </w:rPr>
        <w:t>Contract</w:t>
      </w:r>
      <w:r w:rsidRPr="00A07E0E">
        <w:rPr>
          <w:rFonts w:ascii="Arial Narrow" w:hAnsi="Arial Narrow" w:cs="Lucida Sans Unicode"/>
          <w:bCs/>
          <w:sz w:val="24"/>
          <w:szCs w:val="24"/>
        </w:rPr>
        <w:t xml:space="preserve"> awards will be made to multiple vendors.</w:t>
      </w:r>
    </w:p>
    <w:p w14:paraId="7C872BFD" w14:textId="68AF7AB9" w:rsidR="00DB4E65" w:rsidRPr="00385777" w:rsidRDefault="00DB4E65" w:rsidP="006C20B4">
      <w:pPr>
        <w:autoSpaceDE w:val="0"/>
        <w:autoSpaceDN w:val="0"/>
        <w:adjustRightInd w:val="0"/>
        <w:spacing w:after="0" w:line="240" w:lineRule="auto"/>
        <w:ind w:left="720"/>
        <w:rPr>
          <w:rFonts w:ascii="Arial Narrow" w:hAnsi="Arial Narrow" w:cs="Lucida Sans Unicode"/>
          <w:bCs/>
          <w:sz w:val="24"/>
          <w:szCs w:val="24"/>
        </w:rPr>
      </w:pPr>
    </w:p>
    <w:p w14:paraId="2F04081D" w14:textId="410913D7" w:rsidR="00DB4E65" w:rsidRPr="00385777" w:rsidRDefault="00DB4E65" w:rsidP="006C20B4">
      <w:pPr>
        <w:autoSpaceDE w:val="0"/>
        <w:autoSpaceDN w:val="0"/>
        <w:adjustRightInd w:val="0"/>
        <w:spacing w:after="0" w:line="240" w:lineRule="auto"/>
        <w:ind w:left="720"/>
        <w:rPr>
          <w:rFonts w:ascii="Arial Narrow" w:hAnsi="Arial Narrow" w:cs="Lucida Sans Unicode"/>
          <w:bCs/>
          <w:sz w:val="24"/>
          <w:szCs w:val="24"/>
        </w:rPr>
      </w:pPr>
      <w:r>
        <w:rPr>
          <w:rFonts w:ascii="Arial Narrow" w:hAnsi="Arial Narrow" w:cs="Lucida Sans Unicode"/>
          <w:bCs/>
          <w:sz w:val="24"/>
          <w:szCs w:val="24"/>
        </w:rPr>
        <w:t xml:space="preserve">A </w:t>
      </w:r>
      <w:r w:rsidRPr="00385777">
        <w:rPr>
          <w:rFonts w:ascii="Arial Narrow" w:hAnsi="Arial Narrow" w:cs="Lucida Sans Unicode"/>
          <w:bCs/>
          <w:sz w:val="24"/>
          <w:szCs w:val="24"/>
        </w:rPr>
        <w:t>solicitation may be cancelled, or any or all bids or proposals may be rejected in whole or in part, when it is in the best interest of Huron Valley Schools in accordance with regulations. </w:t>
      </w:r>
    </w:p>
    <w:p w14:paraId="282EC7D8" w14:textId="77777777" w:rsidR="006C20B4" w:rsidRPr="00FF6417" w:rsidRDefault="006C20B4" w:rsidP="006C20B4">
      <w:pPr>
        <w:autoSpaceDE w:val="0"/>
        <w:autoSpaceDN w:val="0"/>
        <w:adjustRightInd w:val="0"/>
        <w:spacing w:after="0" w:line="240" w:lineRule="auto"/>
        <w:ind w:left="720" w:right="216"/>
        <w:jc w:val="both"/>
        <w:rPr>
          <w:rStyle w:val="Strong"/>
          <w:rFonts w:ascii="Arial Narrow" w:hAnsi="Arial Narrow" w:cs="Lucida Sans Unicode"/>
          <w:sz w:val="24"/>
          <w:szCs w:val="24"/>
        </w:rPr>
      </w:pPr>
    </w:p>
    <w:p w14:paraId="2B55BA83" w14:textId="766645B1" w:rsidR="006C20B4" w:rsidRPr="00FF6417" w:rsidRDefault="00781BBD" w:rsidP="00781BBD">
      <w:pPr>
        <w:pStyle w:val="Heading3"/>
        <w:jc w:val="both"/>
        <w:rPr>
          <w:rFonts w:cs="Lucida Sans Unicode"/>
          <w:sz w:val="24"/>
          <w:szCs w:val="24"/>
        </w:rPr>
      </w:pPr>
      <w:bookmarkStart w:id="41" w:name="_Toc229043720"/>
      <w:bookmarkStart w:id="42" w:name="_Toc353999822"/>
      <w:bookmarkEnd w:id="40"/>
      <w:r w:rsidRPr="00FF6417">
        <w:rPr>
          <w:rFonts w:eastAsia="Times New Roman" w:cs="Lucida Sans Unicode"/>
          <w:iCs/>
          <w:sz w:val="24"/>
          <w:szCs w:val="24"/>
        </w:rPr>
        <w:t>3.8</w:t>
      </w:r>
      <w:r w:rsidR="006C20B4" w:rsidRPr="00FF6417">
        <w:rPr>
          <w:rFonts w:eastAsia="Times New Roman" w:cs="Lucida Sans Unicode"/>
          <w:iCs/>
          <w:sz w:val="24"/>
          <w:szCs w:val="24"/>
        </w:rPr>
        <w:tab/>
      </w:r>
      <w:r w:rsidR="006C20B4" w:rsidRPr="00FF6417">
        <w:rPr>
          <w:rFonts w:cs="Lucida Sans Unicode"/>
          <w:sz w:val="24"/>
          <w:szCs w:val="24"/>
        </w:rPr>
        <w:t>Evaluation Criteria</w:t>
      </w:r>
      <w:bookmarkEnd w:id="41"/>
      <w:r w:rsidR="006C20B4" w:rsidRPr="00FF6417">
        <w:rPr>
          <w:rFonts w:cs="Lucida Sans Unicode"/>
          <w:sz w:val="24"/>
          <w:szCs w:val="24"/>
        </w:rPr>
        <w:t xml:space="preserve"> </w:t>
      </w:r>
    </w:p>
    <w:p w14:paraId="476699D5" w14:textId="7E48AB0E" w:rsidR="00781BBD" w:rsidRPr="00A07E0E" w:rsidRDefault="00781BBD" w:rsidP="00781BBD">
      <w:pPr>
        <w:autoSpaceDE w:val="0"/>
        <w:autoSpaceDN w:val="0"/>
        <w:adjustRightInd w:val="0"/>
        <w:spacing w:after="0" w:line="240" w:lineRule="auto"/>
        <w:ind w:left="1080" w:hanging="360"/>
        <w:jc w:val="both"/>
        <w:rPr>
          <w:rFonts w:ascii="Arial Narrow" w:hAnsi="Arial Narrow" w:cs="Lucida Sans Unicode"/>
          <w:bCs/>
          <w:sz w:val="24"/>
          <w:szCs w:val="24"/>
        </w:rPr>
      </w:pPr>
      <w:r w:rsidRPr="00BF0B24">
        <w:rPr>
          <w:rFonts w:ascii="Arial Narrow" w:hAnsi="Arial Narrow" w:cs="Lucida Sans Unicode"/>
          <w:bCs/>
          <w:sz w:val="24"/>
          <w:szCs w:val="24"/>
        </w:rPr>
        <w:t>1.</w:t>
      </w:r>
      <w:r w:rsidRPr="00BF0B24">
        <w:rPr>
          <w:rFonts w:ascii="Arial Narrow" w:hAnsi="Arial Narrow" w:cs="Lucida Sans Unicode"/>
          <w:bCs/>
          <w:i/>
          <w:sz w:val="24"/>
          <w:szCs w:val="24"/>
        </w:rPr>
        <w:tab/>
      </w:r>
      <w:r w:rsidRPr="00A07E0E">
        <w:rPr>
          <w:rFonts w:ascii="Arial Narrow" w:hAnsi="Arial Narrow" w:cs="Lucida Sans Unicode"/>
          <w:bCs/>
          <w:sz w:val="24"/>
          <w:szCs w:val="24"/>
        </w:rPr>
        <w:t xml:space="preserve">Evaluation Factors for Statement of Work (Section 1) – </w:t>
      </w:r>
      <w:r w:rsidR="00D86B51" w:rsidRPr="00A07E0E">
        <w:rPr>
          <w:rFonts w:ascii="Arial Narrow" w:hAnsi="Arial Narrow" w:cs="Lucida Sans Unicode"/>
          <w:bCs/>
          <w:sz w:val="24"/>
          <w:szCs w:val="24"/>
        </w:rPr>
        <w:t>4</w:t>
      </w:r>
      <w:r w:rsidRPr="00A07E0E">
        <w:rPr>
          <w:rFonts w:ascii="Arial Narrow" w:hAnsi="Arial Narrow" w:cs="Lucida Sans Unicode"/>
          <w:bCs/>
          <w:sz w:val="24"/>
          <w:szCs w:val="24"/>
        </w:rPr>
        <w:t>0 points</w:t>
      </w:r>
    </w:p>
    <w:p w14:paraId="46286CF3" w14:textId="563295B2" w:rsidR="00781BBD" w:rsidRPr="00A07E0E" w:rsidRDefault="00781BBD" w:rsidP="00150BB1">
      <w:pPr>
        <w:pStyle w:val="ListParagraph"/>
        <w:numPr>
          <w:ilvl w:val="0"/>
          <w:numId w:val="6"/>
        </w:numPr>
        <w:autoSpaceDE w:val="0"/>
        <w:autoSpaceDN w:val="0"/>
        <w:adjustRightInd w:val="0"/>
        <w:spacing w:after="0" w:line="240" w:lineRule="auto"/>
        <w:jc w:val="both"/>
        <w:rPr>
          <w:rFonts w:ascii="Arial Narrow" w:hAnsi="Arial Narrow" w:cs="Lucida Sans Unicode"/>
          <w:bCs/>
          <w:sz w:val="24"/>
          <w:szCs w:val="24"/>
        </w:rPr>
      </w:pPr>
      <w:r w:rsidRPr="00A07E0E">
        <w:rPr>
          <w:rFonts w:ascii="Arial Narrow" w:hAnsi="Arial Narrow" w:cs="Lucida Sans Unicode"/>
          <w:bCs/>
          <w:sz w:val="24"/>
          <w:szCs w:val="24"/>
        </w:rPr>
        <w:t xml:space="preserve">Company Profile (Section 2.1) - </w:t>
      </w:r>
      <w:r w:rsidR="00B42DDE" w:rsidRPr="00A07E0E">
        <w:rPr>
          <w:rFonts w:ascii="Arial Narrow" w:hAnsi="Arial Narrow" w:cs="Lucida Sans Unicode"/>
          <w:bCs/>
          <w:sz w:val="24"/>
          <w:szCs w:val="24"/>
        </w:rPr>
        <w:t xml:space="preserve">10 </w:t>
      </w:r>
      <w:r w:rsidRPr="00A07E0E">
        <w:rPr>
          <w:rFonts w:ascii="Arial Narrow" w:hAnsi="Arial Narrow" w:cs="Lucida Sans Unicode"/>
          <w:bCs/>
          <w:sz w:val="24"/>
          <w:szCs w:val="24"/>
        </w:rPr>
        <w:t>points</w:t>
      </w:r>
    </w:p>
    <w:p w14:paraId="17E887B0" w14:textId="062C2A88" w:rsidR="00781BBD" w:rsidRPr="00A07E0E" w:rsidRDefault="00781BBD" w:rsidP="00150BB1">
      <w:pPr>
        <w:pStyle w:val="ListParagraph"/>
        <w:numPr>
          <w:ilvl w:val="0"/>
          <w:numId w:val="6"/>
        </w:numPr>
        <w:autoSpaceDE w:val="0"/>
        <w:autoSpaceDN w:val="0"/>
        <w:adjustRightInd w:val="0"/>
        <w:spacing w:after="0" w:line="240" w:lineRule="auto"/>
        <w:jc w:val="both"/>
        <w:rPr>
          <w:rFonts w:ascii="Arial Narrow" w:hAnsi="Arial Narrow" w:cs="Lucida Sans Unicode"/>
          <w:bCs/>
          <w:sz w:val="24"/>
          <w:szCs w:val="24"/>
        </w:rPr>
      </w:pPr>
      <w:r w:rsidRPr="00A07E0E">
        <w:rPr>
          <w:rFonts w:ascii="Arial Narrow" w:hAnsi="Arial Narrow" w:cs="Lucida Sans Unicode"/>
          <w:bCs/>
          <w:sz w:val="24"/>
          <w:szCs w:val="24"/>
        </w:rPr>
        <w:t xml:space="preserve">References (Section 2.2) – </w:t>
      </w:r>
      <w:r w:rsidR="00B42DDE" w:rsidRPr="00A07E0E">
        <w:rPr>
          <w:rFonts w:ascii="Arial Narrow" w:hAnsi="Arial Narrow" w:cs="Lucida Sans Unicode"/>
          <w:bCs/>
          <w:sz w:val="24"/>
          <w:szCs w:val="24"/>
        </w:rPr>
        <w:t xml:space="preserve">20 </w:t>
      </w:r>
      <w:r w:rsidRPr="00A07E0E">
        <w:rPr>
          <w:rFonts w:ascii="Arial Narrow" w:hAnsi="Arial Narrow" w:cs="Lucida Sans Unicode"/>
          <w:bCs/>
          <w:sz w:val="24"/>
          <w:szCs w:val="24"/>
        </w:rPr>
        <w:t>points</w:t>
      </w:r>
    </w:p>
    <w:p w14:paraId="491764FF" w14:textId="50059B8B" w:rsidR="002F3440" w:rsidRPr="00A07E0E" w:rsidRDefault="002F3440" w:rsidP="00150BB1">
      <w:pPr>
        <w:pStyle w:val="ListParagraph"/>
        <w:numPr>
          <w:ilvl w:val="0"/>
          <w:numId w:val="6"/>
        </w:numPr>
        <w:autoSpaceDE w:val="0"/>
        <w:autoSpaceDN w:val="0"/>
        <w:adjustRightInd w:val="0"/>
        <w:spacing w:after="0" w:line="240" w:lineRule="auto"/>
        <w:jc w:val="both"/>
        <w:rPr>
          <w:rFonts w:ascii="Arial Narrow" w:hAnsi="Arial Narrow" w:cs="Lucida Sans Unicode"/>
          <w:bCs/>
          <w:sz w:val="24"/>
          <w:szCs w:val="24"/>
        </w:rPr>
      </w:pPr>
      <w:r w:rsidRPr="00A07E0E">
        <w:rPr>
          <w:rFonts w:ascii="Arial Narrow" w:hAnsi="Arial Narrow" w:cs="Lucida Sans Unicode"/>
          <w:bCs/>
          <w:sz w:val="24"/>
          <w:szCs w:val="24"/>
        </w:rPr>
        <w:t>Pricing (Section 1.14) – 30 points</w:t>
      </w:r>
    </w:p>
    <w:p w14:paraId="198821E2" w14:textId="1E97AAF4" w:rsidR="00B82F8A" w:rsidRDefault="00B82F8A" w:rsidP="00B82F8A">
      <w:pPr>
        <w:pStyle w:val="ListParagraph"/>
        <w:autoSpaceDE w:val="0"/>
        <w:autoSpaceDN w:val="0"/>
        <w:adjustRightInd w:val="0"/>
        <w:spacing w:after="0" w:line="240" w:lineRule="auto"/>
        <w:ind w:left="1080"/>
        <w:jc w:val="both"/>
        <w:rPr>
          <w:rFonts w:ascii="Arial Narrow" w:eastAsia="Times New Roman" w:hAnsi="Arial Narrow" w:cs="Lucida Sans Unicode"/>
          <w:bCs/>
          <w:iCs/>
          <w:snapToGrid w:val="0"/>
          <w:sz w:val="24"/>
          <w:szCs w:val="24"/>
        </w:rPr>
      </w:pPr>
      <w:r w:rsidRPr="00A07E0E">
        <w:rPr>
          <w:rFonts w:ascii="Arial Narrow" w:eastAsia="Times New Roman" w:hAnsi="Arial Narrow" w:cs="Lucida Sans Unicode"/>
          <w:bCs/>
          <w:iCs/>
          <w:snapToGrid w:val="0"/>
          <w:sz w:val="24"/>
          <w:szCs w:val="24"/>
        </w:rPr>
        <w:t>Total points possible = 100 points</w:t>
      </w:r>
    </w:p>
    <w:p w14:paraId="2CC60E33" w14:textId="77777777" w:rsidR="00406036" w:rsidRDefault="00406036" w:rsidP="00B82F8A">
      <w:pPr>
        <w:autoSpaceDE w:val="0"/>
        <w:autoSpaceDN w:val="0"/>
        <w:adjustRightInd w:val="0"/>
        <w:spacing w:after="0" w:line="240" w:lineRule="auto"/>
        <w:ind w:left="720"/>
        <w:jc w:val="both"/>
        <w:rPr>
          <w:rFonts w:ascii="Arial Narrow" w:eastAsia="Times New Roman" w:hAnsi="Arial Narrow" w:cs="Lucida Sans Unicode"/>
          <w:bCs/>
          <w:iCs/>
          <w:snapToGrid w:val="0"/>
          <w:sz w:val="24"/>
          <w:szCs w:val="24"/>
        </w:rPr>
      </w:pPr>
    </w:p>
    <w:p w14:paraId="34AE305C" w14:textId="658D5F8E" w:rsidR="00B82F8A" w:rsidRPr="00E67279" w:rsidRDefault="00406036" w:rsidP="00E67279">
      <w:pPr>
        <w:autoSpaceDE w:val="0"/>
        <w:autoSpaceDN w:val="0"/>
        <w:adjustRightInd w:val="0"/>
        <w:spacing w:after="0" w:line="240" w:lineRule="auto"/>
        <w:ind w:left="720"/>
        <w:jc w:val="both"/>
        <w:rPr>
          <w:rFonts w:ascii="Arial Narrow" w:eastAsia="Times New Roman" w:hAnsi="Arial Narrow" w:cs="Lucida Sans Unicode"/>
          <w:bCs/>
          <w:iCs/>
          <w:snapToGrid w:val="0"/>
          <w:sz w:val="24"/>
          <w:szCs w:val="24"/>
        </w:rPr>
      </w:pPr>
      <w:r w:rsidRPr="00406036">
        <w:rPr>
          <w:rFonts w:ascii="Arial Narrow" w:eastAsia="Times New Roman" w:hAnsi="Arial Narrow" w:cs="Lucida Sans Unicode"/>
          <w:bCs/>
          <w:iCs/>
          <w:snapToGrid w:val="0"/>
          <w:sz w:val="24"/>
          <w:szCs w:val="24"/>
        </w:rPr>
        <w:t xml:space="preserve">Proposals receiving </w:t>
      </w:r>
      <w:r w:rsidRPr="00406036">
        <w:rPr>
          <w:rFonts w:ascii="Arial Narrow" w:eastAsia="Times New Roman" w:hAnsi="Arial Narrow" w:cs="Lucida Sans Unicode"/>
          <w:b/>
          <w:bCs/>
          <w:iCs/>
          <w:snapToGrid w:val="0"/>
          <w:sz w:val="24"/>
          <w:szCs w:val="24"/>
          <w:u w:val="single"/>
        </w:rPr>
        <w:t>80</w:t>
      </w:r>
      <w:r w:rsidRPr="00406036">
        <w:rPr>
          <w:rFonts w:ascii="Arial Narrow" w:eastAsia="Times New Roman" w:hAnsi="Arial Narrow" w:cs="Lucida Sans Unicode"/>
          <w:bCs/>
          <w:iCs/>
          <w:snapToGrid w:val="0"/>
          <w:sz w:val="24"/>
          <w:szCs w:val="24"/>
        </w:rPr>
        <w:t xml:space="preserve"> or more evaluation </w:t>
      </w:r>
      <w:r>
        <w:rPr>
          <w:rFonts w:ascii="Arial Narrow" w:eastAsia="Times New Roman" w:hAnsi="Arial Narrow" w:cs="Lucida Sans Unicode"/>
          <w:bCs/>
          <w:iCs/>
          <w:snapToGrid w:val="0"/>
          <w:sz w:val="24"/>
          <w:szCs w:val="24"/>
        </w:rPr>
        <w:t xml:space="preserve">criteria </w:t>
      </w:r>
      <w:r w:rsidRPr="00406036">
        <w:rPr>
          <w:rFonts w:ascii="Arial Narrow" w:eastAsia="Times New Roman" w:hAnsi="Arial Narrow" w:cs="Lucida Sans Unicode"/>
          <w:bCs/>
          <w:iCs/>
          <w:snapToGrid w:val="0"/>
          <w:sz w:val="24"/>
          <w:szCs w:val="24"/>
        </w:rPr>
        <w:t xml:space="preserve">points will </w:t>
      </w:r>
      <w:r>
        <w:rPr>
          <w:rFonts w:ascii="Arial Narrow" w:eastAsia="Times New Roman" w:hAnsi="Arial Narrow" w:cs="Lucida Sans Unicode"/>
          <w:bCs/>
          <w:iCs/>
          <w:snapToGrid w:val="0"/>
          <w:sz w:val="24"/>
          <w:szCs w:val="24"/>
        </w:rPr>
        <w:t>be</w:t>
      </w:r>
      <w:r w:rsidRPr="00406036">
        <w:rPr>
          <w:rFonts w:ascii="Arial Narrow" w:eastAsia="Times New Roman" w:hAnsi="Arial Narrow" w:cs="Lucida Sans Unicode"/>
          <w:bCs/>
          <w:iCs/>
          <w:snapToGrid w:val="0"/>
          <w:sz w:val="24"/>
          <w:szCs w:val="24"/>
        </w:rPr>
        <w:t xml:space="preserve"> considered for award.</w:t>
      </w:r>
      <w:r>
        <w:rPr>
          <w:rFonts w:ascii="Arial Narrow" w:eastAsia="Times New Roman" w:hAnsi="Arial Narrow" w:cs="Lucida Sans Unicode"/>
          <w:bCs/>
          <w:iCs/>
          <w:snapToGrid w:val="0"/>
          <w:sz w:val="24"/>
          <w:szCs w:val="24"/>
        </w:rPr>
        <w:t xml:space="preserve"> </w:t>
      </w:r>
      <w:r w:rsidR="00B82F8A">
        <w:rPr>
          <w:rFonts w:ascii="Arial Narrow" w:eastAsia="Times New Roman" w:hAnsi="Arial Narrow" w:cs="Lucida Sans Unicode"/>
          <w:bCs/>
          <w:iCs/>
          <w:snapToGrid w:val="0"/>
          <w:sz w:val="24"/>
          <w:szCs w:val="24"/>
        </w:rPr>
        <w:t xml:space="preserve">Award(s) shall be made to the most </w:t>
      </w:r>
      <w:r w:rsidR="00B82F8A" w:rsidRPr="00B82F8A">
        <w:rPr>
          <w:rFonts w:ascii="Arial Narrow" w:eastAsia="Times New Roman" w:hAnsi="Arial Narrow" w:cs="Lucida Sans Unicode"/>
          <w:bCs/>
          <w:iCs/>
          <w:snapToGrid w:val="0"/>
          <w:sz w:val="24"/>
          <w:szCs w:val="24"/>
        </w:rPr>
        <w:t>responsible vendor</w:t>
      </w:r>
      <w:r>
        <w:rPr>
          <w:rFonts w:ascii="Arial Narrow" w:eastAsia="Times New Roman" w:hAnsi="Arial Narrow" w:cs="Lucida Sans Unicode"/>
          <w:bCs/>
          <w:iCs/>
          <w:snapToGrid w:val="0"/>
          <w:sz w:val="24"/>
          <w:szCs w:val="24"/>
        </w:rPr>
        <w:t>(s)</w:t>
      </w:r>
      <w:r w:rsidR="00B82F8A" w:rsidRPr="00B82F8A">
        <w:rPr>
          <w:rFonts w:ascii="Arial Narrow" w:eastAsia="Times New Roman" w:hAnsi="Arial Narrow" w:cs="Lucida Sans Unicode"/>
          <w:bCs/>
          <w:iCs/>
          <w:snapToGrid w:val="0"/>
          <w:sz w:val="24"/>
          <w:szCs w:val="24"/>
        </w:rPr>
        <w:t xml:space="preserve"> whose proposal is determined to be best value to </w:t>
      </w:r>
      <w:r w:rsidR="00B82F8A">
        <w:rPr>
          <w:rFonts w:ascii="Arial Narrow" w:hAnsi="Arial Narrow" w:cs="Lucida Sans Unicode"/>
          <w:bCs/>
          <w:sz w:val="24"/>
          <w:szCs w:val="24"/>
        </w:rPr>
        <w:t>Huron Valley Schools</w:t>
      </w:r>
      <w:r w:rsidR="00B82F8A" w:rsidRPr="00FF6417">
        <w:rPr>
          <w:rFonts w:ascii="Arial Narrow" w:hAnsi="Arial Narrow" w:cs="Lucida Sans Unicode"/>
          <w:bCs/>
          <w:sz w:val="24"/>
          <w:szCs w:val="24"/>
        </w:rPr>
        <w:t xml:space="preserve"> </w:t>
      </w:r>
      <w:r w:rsidR="00B82F8A" w:rsidRPr="00B82F8A">
        <w:rPr>
          <w:rFonts w:ascii="Arial Narrow" w:eastAsia="Times New Roman" w:hAnsi="Arial Narrow" w:cs="Lucida Sans Unicode"/>
          <w:bCs/>
          <w:iCs/>
          <w:snapToGrid w:val="0"/>
          <w:sz w:val="24"/>
          <w:szCs w:val="24"/>
        </w:rPr>
        <w:t xml:space="preserve">taking into consideration the terms and conditions set forth in this </w:t>
      </w:r>
      <w:proofErr w:type="spellStart"/>
      <w:r w:rsidR="00B82F8A" w:rsidRPr="00B82F8A">
        <w:rPr>
          <w:rFonts w:ascii="Arial Narrow" w:eastAsia="Times New Roman" w:hAnsi="Arial Narrow" w:cs="Lucida Sans Unicode"/>
          <w:bCs/>
          <w:iCs/>
          <w:snapToGrid w:val="0"/>
          <w:sz w:val="24"/>
          <w:szCs w:val="24"/>
        </w:rPr>
        <w:t>RF</w:t>
      </w:r>
      <w:r w:rsidR="00B82F8A">
        <w:rPr>
          <w:rFonts w:ascii="Arial Narrow" w:eastAsia="Times New Roman" w:hAnsi="Arial Narrow" w:cs="Lucida Sans Unicode"/>
          <w:bCs/>
          <w:iCs/>
          <w:snapToGrid w:val="0"/>
          <w:sz w:val="24"/>
          <w:szCs w:val="24"/>
        </w:rPr>
        <w:t>Qu</w:t>
      </w:r>
      <w:proofErr w:type="spellEnd"/>
      <w:r w:rsidR="00B82F8A" w:rsidRPr="00B82F8A">
        <w:rPr>
          <w:rFonts w:ascii="Arial Narrow" w:eastAsia="Times New Roman" w:hAnsi="Arial Narrow" w:cs="Lucida Sans Unicode"/>
          <w:bCs/>
          <w:iCs/>
          <w:snapToGrid w:val="0"/>
          <w:sz w:val="24"/>
          <w:szCs w:val="24"/>
        </w:rPr>
        <w:t xml:space="preserve">. A valid and enforceable </w:t>
      </w:r>
      <w:r w:rsidR="00F11680">
        <w:rPr>
          <w:rFonts w:ascii="Arial Narrow" w:eastAsia="Times New Roman" w:hAnsi="Arial Narrow" w:cs="Lucida Sans Unicode"/>
          <w:bCs/>
          <w:iCs/>
          <w:snapToGrid w:val="0"/>
          <w:sz w:val="24"/>
          <w:szCs w:val="24"/>
        </w:rPr>
        <w:t>Contract</w:t>
      </w:r>
      <w:r w:rsidR="00B82F8A" w:rsidRPr="00B82F8A">
        <w:rPr>
          <w:rFonts w:ascii="Arial Narrow" w:eastAsia="Times New Roman" w:hAnsi="Arial Narrow" w:cs="Lucida Sans Unicode"/>
          <w:bCs/>
          <w:iCs/>
          <w:snapToGrid w:val="0"/>
          <w:sz w:val="24"/>
          <w:szCs w:val="24"/>
        </w:rPr>
        <w:t xml:space="preserve"> exists when an agreement is fully executed between </w:t>
      </w:r>
      <w:r w:rsidR="00B82F8A">
        <w:rPr>
          <w:rFonts w:ascii="Arial Narrow" w:hAnsi="Arial Narrow" w:cs="Lucida Sans Unicode"/>
          <w:bCs/>
          <w:sz w:val="24"/>
          <w:szCs w:val="24"/>
        </w:rPr>
        <w:t>Huron Valley Schools</w:t>
      </w:r>
      <w:r w:rsidR="00B82F8A" w:rsidRPr="00B82F8A">
        <w:rPr>
          <w:rFonts w:ascii="Arial Narrow" w:eastAsia="Times New Roman" w:hAnsi="Arial Narrow" w:cs="Lucida Sans Unicode"/>
          <w:bCs/>
          <w:iCs/>
          <w:snapToGrid w:val="0"/>
          <w:sz w:val="24"/>
          <w:szCs w:val="24"/>
        </w:rPr>
        <w:t xml:space="preserve"> and the Supplier.</w:t>
      </w:r>
      <w:r w:rsidR="00B82F8A">
        <w:rPr>
          <w:rFonts w:ascii="Arial Narrow" w:eastAsia="Times New Roman" w:hAnsi="Arial Narrow" w:cs="Lucida Sans Unicode"/>
          <w:bCs/>
          <w:iCs/>
          <w:snapToGrid w:val="0"/>
          <w:sz w:val="24"/>
          <w:szCs w:val="24"/>
        </w:rPr>
        <w:t xml:space="preserve"> </w:t>
      </w:r>
    </w:p>
    <w:p w14:paraId="7B5E19FC" w14:textId="0CAD4416" w:rsidR="006C2910" w:rsidRDefault="006C2910">
      <w:pPr>
        <w:spacing w:after="0" w:line="240" w:lineRule="auto"/>
        <w:rPr>
          <w:rFonts w:ascii="Arial Narrow" w:hAnsi="Arial Narrow" w:cs="Lucida Sans Unicode"/>
          <w:sz w:val="24"/>
          <w:szCs w:val="24"/>
        </w:rPr>
      </w:pPr>
      <w:r>
        <w:rPr>
          <w:rFonts w:ascii="Arial Narrow" w:hAnsi="Arial Narrow" w:cs="Lucida Sans Unicode"/>
          <w:sz w:val="24"/>
          <w:szCs w:val="24"/>
        </w:rPr>
        <w:br w:type="page"/>
      </w:r>
    </w:p>
    <w:p w14:paraId="6E19CA18" w14:textId="77777777" w:rsidR="006C20B4" w:rsidRPr="00FF6417" w:rsidRDefault="006C20B4" w:rsidP="006C20B4">
      <w:pPr>
        <w:spacing w:after="0" w:line="240" w:lineRule="auto"/>
        <w:ind w:left="720"/>
        <w:jc w:val="both"/>
        <w:rPr>
          <w:rFonts w:ascii="Arial Narrow" w:hAnsi="Arial Narrow" w:cs="Lucida Sans Unicode"/>
          <w:sz w:val="24"/>
          <w:szCs w:val="24"/>
        </w:rPr>
      </w:pPr>
    </w:p>
    <w:p w14:paraId="6417E27D" w14:textId="526DB106" w:rsidR="006C20B4" w:rsidRPr="00FF6417" w:rsidRDefault="000C611D" w:rsidP="006C20B4">
      <w:pPr>
        <w:pStyle w:val="Heading3"/>
        <w:jc w:val="both"/>
        <w:rPr>
          <w:rFonts w:cs="Lucida Sans Unicode"/>
          <w:sz w:val="24"/>
          <w:szCs w:val="24"/>
        </w:rPr>
      </w:pPr>
      <w:bookmarkStart w:id="43" w:name="_Toc353999826"/>
      <w:bookmarkStart w:id="44" w:name="_Toc229043721"/>
      <w:bookmarkEnd w:id="42"/>
      <w:r w:rsidRPr="00FF6417">
        <w:rPr>
          <w:rFonts w:cs="Lucida Sans Unicode"/>
          <w:sz w:val="24"/>
          <w:szCs w:val="24"/>
        </w:rPr>
        <w:t>3.9</w:t>
      </w:r>
      <w:r w:rsidR="006C20B4" w:rsidRPr="00FF6417">
        <w:rPr>
          <w:rFonts w:cs="Lucida Sans Unicode"/>
          <w:sz w:val="24"/>
          <w:szCs w:val="24"/>
        </w:rPr>
        <w:tab/>
        <w:t>Optional Tools to Enhance Evaluation Process</w:t>
      </w:r>
      <w:bookmarkEnd w:id="43"/>
      <w:bookmarkEnd w:id="44"/>
    </w:p>
    <w:p w14:paraId="0358BEB0" w14:textId="01AF4ED3" w:rsidR="006C20B4" w:rsidRPr="00FF6417" w:rsidRDefault="0052574B" w:rsidP="006C20B4">
      <w:pPr>
        <w:autoSpaceDE w:val="0"/>
        <w:autoSpaceDN w:val="0"/>
        <w:adjustRightInd w:val="0"/>
        <w:spacing w:after="0" w:line="240" w:lineRule="auto"/>
        <w:ind w:left="720"/>
        <w:rPr>
          <w:rFonts w:ascii="Arial Narrow" w:hAnsi="Arial Narrow" w:cs="Lucida Sans Unicode"/>
          <w:bCs/>
          <w:iCs/>
          <w:sz w:val="24"/>
          <w:szCs w:val="24"/>
        </w:rPr>
      </w:pPr>
      <w:r>
        <w:rPr>
          <w:rFonts w:ascii="Arial Narrow" w:hAnsi="Arial Narrow" w:cs="Lucida Sans Unicode"/>
          <w:bCs/>
          <w:sz w:val="24"/>
          <w:szCs w:val="24"/>
        </w:rPr>
        <w:t>Huron Valley Schools</w:t>
      </w:r>
      <w:r w:rsidR="006C20B4" w:rsidRPr="00FF6417">
        <w:rPr>
          <w:rFonts w:ascii="Arial Narrow" w:hAnsi="Arial Narrow" w:cs="Lucida Sans Unicode"/>
          <w:bCs/>
          <w:sz w:val="24"/>
          <w:szCs w:val="24"/>
        </w:rPr>
        <w:t xml:space="preserve"> during the evaluation of proposals may find it necessary to utilize one or multiple tools, as listed below, to facilitate their understanding of the proposal(s) in order to select the best offering to </w:t>
      </w:r>
      <w:r>
        <w:rPr>
          <w:rFonts w:ascii="Arial Narrow" w:hAnsi="Arial Narrow" w:cs="Lucida Sans Unicode"/>
          <w:bCs/>
          <w:sz w:val="24"/>
          <w:szCs w:val="24"/>
        </w:rPr>
        <w:t>Huron Valley Schools</w:t>
      </w:r>
      <w:r w:rsidR="006C20B4" w:rsidRPr="00FF6417">
        <w:rPr>
          <w:rFonts w:ascii="Arial Narrow" w:hAnsi="Arial Narrow" w:cs="Lucida Sans Unicode"/>
          <w:bCs/>
          <w:sz w:val="24"/>
          <w:szCs w:val="24"/>
        </w:rPr>
        <w:t>:</w:t>
      </w:r>
    </w:p>
    <w:p w14:paraId="7E982147" w14:textId="77777777" w:rsidR="006C20B4" w:rsidRPr="00FF6417" w:rsidRDefault="006C20B4" w:rsidP="00150BB1">
      <w:pPr>
        <w:pStyle w:val="ListParagraph"/>
        <w:numPr>
          <w:ilvl w:val="0"/>
          <w:numId w:val="5"/>
        </w:numPr>
        <w:autoSpaceDE w:val="0"/>
        <w:autoSpaceDN w:val="0"/>
        <w:adjustRightInd w:val="0"/>
        <w:spacing w:after="0" w:line="240" w:lineRule="auto"/>
        <w:jc w:val="both"/>
        <w:rPr>
          <w:rFonts w:ascii="Arial Narrow" w:hAnsi="Arial Narrow" w:cs="Lucida Sans Unicode"/>
          <w:bCs/>
          <w:sz w:val="24"/>
          <w:szCs w:val="24"/>
        </w:rPr>
      </w:pPr>
      <w:bookmarkStart w:id="45" w:name="_Toc353999827"/>
      <w:r w:rsidRPr="00FF6417">
        <w:rPr>
          <w:rFonts w:ascii="Arial Narrow" w:hAnsi="Arial Narrow" w:cs="Lucida Sans Unicode"/>
          <w:bCs/>
          <w:sz w:val="24"/>
          <w:szCs w:val="24"/>
        </w:rPr>
        <w:t>Clarifications</w:t>
      </w:r>
      <w:bookmarkEnd w:id="45"/>
    </w:p>
    <w:p w14:paraId="2D419B9A" w14:textId="77777777" w:rsidR="006C20B4" w:rsidRPr="00FF6417" w:rsidRDefault="006C20B4" w:rsidP="00150BB1">
      <w:pPr>
        <w:pStyle w:val="ListParagraph"/>
        <w:numPr>
          <w:ilvl w:val="0"/>
          <w:numId w:val="5"/>
        </w:numPr>
        <w:autoSpaceDE w:val="0"/>
        <w:autoSpaceDN w:val="0"/>
        <w:adjustRightInd w:val="0"/>
        <w:spacing w:after="0" w:line="240" w:lineRule="auto"/>
        <w:jc w:val="both"/>
        <w:rPr>
          <w:rFonts w:ascii="Arial Narrow" w:hAnsi="Arial Narrow" w:cs="Lucida Sans Unicode"/>
          <w:bCs/>
          <w:sz w:val="24"/>
          <w:szCs w:val="24"/>
        </w:rPr>
      </w:pPr>
      <w:r w:rsidRPr="00FF6417">
        <w:rPr>
          <w:rFonts w:ascii="Arial Narrow" w:hAnsi="Arial Narrow" w:cs="Lucida Sans Unicode"/>
          <w:bCs/>
          <w:sz w:val="24"/>
          <w:szCs w:val="24"/>
        </w:rPr>
        <w:t>Deficiency Report</w:t>
      </w:r>
    </w:p>
    <w:p w14:paraId="48FB31B2" w14:textId="77777777" w:rsidR="006C20B4" w:rsidRPr="00FF6417" w:rsidRDefault="006C20B4" w:rsidP="00150BB1">
      <w:pPr>
        <w:pStyle w:val="ListParagraph"/>
        <w:numPr>
          <w:ilvl w:val="0"/>
          <w:numId w:val="5"/>
        </w:numPr>
        <w:autoSpaceDE w:val="0"/>
        <w:autoSpaceDN w:val="0"/>
        <w:adjustRightInd w:val="0"/>
        <w:spacing w:after="0" w:line="240" w:lineRule="auto"/>
        <w:jc w:val="both"/>
        <w:rPr>
          <w:rFonts w:ascii="Arial Narrow" w:hAnsi="Arial Narrow" w:cs="Lucida Sans Unicode"/>
          <w:bCs/>
          <w:sz w:val="24"/>
          <w:szCs w:val="24"/>
        </w:rPr>
      </w:pPr>
      <w:bookmarkStart w:id="46" w:name="_Toc353999828"/>
      <w:r w:rsidRPr="00FF6417">
        <w:rPr>
          <w:rFonts w:ascii="Arial Narrow" w:hAnsi="Arial Narrow" w:cs="Lucida Sans Unicode"/>
          <w:bCs/>
          <w:sz w:val="24"/>
          <w:szCs w:val="24"/>
        </w:rPr>
        <w:t>Oral Presentation</w:t>
      </w:r>
      <w:bookmarkEnd w:id="46"/>
    </w:p>
    <w:p w14:paraId="67AE4FD4" w14:textId="77777777" w:rsidR="006C20B4" w:rsidRPr="00FF6417" w:rsidRDefault="006C20B4" w:rsidP="00150BB1">
      <w:pPr>
        <w:pStyle w:val="ListParagraph"/>
        <w:numPr>
          <w:ilvl w:val="0"/>
          <w:numId w:val="5"/>
        </w:numPr>
        <w:autoSpaceDE w:val="0"/>
        <w:autoSpaceDN w:val="0"/>
        <w:adjustRightInd w:val="0"/>
        <w:spacing w:after="0" w:line="240" w:lineRule="auto"/>
        <w:jc w:val="both"/>
        <w:rPr>
          <w:rFonts w:ascii="Arial Narrow" w:hAnsi="Arial Narrow" w:cs="Lucida Sans Unicode"/>
          <w:bCs/>
          <w:sz w:val="24"/>
          <w:szCs w:val="24"/>
        </w:rPr>
      </w:pPr>
      <w:bookmarkStart w:id="47" w:name="_Toc353999829"/>
      <w:r w:rsidRPr="00FF6417">
        <w:rPr>
          <w:rFonts w:ascii="Arial Narrow" w:hAnsi="Arial Narrow" w:cs="Lucida Sans Unicode"/>
          <w:bCs/>
          <w:sz w:val="24"/>
          <w:szCs w:val="24"/>
        </w:rPr>
        <w:t>Site Visit</w:t>
      </w:r>
      <w:bookmarkEnd w:id="47"/>
    </w:p>
    <w:p w14:paraId="253973E0" w14:textId="77777777" w:rsidR="006C20B4" w:rsidRPr="00FF6417" w:rsidRDefault="006C20B4" w:rsidP="00150BB1">
      <w:pPr>
        <w:pStyle w:val="ListParagraph"/>
        <w:numPr>
          <w:ilvl w:val="0"/>
          <w:numId w:val="5"/>
        </w:numPr>
        <w:autoSpaceDE w:val="0"/>
        <w:autoSpaceDN w:val="0"/>
        <w:adjustRightInd w:val="0"/>
        <w:spacing w:after="0" w:line="240" w:lineRule="auto"/>
        <w:jc w:val="both"/>
        <w:rPr>
          <w:rFonts w:ascii="Arial Narrow" w:hAnsi="Arial Narrow" w:cs="Lucida Sans Unicode"/>
          <w:bCs/>
          <w:sz w:val="24"/>
          <w:szCs w:val="24"/>
        </w:rPr>
      </w:pPr>
      <w:bookmarkStart w:id="48" w:name="_Toc353999830"/>
      <w:r w:rsidRPr="00FF6417">
        <w:rPr>
          <w:rFonts w:ascii="Arial Narrow" w:hAnsi="Arial Narrow" w:cs="Lucida Sans Unicode"/>
          <w:bCs/>
          <w:sz w:val="24"/>
          <w:szCs w:val="24"/>
        </w:rPr>
        <w:t>Best and Final Offer (BAFO)</w:t>
      </w:r>
      <w:bookmarkEnd w:id="48"/>
    </w:p>
    <w:p w14:paraId="281F1585" w14:textId="77777777" w:rsidR="006C20B4" w:rsidRPr="00FF6417" w:rsidRDefault="006C20B4" w:rsidP="00A07E0E">
      <w:pPr>
        <w:pStyle w:val="ListParagraph"/>
        <w:numPr>
          <w:ilvl w:val="0"/>
          <w:numId w:val="5"/>
        </w:numPr>
        <w:autoSpaceDE w:val="0"/>
        <w:autoSpaceDN w:val="0"/>
        <w:adjustRightInd w:val="0"/>
        <w:spacing w:line="240" w:lineRule="auto"/>
        <w:jc w:val="both"/>
        <w:rPr>
          <w:rFonts w:ascii="Arial Narrow" w:hAnsi="Arial Narrow" w:cs="Lucida Sans Unicode"/>
          <w:bCs/>
          <w:sz w:val="24"/>
          <w:szCs w:val="24"/>
        </w:rPr>
      </w:pPr>
      <w:bookmarkStart w:id="49" w:name="_Toc353999831"/>
      <w:r w:rsidRPr="00FF6417">
        <w:rPr>
          <w:rFonts w:ascii="Arial Narrow" w:hAnsi="Arial Narrow" w:cs="Lucida Sans Unicode"/>
          <w:bCs/>
          <w:sz w:val="24"/>
          <w:szCs w:val="24"/>
        </w:rPr>
        <w:t>Negotiations</w:t>
      </w:r>
      <w:bookmarkEnd w:id="49"/>
    </w:p>
    <w:p w14:paraId="6D1628EE" w14:textId="7C6A1000" w:rsidR="006C20B4" w:rsidRPr="00FF6417" w:rsidRDefault="000C611D" w:rsidP="006C20B4">
      <w:pPr>
        <w:pStyle w:val="Heading3"/>
        <w:jc w:val="both"/>
        <w:rPr>
          <w:rFonts w:cs="Lucida Sans Unicode"/>
          <w:bCs/>
          <w:sz w:val="24"/>
          <w:szCs w:val="24"/>
        </w:rPr>
      </w:pPr>
      <w:bookmarkStart w:id="50" w:name="_Toc353999832"/>
      <w:bookmarkStart w:id="51" w:name="_Toc229043722"/>
      <w:r w:rsidRPr="00FF6417">
        <w:rPr>
          <w:rFonts w:cs="Lucida Sans Unicode"/>
          <w:sz w:val="24"/>
          <w:szCs w:val="24"/>
        </w:rPr>
        <w:t>3.10</w:t>
      </w:r>
      <w:r w:rsidR="006C20B4" w:rsidRPr="00FF6417">
        <w:rPr>
          <w:rFonts w:cs="Lucida Sans Unicode"/>
          <w:sz w:val="24"/>
          <w:szCs w:val="24"/>
        </w:rPr>
        <w:tab/>
      </w:r>
      <w:r w:rsidR="0052574B">
        <w:rPr>
          <w:rFonts w:cs="Lucida Sans Unicode"/>
          <w:sz w:val="24"/>
          <w:szCs w:val="24"/>
        </w:rPr>
        <w:t>Huron Valley Schools</w:t>
      </w:r>
      <w:r w:rsidR="006C20B4" w:rsidRPr="00FF6417">
        <w:rPr>
          <w:rFonts w:cs="Lucida Sans Unicode"/>
          <w:sz w:val="24"/>
          <w:szCs w:val="24"/>
        </w:rPr>
        <w:t xml:space="preserve"> Option to Reject Proposals</w:t>
      </w:r>
      <w:bookmarkEnd w:id="50"/>
      <w:bookmarkEnd w:id="51"/>
    </w:p>
    <w:p w14:paraId="062D3105" w14:textId="1E57290F" w:rsidR="006C20B4" w:rsidRPr="00FF6417" w:rsidRDefault="0052574B" w:rsidP="006C20B4">
      <w:pPr>
        <w:autoSpaceDE w:val="0"/>
        <w:autoSpaceDN w:val="0"/>
        <w:adjustRightInd w:val="0"/>
        <w:spacing w:after="0" w:line="240" w:lineRule="auto"/>
        <w:ind w:left="720"/>
        <w:rPr>
          <w:rFonts w:ascii="Arial Narrow" w:hAnsi="Arial Narrow" w:cs="Lucida Sans Unicode"/>
          <w:bCs/>
          <w:sz w:val="24"/>
          <w:szCs w:val="24"/>
        </w:rPr>
      </w:pPr>
      <w:r>
        <w:rPr>
          <w:rFonts w:ascii="Arial Narrow" w:hAnsi="Arial Narrow" w:cs="Lucida Sans Unicode"/>
          <w:bCs/>
          <w:sz w:val="24"/>
          <w:szCs w:val="24"/>
        </w:rPr>
        <w:t>Huron Valley Schools</w:t>
      </w:r>
      <w:r w:rsidR="006C20B4" w:rsidRPr="00FF6417">
        <w:rPr>
          <w:rFonts w:ascii="Arial Narrow" w:hAnsi="Arial Narrow" w:cs="Lucida Sans Unicode"/>
          <w:bCs/>
          <w:sz w:val="24"/>
          <w:szCs w:val="24"/>
        </w:rPr>
        <w:t xml:space="preserve"> may, in its sole and absolute discretion, reject any or all proposals submitted in response to this </w:t>
      </w:r>
      <w:proofErr w:type="spellStart"/>
      <w:r w:rsidR="006C20B4" w:rsidRPr="00FF6417">
        <w:rPr>
          <w:rFonts w:ascii="Arial Narrow" w:hAnsi="Arial Narrow" w:cs="Lucida Sans Unicode"/>
          <w:bCs/>
          <w:sz w:val="24"/>
          <w:szCs w:val="24"/>
        </w:rPr>
        <w:t>RF</w:t>
      </w:r>
      <w:r w:rsidR="008331CA">
        <w:rPr>
          <w:rFonts w:ascii="Arial Narrow" w:hAnsi="Arial Narrow" w:cs="Lucida Sans Unicode"/>
          <w:bCs/>
          <w:sz w:val="24"/>
          <w:szCs w:val="24"/>
        </w:rPr>
        <w:t>Qu</w:t>
      </w:r>
      <w:proofErr w:type="spellEnd"/>
      <w:r w:rsidR="006C20B4" w:rsidRPr="00FF6417">
        <w:rPr>
          <w:rFonts w:ascii="Arial Narrow" w:hAnsi="Arial Narrow" w:cs="Lucida Sans Unicode"/>
          <w:bCs/>
          <w:sz w:val="24"/>
          <w:szCs w:val="24"/>
        </w:rPr>
        <w:t xml:space="preserve">.  </w:t>
      </w:r>
      <w:r>
        <w:rPr>
          <w:rFonts w:ascii="Arial Narrow" w:hAnsi="Arial Narrow" w:cs="Lucida Sans Unicode"/>
          <w:bCs/>
          <w:sz w:val="24"/>
          <w:szCs w:val="24"/>
        </w:rPr>
        <w:t>Huron Valley Schools</w:t>
      </w:r>
      <w:r w:rsidR="006C20B4" w:rsidRPr="00FF6417">
        <w:rPr>
          <w:rFonts w:ascii="Arial Narrow" w:hAnsi="Arial Narrow" w:cs="Lucida Sans Unicode"/>
          <w:bCs/>
          <w:sz w:val="24"/>
          <w:szCs w:val="24"/>
        </w:rPr>
        <w:t xml:space="preserve"> shall not be liable for any costs incurred by the </w:t>
      </w:r>
      <w:r w:rsidR="007D2958" w:rsidRPr="00FF6417">
        <w:rPr>
          <w:rFonts w:ascii="Arial Narrow" w:hAnsi="Arial Narrow" w:cs="Lucida Sans Unicode"/>
          <w:bCs/>
          <w:sz w:val="24"/>
          <w:szCs w:val="24"/>
        </w:rPr>
        <w:t>p</w:t>
      </w:r>
      <w:r w:rsidR="006C20B4" w:rsidRPr="00FF6417">
        <w:rPr>
          <w:rFonts w:ascii="Arial Narrow" w:hAnsi="Arial Narrow" w:cs="Lucida Sans Unicode"/>
          <w:bCs/>
          <w:sz w:val="24"/>
          <w:szCs w:val="24"/>
        </w:rPr>
        <w:t xml:space="preserve">roposer in connection with the preparation and submission of any proposal.  </w:t>
      </w:r>
      <w:r>
        <w:rPr>
          <w:rFonts w:ascii="Arial Narrow" w:hAnsi="Arial Narrow" w:cs="Lucida Sans Unicode"/>
          <w:bCs/>
          <w:sz w:val="24"/>
          <w:szCs w:val="24"/>
        </w:rPr>
        <w:t>Huron Valley Schools</w:t>
      </w:r>
      <w:r w:rsidR="006C20B4" w:rsidRPr="00FF6417">
        <w:rPr>
          <w:rFonts w:ascii="Arial Narrow" w:hAnsi="Arial Narrow" w:cs="Lucida Sans Unicode"/>
          <w:bCs/>
          <w:sz w:val="24"/>
          <w:szCs w:val="24"/>
        </w:rPr>
        <w:t xml:space="preserve"> reserves the right to waive inconsequential disparities in a submitted proposal.</w:t>
      </w:r>
    </w:p>
    <w:p w14:paraId="44866C17" w14:textId="77777777" w:rsidR="003B7E46" w:rsidRPr="00FF6417" w:rsidRDefault="003B7E46" w:rsidP="006C20B4">
      <w:pPr>
        <w:autoSpaceDE w:val="0"/>
        <w:autoSpaceDN w:val="0"/>
        <w:adjustRightInd w:val="0"/>
        <w:spacing w:after="0" w:line="240" w:lineRule="auto"/>
        <w:ind w:left="720"/>
        <w:jc w:val="both"/>
        <w:rPr>
          <w:rFonts w:ascii="Arial Narrow" w:hAnsi="Arial Narrow" w:cs="Lucida Sans Unicode"/>
          <w:b/>
          <w:bCs/>
          <w:sz w:val="24"/>
          <w:szCs w:val="24"/>
        </w:rPr>
      </w:pPr>
    </w:p>
    <w:p w14:paraId="32849CA1" w14:textId="3254E640" w:rsidR="006C20B4" w:rsidRPr="00FF6417" w:rsidRDefault="000C611D" w:rsidP="006C20B4">
      <w:pPr>
        <w:pStyle w:val="Heading3"/>
        <w:jc w:val="both"/>
        <w:rPr>
          <w:rFonts w:cs="Lucida Sans Unicode"/>
          <w:bCs/>
          <w:sz w:val="24"/>
          <w:szCs w:val="24"/>
        </w:rPr>
      </w:pPr>
      <w:bookmarkStart w:id="52" w:name="_Toc353999834"/>
      <w:bookmarkStart w:id="53" w:name="_Toc229043723"/>
      <w:r w:rsidRPr="00FF6417">
        <w:rPr>
          <w:rFonts w:cs="Lucida Sans Unicode"/>
          <w:sz w:val="24"/>
          <w:szCs w:val="24"/>
        </w:rPr>
        <w:t>3.11</w:t>
      </w:r>
      <w:r w:rsidR="006C20B4" w:rsidRPr="00FF6417">
        <w:rPr>
          <w:rFonts w:cs="Lucida Sans Unicode"/>
          <w:sz w:val="24"/>
          <w:szCs w:val="24"/>
        </w:rPr>
        <w:tab/>
        <w:t>Freedom of Information Act</w:t>
      </w:r>
      <w:bookmarkEnd w:id="52"/>
      <w:bookmarkEnd w:id="53"/>
    </w:p>
    <w:p w14:paraId="24798E5A" w14:textId="0471B0ED" w:rsidR="006C20B4" w:rsidRPr="00FF6417" w:rsidRDefault="006C20B4" w:rsidP="006C20B4">
      <w:pPr>
        <w:autoSpaceDE w:val="0"/>
        <w:autoSpaceDN w:val="0"/>
        <w:adjustRightInd w:val="0"/>
        <w:spacing w:after="0" w:line="240" w:lineRule="auto"/>
        <w:ind w:left="720"/>
        <w:rPr>
          <w:rFonts w:ascii="Arial Narrow" w:hAnsi="Arial Narrow" w:cs="Lucida Sans Unicode"/>
          <w:bCs/>
          <w:sz w:val="24"/>
          <w:szCs w:val="24"/>
        </w:rPr>
      </w:pPr>
      <w:r w:rsidRPr="00FF6417">
        <w:rPr>
          <w:rFonts w:ascii="Arial Narrow" w:hAnsi="Arial Narrow" w:cs="Lucida Sans Unicode"/>
          <w:bCs/>
          <w:sz w:val="24"/>
          <w:szCs w:val="24"/>
        </w:rPr>
        <w:t xml:space="preserve">This </w:t>
      </w:r>
      <w:r w:rsidR="002965D0">
        <w:rPr>
          <w:rFonts w:ascii="Arial Narrow" w:hAnsi="Arial Narrow" w:cs="Lucida Sans Unicode"/>
          <w:bCs/>
          <w:sz w:val="24"/>
          <w:szCs w:val="24"/>
        </w:rPr>
        <w:t>C</w:t>
      </w:r>
      <w:r w:rsidRPr="00FF6417">
        <w:rPr>
          <w:rFonts w:ascii="Arial Narrow" w:hAnsi="Arial Narrow" w:cs="Lucida Sans Unicode"/>
          <w:bCs/>
          <w:sz w:val="24"/>
          <w:szCs w:val="24"/>
        </w:rPr>
        <w:t xml:space="preserve">ontract and all information submitted to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by the </w:t>
      </w:r>
      <w:r w:rsidR="00F11680">
        <w:rPr>
          <w:rFonts w:ascii="Arial Narrow" w:hAnsi="Arial Narrow" w:cs="Lucida Sans Unicode"/>
          <w:bCs/>
          <w:sz w:val="24"/>
          <w:szCs w:val="24"/>
        </w:rPr>
        <w:t>C</w:t>
      </w:r>
      <w:r w:rsidRPr="00FF6417">
        <w:rPr>
          <w:rFonts w:ascii="Arial Narrow" w:hAnsi="Arial Narrow" w:cs="Lucida Sans Unicode"/>
          <w:bCs/>
          <w:sz w:val="24"/>
          <w:szCs w:val="24"/>
        </w:rPr>
        <w:t xml:space="preserve">ontractor and </w:t>
      </w:r>
      <w:r w:rsidR="007D2958" w:rsidRPr="00FF6417">
        <w:rPr>
          <w:rFonts w:ascii="Arial Narrow" w:hAnsi="Arial Narrow" w:cs="Lucida Sans Unicode"/>
          <w:bCs/>
          <w:sz w:val="24"/>
          <w:szCs w:val="24"/>
        </w:rPr>
        <w:t>p</w:t>
      </w:r>
      <w:r w:rsidRPr="00FF6417">
        <w:rPr>
          <w:rFonts w:ascii="Arial Narrow" w:hAnsi="Arial Narrow" w:cs="Lucida Sans Unicode"/>
          <w:bCs/>
          <w:sz w:val="24"/>
          <w:szCs w:val="24"/>
        </w:rPr>
        <w:t xml:space="preserve">roposers is subject to the Michigan Freedom of Information Act (FOIA), 1976 PA 442, MCL 15.231, et seq. </w:t>
      </w:r>
    </w:p>
    <w:p w14:paraId="6656DF92" w14:textId="77777777" w:rsidR="006C20B4" w:rsidRPr="00FF6417" w:rsidRDefault="006C20B4" w:rsidP="006C20B4">
      <w:pPr>
        <w:autoSpaceDE w:val="0"/>
        <w:autoSpaceDN w:val="0"/>
        <w:adjustRightInd w:val="0"/>
        <w:spacing w:after="0" w:line="240" w:lineRule="auto"/>
        <w:ind w:left="720"/>
        <w:rPr>
          <w:rFonts w:ascii="Arial Narrow" w:hAnsi="Arial Narrow" w:cs="Lucida Sans Unicode"/>
          <w:bCs/>
          <w:iCs/>
          <w:sz w:val="24"/>
          <w:szCs w:val="24"/>
        </w:rPr>
      </w:pPr>
    </w:p>
    <w:p w14:paraId="2DCBCBD1" w14:textId="4928770E" w:rsidR="006C20B4" w:rsidRPr="00FF6417" w:rsidRDefault="0052574B" w:rsidP="006C20B4">
      <w:pPr>
        <w:autoSpaceDE w:val="0"/>
        <w:autoSpaceDN w:val="0"/>
        <w:adjustRightInd w:val="0"/>
        <w:spacing w:after="0" w:line="240" w:lineRule="auto"/>
        <w:ind w:left="720"/>
        <w:rPr>
          <w:rFonts w:ascii="Arial Narrow" w:hAnsi="Arial Narrow" w:cs="Lucida Sans Unicode"/>
          <w:b/>
          <w:bCs/>
          <w:sz w:val="24"/>
          <w:szCs w:val="24"/>
        </w:rPr>
      </w:pPr>
      <w:r>
        <w:rPr>
          <w:rFonts w:ascii="Arial Narrow" w:hAnsi="Arial Narrow" w:cs="Lucida Sans Unicode"/>
          <w:bCs/>
          <w:sz w:val="24"/>
          <w:szCs w:val="24"/>
        </w:rPr>
        <w:t>Huron Valley Schools</w:t>
      </w:r>
      <w:r w:rsidR="006C20B4" w:rsidRPr="00FF6417">
        <w:rPr>
          <w:rFonts w:ascii="Arial Narrow" w:hAnsi="Arial Narrow" w:cs="Lucida Sans Unicode"/>
          <w:bCs/>
          <w:sz w:val="24"/>
          <w:szCs w:val="24"/>
        </w:rPr>
        <w:t xml:space="preserve">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7E56DA5A" w14:textId="77777777" w:rsidR="006C20B4" w:rsidRPr="00FF6417" w:rsidRDefault="006C20B4" w:rsidP="006C20B4">
      <w:pPr>
        <w:autoSpaceDE w:val="0"/>
        <w:autoSpaceDN w:val="0"/>
        <w:adjustRightInd w:val="0"/>
        <w:spacing w:after="0" w:line="240" w:lineRule="auto"/>
        <w:ind w:left="720"/>
        <w:jc w:val="both"/>
        <w:rPr>
          <w:rFonts w:ascii="Arial Narrow" w:hAnsi="Arial Narrow" w:cs="Lucida Sans Unicode"/>
          <w:bCs/>
          <w:sz w:val="24"/>
          <w:szCs w:val="24"/>
        </w:rPr>
      </w:pPr>
    </w:p>
    <w:p w14:paraId="6503AF32" w14:textId="32EB7178" w:rsidR="006C20B4" w:rsidRPr="00FF6417" w:rsidRDefault="006C20B4" w:rsidP="008D17EA">
      <w:pPr>
        <w:autoSpaceDE w:val="0"/>
        <w:autoSpaceDN w:val="0"/>
        <w:adjustRightInd w:val="0"/>
        <w:spacing w:after="0" w:line="240" w:lineRule="auto"/>
        <w:ind w:left="720"/>
        <w:rPr>
          <w:rFonts w:ascii="Arial Narrow" w:hAnsi="Arial Narrow" w:cs="Lucida Sans Unicode"/>
          <w:bCs/>
          <w:sz w:val="24"/>
          <w:szCs w:val="24"/>
        </w:rPr>
      </w:pPr>
      <w:r w:rsidRPr="00FF6417">
        <w:rPr>
          <w:rFonts w:ascii="Arial Narrow" w:hAnsi="Arial Narrow" w:cs="Lucida Sans Unicode"/>
          <w:bCs/>
          <w:sz w:val="24"/>
          <w:szCs w:val="24"/>
        </w:rPr>
        <w:t xml:space="preserve">By submitting a response to this </w:t>
      </w:r>
      <w:proofErr w:type="spellStart"/>
      <w:r w:rsidRPr="00FF6417">
        <w:rPr>
          <w:rFonts w:ascii="Arial Narrow" w:hAnsi="Arial Narrow" w:cs="Lucida Sans Unicode"/>
          <w:bCs/>
          <w:sz w:val="24"/>
          <w:szCs w:val="24"/>
        </w:rPr>
        <w:t>RF</w:t>
      </w:r>
      <w:r w:rsidR="008331CA">
        <w:rPr>
          <w:rFonts w:ascii="Arial Narrow" w:hAnsi="Arial Narrow" w:cs="Lucida Sans Unicode"/>
          <w:bCs/>
          <w:sz w:val="24"/>
          <w:szCs w:val="24"/>
        </w:rPr>
        <w:t>Qu</w:t>
      </w:r>
      <w:proofErr w:type="spellEnd"/>
      <w:r w:rsidRPr="00FF6417">
        <w:rPr>
          <w:rFonts w:ascii="Arial Narrow" w:hAnsi="Arial Narrow" w:cs="Lucida Sans Unicode"/>
          <w:bCs/>
          <w:sz w:val="24"/>
          <w:szCs w:val="24"/>
        </w:rPr>
        <w:t xml:space="preserve">, the Proposer shall be deemed to have agreed to indemnify and hold harmless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for any liability arising from or in connection with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failure to disclose, in response to a request under the Michigan Freedom of Information Act, any portion or portions of the Proposer's response to this </w:t>
      </w:r>
      <w:proofErr w:type="spellStart"/>
      <w:r w:rsidR="005A4CBC" w:rsidRPr="00FF6417">
        <w:rPr>
          <w:rFonts w:ascii="Arial Narrow" w:hAnsi="Arial Narrow" w:cs="Lucida Sans Unicode"/>
          <w:bCs/>
          <w:sz w:val="24"/>
          <w:szCs w:val="24"/>
        </w:rPr>
        <w:t>RF</w:t>
      </w:r>
      <w:r w:rsidR="005A4CBC">
        <w:rPr>
          <w:rFonts w:ascii="Arial Narrow" w:hAnsi="Arial Narrow" w:cs="Lucida Sans Unicode"/>
          <w:bCs/>
          <w:sz w:val="24"/>
          <w:szCs w:val="24"/>
        </w:rPr>
        <w:t>Qu</w:t>
      </w:r>
      <w:proofErr w:type="spellEnd"/>
      <w:r w:rsidR="005A4CBC" w:rsidRPr="00FF6417">
        <w:rPr>
          <w:rFonts w:ascii="Arial Narrow" w:hAnsi="Arial Narrow" w:cs="Lucida Sans Unicode"/>
          <w:bCs/>
          <w:sz w:val="24"/>
          <w:szCs w:val="24"/>
        </w:rPr>
        <w:t xml:space="preserve"> </w:t>
      </w:r>
      <w:r w:rsidRPr="00FF6417">
        <w:rPr>
          <w:rFonts w:ascii="Arial Narrow" w:hAnsi="Arial Narrow" w:cs="Lucida Sans Unicode"/>
          <w:bCs/>
          <w:sz w:val="24"/>
          <w:szCs w:val="24"/>
        </w:rPr>
        <w:t>which have been marked "Trade Secret," "Confidential," or "Proprietary."</w:t>
      </w:r>
    </w:p>
    <w:p w14:paraId="70C9E9B2" w14:textId="77777777" w:rsidR="000C611D" w:rsidRPr="00FF6417" w:rsidRDefault="000C611D" w:rsidP="000C611D">
      <w:pPr>
        <w:autoSpaceDE w:val="0"/>
        <w:autoSpaceDN w:val="0"/>
        <w:adjustRightInd w:val="0"/>
        <w:spacing w:after="0" w:line="240" w:lineRule="auto"/>
        <w:ind w:left="720"/>
        <w:jc w:val="both"/>
        <w:rPr>
          <w:rFonts w:ascii="Arial Narrow" w:hAnsi="Arial Narrow" w:cs="Lucida Sans Unicode"/>
          <w:bCs/>
          <w:sz w:val="24"/>
          <w:szCs w:val="24"/>
        </w:rPr>
      </w:pPr>
    </w:p>
    <w:p w14:paraId="0D1739D1" w14:textId="00EE56EA" w:rsidR="000C611D" w:rsidRPr="00FF6417" w:rsidRDefault="000C611D" w:rsidP="000C611D">
      <w:pPr>
        <w:pStyle w:val="Heading3"/>
        <w:jc w:val="both"/>
        <w:rPr>
          <w:rFonts w:cs="Lucida Sans Unicode"/>
          <w:bCs/>
          <w:sz w:val="24"/>
          <w:szCs w:val="24"/>
        </w:rPr>
      </w:pPr>
      <w:bookmarkStart w:id="54" w:name="_Toc508014812"/>
      <w:bookmarkStart w:id="55" w:name="_Toc508097600"/>
      <w:bookmarkStart w:id="56" w:name="_Toc229043724"/>
      <w:r w:rsidRPr="00FF6417">
        <w:rPr>
          <w:rFonts w:cs="Lucida Sans Unicode"/>
          <w:sz w:val="24"/>
          <w:szCs w:val="24"/>
        </w:rPr>
        <w:t>3.12</w:t>
      </w:r>
      <w:r w:rsidRPr="00FF6417">
        <w:rPr>
          <w:rFonts w:cs="Lucida Sans Unicode"/>
          <w:sz w:val="24"/>
          <w:szCs w:val="24"/>
        </w:rPr>
        <w:tab/>
      </w:r>
      <w:r w:rsidRPr="00FF6417">
        <w:rPr>
          <w:rFonts w:cs="Lucida Sans Unicode"/>
          <w:bCs/>
          <w:sz w:val="24"/>
          <w:szCs w:val="24"/>
        </w:rPr>
        <w:t xml:space="preserve">Contacts with </w:t>
      </w:r>
      <w:r w:rsidR="0052574B">
        <w:rPr>
          <w:rFonts w:cs="Lucida Sans Unicode"/>
          <w:bCs/>
          <w:sz w:val="24"/>
          <w:szCs w:val="24"/>
        </w:rPr>
        <w:t>Huron Valley Schools</w:t>
      </w:r>
      <w:r w:rsidRPr="00FF6417">
        <w:rPr>
          <w:rFonts w:cs="Lucida Sans Unicode"/>
          <w:bCs/>
          <w:sz w:val="24"/>
          <w:szCs w:val="24"/>
        </w:rPr>
        <w:t xml:space="preserve"> Personnel</w:t>
      </w:r>
      <w:bookmarkEnd w:id="54"/>
      <w:bookmarkEnd w:id="55"/>
      <w:bookmarkEnd w:id="56"/>
    </w:p>
    <w:p w14:paraId="7950E68F" w14:textId="08C41DFD" w:rsidR="000C611D" w:rsidRPr="00FF6417" w:rsidRDefault="000C611D" w:rsidP="000C611D">
      <w:pPr>
        <w:autoSpaceDE w:val="0"/>
        <w:autoSpaceDN w:val="0"/>
        <w:adjustRightInd w:val="0"/>
        <w:spacing w:after="0" w:line="240" w:lineRule="auto"/>
        <w:ind w:left="720"/>
        <w:rPr>
          <w:rFonts w:ascii="Arial Narrow" w:hAnsi="Arial Narrow" w:cs="Lucida Sans Unicode"/>
          <w:b/>
          <w:bCs/>
          <w:sz w:val="24"/>
          <w:szCs w:val="24"/>
        </w:rPr>
      </w:pPr>
      <w:r w:rsidRPr="00FF6417">
        <w:rPr>
          <w:rFonts w:ascii="Arial Narrow" w:hAnsi="Arial Narrow" w:cs="Lucida Sans Unicode"/>
          <w:bCs/>
          <w:sz w:val="24"/>
          <w:szCs w:val="24"/>
        </w:rPr>
        <w:t xml:space="preserve">All contact with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regarding this </w:t>
      </w:r>
      <w:proofErr w:type="spellStart"/>
      <w:r w:rsidRPr="00FF6417">
        <w:rPr>
          <w:rFonts w:ascii="Arial Narrow" w:hAnsi="Arial Narrow" w:cs="Lucida Sans Unicode"/>
          <w:bCs/>
          <w:sz w:val="24"/>
          <w:szCs w:val="24"/>
        </w:rPr>
        <w:t>RF</w:t>
      </w:r>
      <w:r w:rsidR="008331CA">
        <w:rPr>
          <w:rFonts w:ascii="Arial Narrow" w:hAnsi="Arial Narrow" w:cs="Lucida Sans Unicode"/>
          <w:bCs/>
          <w:sz w:val="24"/>
          <w:szCs w:val="24"/>
        </w:rPr>
        <w:t>Qu</w:t>
      </w:r>
      <w:proofErr w:type="spellEnd"/>
      <w:r w:rsidRPr="00FF6417">
        <w:rPr>
          <w:rFonts w:ascii="Arial Narrow" w:hAnsi="Arial Narrow" w:cs="Lucida Sans Unicode"/>
          <w:bCs/>
          <w:sz w:val="24"/>
          <w:szCs w:val="24"/>
        </w:rPr>
        <w:t xml:space="preserve"> or any matter relating thereto must be e-mailed as follows:</w:t>
      </w:r>
    </w:p>
    <w:p w14:paraId="2FA9EDB1" w14:textId="6D4E20AF" w:rsidR="000C611D" w:rsidRPr="00FF6417" w:rsidRDefault="000C611D" w:rsidP="000C611D">
      <w:pPr>
        <w:autoSpaceDE w:val="0"/>
        <w:autoSpaceDN w:val="0"/>
        <w:adjustRightInd w:val="0"/>
        <w:spacing w:after="0" w:line="240" w:lineRule="auto"/>
        <w:jc w:val="center"/>
        <w:rPr>
          <w:rFonts w:ascii="Arial Narrow" w:hAnsi="Arial Narrow" w:cs="Lucida Sans Unicode"/>
          <w:b/>
          <w:bCs/>
          <w:sz w:val="24"/>
          <w:szCs w:val="24"/>
        </w:rPr>
      </w:pPr>
      <w:r w:rsidRPr="00FF6417">
        <w:rPr>
          <w:rFonts w:ascii="Arial Narrow" w:hAnsi="Arial Narrow" w:cs="Lucida Sans Unicode"/>
          <w:b/>
          <w:bCs/>
          <w:sz w:val="24"/>
          <w:szCs w:val="24"/>
        </w:rPr>
        <w:t xml:space="preserve">Email address:  </w:t>
      </w:r>
      <w:hyperlink r:id="rId18" w:history="1">
        <w:r w:rsidR="005606D7" w:rsidRPr="00A07E0E">
          <w:rPr>
            <w:rStyle w:val="Hyperlink"/>
          </w:rPr>
          <w:t>faye.northey@ppim.org</w:t>
        </w:r>
      </w:hyperlink>
      <w:r w:rsidR="002965D0">
        <w:t xml:space="preserve"> </w:t>
      </w:r>
    </w:p>
    <w:p w14:paraId="5C015E14" w14:textId="77777777" w:rsidR="000C611D" w:rsidRPr="00FF6417" w:rsidRDefault="000C611D" w:rsidP="000C611D">
      <w:pPr>
        <w:autoSpaceDE w:val="0"/>
        <w:autoSpaceDN w:val="0"/>
        <w:adjustRightInd w:val="0"/>
        <w:spacing w:after="0" w:line="240" w:lineRule="auto"/>
        <w:jc w:val="center"/>
        <w:rPr>
          <w:rFonts w:ascii="Arial Narrow" w:hAnsi="Arial Narrow" w:cs="Lucida Sans Unicode"/>
          <w:b/>
          <w:bCs/>
          <w:sz w:val="24"/>
          <w:szCs w:val="24"/>
        </w:rPr>
      </w:pPr>
    </w:p>
    <w:p w14:paraId="6400713E" w14:textId="5A48EA84" w:rsidR="000C611D" w:rsidRPr="00FF6417" w:rsidRDefault="000C611D" w:rsidP="000C611D">
      <w:pPr>
        <w:autoSpaceDE w:val="0"/>
        <w:autoSpaceDN w:val="0"/>
        <w:adjustRightInd w:val="0"/>
        <w:spacing w:after="0" w:line="240" w:lineRule="auto"/>
        <w:ind w:left="720"/>
        <w:rPr>
          <w:rFonts w:ascii="Arial Narrow" w:hAnsi="Arial Narrow" w:cs="Lucida Sans Unicode"/>
          <w:b/>
          <w:bCs/>
          <w:sz w:val="24"/>
          <w:szCs w:val="24"/>
        </w:rPr>
      </w:pPr>
      <w:r w:rsidRPr="00FF6417">
        <w:rPr>
          <w:rFonts w:ascii="Arial Narrow" w:hAnsi="Arial Narrow" w:cs="Lucida Sans Unicode"/>
          <w:bCs/>
          <w:sz w:val="24"/>
          <w:szCs w:val="24"/>
        </w:rPr>
        <w:lastRenderedPageBreak/>
        <w:t xml:space="preserve">If it is discovered that a Proposer contacted and received information regarding this solicitation from any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personnel other than the Procurement Contact,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in its sole discretion, may disqualify its proposal from further consideration.  Only those communications made by </w:t>
      </w:r>
      <w:r w:rsidR="0052574B">
        <w:rPr>
          <w:rFonts w:ascii="Arial Narrow" w:hAnsi="Arial Narrow" w:cs="Lucida Sans Unicode"/>
          <w:bCs/>
          <w:sz w:val="24"/>
          <w:szCs w:val="24"/>
        </w:rPr>
        <w:t>Huron Valley Schools</w:t>
      </w:r>
      <w:r w:rsidRPr="00FF6417">
        <w:rPr>
          <w:rFonts w:ascii="Arial Narrow" w:hAnsi="Arial Narrow" w:cs="Lucida Sans Unicode"/>
          <w:bCs/>
          <w:sz w:val="24"/>
          <w:szCs w:val="24"/>
        </w:rPr>
        <w:t xml:space="preserve"> in writing will be binding with respect to this </w:t>
      </w:r>
      <w:proofErr w:type="spellStart"/>
      <w:r w:rsidRPr="00FF6417">
        <w:rPr>
          <w:rFonts w:ascii="Arial Narrow" w:hAnsi="Arial Narrow" w:cs="Lucida Sans Unicode"/>
          <w:bCs/>
          <w:sz w:val="24"/>
          <w:szCs w:val="24"/>
        </w:rPr>
        <w:t>RF</w:t>
      </w:r>
      <w:r w:rsidR="008331CA">
        <w:rPr>
          <w:rFonts w:ascii="Arial Narrow" w:hAnsi="Arial Narrow" w:cs="Lucida Sans Unicode"/>
          <w:bCs/>
          <w:sz w:val="24"/>
          <w:szCs w:val="24"/>
        </w:rPr>
        <w:t>Qu</w:t>
      </w:r>
      <w:proofErr w:type="spellEnd"/>
      <w:r w:rsidRPr="00FF6417">
        <w:rPr>
          <w:rFonts w:ascii="Arial Narrow" w:hAnsi="Arial Narrow" w:cs="Lucida Sans Unicode"/>
          <w:bCs/>
          <w:sz w:val="24"/>
          <w:szCs w:val="24"/>
        </w:rPr>
        <w:t xml:space="preserve">. </w:t>
      </w:r>
    </w:p>
    <w:p w14:paraId="000544EC" w14:textId="77777777" w:rsidR="000C611D" w:rsidRPr="00FF6417" w:rsidRDefault="000C611D" w:rsidP="000C611D">
      <w:pPr>
        <w:spacing w:after="0" w:line="240" w:lineRule="auto"/>
        <w:rPr>
          <w:rFonts w:ascii="Arial Narrow" w:hAnsi="Arial Narrow" w:cs="Lucida Sans Unicode"/>
          <w:color w:val="323E4F" w:themeColor="text2" w:themeShade="BF"/>
          <w:sz w:val="24"/>
          <w:szCs w:val="24"/>
        </w:rPr>
      </w:pPr>
    </w:p>
    <w:p w14:paraId="6531CCB3" w14:textId="77777777" w:rsidR="000C611D" w:rsidRPr="00FF6417" w:rsidRDefault="000C611D" w:rsidP="000C611D">
      <w:pPr>
        <w:pStyle w:val="Heading3"/>
        <w:jc w:val="both"/>
        <w:rPr>
          <w:rFonts w:cs="Lucida Sans Unicode"/>
          <w:bCs/>
          <w:sz w:val="24"/>
          <w:szCs w:val="24"/>
        </w:rPr>
      </w:pPr>
      <w:bookmarkStart w:id="57" w:name="_Toc508014813"/>
      <w:bookmarkStart w:id="58" w:name="_Toc508097601"/>
      <w:bookmarkStart w:id="59" w:name="_Toc229043725"/>
      <w:r w:rsidRPr="00FF6417">
        <w:rPr>
          <w:rFonts w:cs="Lucida Sans Unicode"/>
          <w:sz w:val="24"/>
          <w:szCs w:val="24"/>
        </w:rPr>
        <w:t>3.13</w:t>
      </w:r>
      <w:r w:rsidRPr="00FF6417">
        <w:rPr>
          <w:rFonts w:cs="Lucida Sans Unicode"/>
          <w:sz w:val="24"/>
          <w:szCs w:val="24"/>
        </w:rPr>
        <w:tab/>
      </w:r>
      <w:r w:rsidRPr="00FF6417">
        <w:rPr>
          <w:rStyle w:val="Strong"/>
          <w:rFonts w:cs="Lucida Sans Unicode"/>
          <w:b/>
          <w:sz w:val="24"/>
          <w:szCs w:val="24"/>
        </w:rPr>
        <w:t>Final Agreement Award Determination</w:t>
      </w:r>
      <w:bookmarkEnd w:id="57"/>
      <w:bookmarkEnd w:id="58"/>
      <w:bookmarkEnd w:id="59"/>
    </w:p>
    <w:p w14:paraId="292B922F" w14:textId="72671352" w:rsidR="00DD0CDF" w:rsidRDefault="0052574B" w:rsidP="00CB4E41">
      <w:pPr>
        <w:autoSpaceDE w:val="0"/>
        <w:autoSpaceDN w:val="0"/>
        <w:adjustRightInd w:val="0"/>
        <w:spacing w:after="0" w:line="240" w:lineRule="auto"/>
        <w:ind w:left="720"/>
        <w:rPr>
          <w:rFonts w:ascii="Arial Narrow" w:hAnsi="Arial Narrow" w:cs="Lucida Sans Unicode"/>
          <w:b/>
          <w:bCs/>
          <w:sz w:val="24"/>
          <w:szCs w:val="24"/>
        </w:rPr>
      </w:pPr>
      <w:r>
        <w:rPr>
          <w:rFonts w:ascii="Arial Narrow" w:hAnsi="Arial Narrow" w:cs="Lucida Sans Unicode"/>
          <w:bCs/>
          <w:sz w:val="24"/>
          <w:szCs w:val="24"/>
        </w:rPr>
        <w:t>Huron Valley Schools</w:t>
      </w:r>
      <w:r w:rsidR="000C611D" w:rsidRPr="00FF6417">
        <w:rPr>
          <w:rFonts w:ascii="Arial Narrow" w:hAnsi="Arial Narrow" w:cs="Lucida Sans Unicode"/>
          <w:bCs/>
          <w:sz w:val="24"/>
          <w:szCs w:val="24"/>
        </w:rPr>
        <w:t xml:space="preserve"> reserves the right to make one total award, one award for each </w:t>
      </w:r>
      <w:r w:rsidR="00C959D2">
        <w:rPr>
          <w:rFonts w:ascii="Arial Narrow" w:hAnsi="Arial Narrow" w:cs="Lucida Sans Unicode"/>
          <w:bCs/>
          <w:sz w:val="24"/>
          <w:szCs w:val="24"/>
        </w:rPr>
        <w:t>category/</w:t>
      </w:r>
      <w:r w:rsidR="000C611D" w:rsidRPr="00FF6417">
        <w:rPr>
          <w:rFonts w:ascii="Arial Narrow" w:hAnsi="Arial Narrow" w:cs="Lucida Sans Unicode"/>
          <w:bCs/>
          <w:sz w:val="24"/>
          <w:szCs w:val="24"/>
        </w:rPr>
        <w:t xml:space="preserve">section, multiple awards, or a combination of awards, and to exercise its judgment concerning the selection of one or more proposals, the terms of any resultant agreement(s), and the determination of which, if any, proposal(s) best serves the interests of </w:t>
      </w:r>
      <w:r>
        <w:rPr>
          <w:rFonts w:ascii="Arial Narrow" w:hAnsi="Arial Narrow" w:cs="Lucida Sans Unicode"/>
          <w:bCs/>
          <w:sz w:val="24"/>
          <w:szCs w:val="24"/>
        </w:rPr>
        <w:t>Huron Valley Schools</w:t>
      </w:r>
      <w:r w:rsidR="000C611D" w:rsidRPr="00FF6417">
        <w:rPr>
          <w:rFonts w:ascii="Arial Narrow" w:hAnsi="Arial Narrow" w:cs="Lucida Sans Unicode"/>
          <w:bCs/>
          <w:sz w:val="24"/>
          <w:szCs w:val="24"/>
        </w:rPr>
        <w:t>.</w:t>
      </w:r>
      <w:r w:rsidR="003B7E46" w:rsidRPr="00FF6417">
        <w:rPr>
          <w:rFonts w:ascii="Arial Narrow" w:hAnsi="Arial Narrow" w:cs="Lucida Sans Unicode"/>
          <w:b/>
          <w:bCs/>
          <w:sz w:val="24"/>
          <w:szCs w:val="24"/>
        </w:rPr>
        <w:t xml:space="preserve"> </w:t>
      </w:r>
    </w:p>
    <w:p w14:paraId="775D2CDE" w14:textId="47152A89" w:rsidR="00F22645" w:rsidRDefault="00F22645">
      <w:pPr>
        <w:spacing w:after="0" w:line="240" w:lineRule="auto"/>
        <w:rPr>
          <w:rFonts w:ascii="Arial Narrow" w:hAnsi="Arial Narrow" w:cs="Lucida Sans Unicode"/>
          <w:b/>
          <w:bCs/>
          <w:sz w:val="24"/>
          <w:szCs w:val="24"/>
        </w:rPr>
      </w:pPr>
      <w:r>
        <w:rPr>
          <w:rFonts w:ascii="Arial Narrow" w:hAnsi="Arial Narrow" w:cs="Lucida Sans Unicode"/>
          <w:b/>
          <w:bCs/>
          <w:sz w:val="24"/>
          <w:szCs w:val="24"/>
        </w:rPr>
        <w:br w:type="page"/>
      </w:r>
    </w:p>
    <w:p w14:paraId="254CDD8A" w14:textId="7919DC16" w:rsidR="0079174C" w:rsidRPr="000E7503" w:rsidRDefault="0079174C" w:rsidP="000E7503">
      <w:pPr>
        <w:pStyle w:val="Heading3"/>
        <w:spacing w:after="0"/>
        <w:jc w:val="center"/>
        <w:rPr>
          <w:rFonts w:ascii="Lucida Sans Unicode" w:hAnsi="Lucida Sans Unicode" w:cs="Lucida Sans Unicode"/>
          <w:bCs/>
        </w:rPr>
      </w:pPr>
      <w:bookmarkStart w:id="60" w:name="_Toc510782871"/>
      <w:bookmarkStart w:id="61" w:name="_Toc512264430"/>
      <w:bookmarkStart w:id="62" w:name="_Toc229043726"/>
      <w:r w:rsidRPr="00941F54">
        <w:rPr>
          <w:rFonts w:ascii="Lucida Sans Unicode" w:hAnsi="Lucida Sans Unicode" w:cs="Lucida Sans Unicode"/>
        </w:rPr>
        <w:lastRenderedPageBreak/>
        <w:t>APPENDIX A –</w:t>
      </w:r>
      <w:r w:rsidR="00AA3465">
        <w:rPr>
          <w:rFonts w:ascii="Lucida Sans Unicode" w:hAnsi="Lucida Sans Unicode" w:cs="Lucida Sans Unicode"/>
        </w:rPr>
        <w:t xml:space="preserve"> </w:t>
      </w:r>
      <w:r w:rsidRPr="00941F54">
        <w:rPr>
          <w:rFonts w:ascii="Lucida Sans Unicode" w:hAnsi="Lucida Sans Unicode" w:cs="Lucida Sans Unicode"/>
        </w:rPr>
        <w:t xml:space="preserve">Regional </w:t>
      </w:r>
      <w:r w:rsidR="00F22645">
        <w:rPr>
          <w:rFonts w:ascii="Lucida Sans Unicode" w:hAnsi="Lucida Sans Unicode" w:cs="Lucida Sans Unicode"/>
        </w:rPr>
        <w:t>Services</w:t>
      </w:r>
      <w:r w:rsidR="00F22645" w:rsidRPr="00941F54">
        <w:rPr>
          <w:rFonts w:ascii="Lucida Sans Unicode" w:hAnsi="Lucida Sans Unicode" w:cs="Lucida Sans Unicode"/>
        </w:rPr>
        <w:t xml:space="preserve"> </w:t>
      </w:r>
      <w:r w:rsidRPr="00941F54">
        <w:rPr>
          <w:rFonts w:ascii="Lucida Sans Unicode" w:hAnsi="Lucida Sans Unicode" w:cs="Lucida Sans Unicode"/>
        </w:rPr>
        <w:t>Map</w:t>
      </w:r>
      <w:bookmarkEnd w:id="60"/>
      <w:bookmarkEnd w:id="61"/>
      <w:bookmarkEnd w:id="62"/>
    </w:p>
    <w:p w14:paraId="58F01487" w14:textId="0D506E77" w:rsidR="0079174C" w:rsidRDefault="0079174C" w:rsidP="00CB4E41">
      <w:pPr>
        <w:autoSpaceDE w:val="0"/>
        <w:autoSpaceDN w:val="0"/>
        <w:adjustRightInd w:val="0"/>
        <w:spacing w:after="0" w:line="240" w:lineRule="auto"/>
        <w:ind w:left="720"/>
        <w:rPr>
          <w:rFonts w:ascii="Arial Narrow" w:hAnsi="Arial Narrow" w:cs="Lucida Sans Unicode"/>
          <w:b/>
          <w:bCs/>
          <w:sz w:val="24"/>
          <w:szCs w:val="24"/>
        </w:rPr>
      </w:pPr>
    </w:p>
    <w:p w14:paraId="61AA8287" w14:textId="1AF28752" w:rsidR="0079174C" w:rsidRDefault="0079174C" w:rsidP="0079174C">
      <w:pPr>
        <w:autoSpaceDE w:val="0"/>
        <w:autoSpaceDN w:val="0"/>
        <w:adjustRightInd w:val="0"/>
        <w:spacing w:after="0" w:line="240" w:lineRule="auto"/>
        <w:ind w:left="720"/>
        <w:jc w:val="center"/>
        <w:rPr>
          <w:rFonts w:ascii="Arial Narrow" w:hAnsi="Arial Narrow" w:cs="Lucida Sans Unicode"/>
          <w:b/>
          <w:bCs/>
          <w:sz w:val="24"/>
          <w:szCs w:val="24"/>
        </w:rPr>
      </w:pPr>
      <w:r>
        <w:rPr>
          <w:rFonts w:ascii="Open Sans" w:hAnsi="Open Sans" w:cs="Arial"/>
          <w:b/>
          <w:bCs/>
          <w:noProof/>
          <w:color w:val="288079"/>
          <w:bdr w:val="single" w:sz="6" w:space="3" w:color="DDDDDD" w:frame="1"/>
          <w:lang w:val="en"/>
        </w:rPr>
        <w:drawing>
          <wp:inline distT="0" distB="0" distL="0" distR="0" wp14:anchorId="48F7F05A" wp14:editId="6ACC7EF7">
            <wp:extent cx="3810000" cy="3947160"/>
            <wp:effectExtent l="19050" t="19050" r="19050" b="15240"/>
            <wp:docPr id="4" name="Picture 4"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rgbClr val="5B9BD5"/>
                      </a:solidFill>
                    </a:ln>
                  </pic:spPr>
                </pic:pic>
              </a:graphicData>
            </a:graphic>
          </wp:inline>
        </w:drawing>
      </w:r>
    </w:p>
    <w:p w14:paraId="653E0F28" w14:textId="18D85E7B" w:rsidR="00924FB8" w:rsidRDefault="00924FB8" w:rsidP="0079174C">
      <w:pPr>
        <w:autoSpaceDE w:val="0"/>
        <w:autoSpaceDN w:val="0"/>
        <w:adjustRightInd w:val="0"/>
        <w:spacing w:after="0" w:line="240" w:lineRule="auto"/>
        <w:ind w:left="720"/>
        <w:jc w:val="center"/>
        <w:rPr>
          <w:rFonts w:ascii="Arial Narrow" w:hAnsi="Arial Narrow" w:cs="Lucida Sans Unicode"/>
          <w:b/>
          <w:bCs/>
          <w:sz w:val="24"/>
          <w:szCs w:val="24"/>
        </w:rPr>
      </w:pPr>
    </w:p>
    <w:p w14:paraId="3FAD4C35" w14:textId="76515794" w:rsidR="00924FB8" w:rsidRDefault="00924FB8" w:rsidP="000E7503">
      <w:pPr>
        <w:autoSpaceDE w:val="0"/>
        <w:autoSpaceDN w:val="0"/>
        <w:adjustRightInd w:val="0"/>
        <w:spacing w:after="0" w:line="240" w:lineRule="auto"/>
        <w:ind w:left="720"/>
        <w:rPr>
          <w:rFonts w:ascii="Arial Narrow" w:hAnsi="Arial Narrow" w:cs="Lucida Sans Unicode"/>
          <w:b/>
          <w:bCs/>
          <w:sz w:val="24"/>
          <w:szCs w:val="24"/>
        </w:rPr>
      </w:pPr>
    </w:p>
    <w:p w14:paraId="72F153EE"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1. Upper Peninsula</w:t>
      </w:r>
    </w:p>
    <w:p w14:paraId="2F2DC873"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2. Northwest</w:t>
      </w:r>
    </w:p>
    <w:p w14:paraId="0A6FA857"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3. Northeast</w:t>
      </w:r>
    </w:p>
    <w:p w14:paraId="7899CCCC"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4. West</w:t>
      </w:r>
    </w:p>
    <w:p w14:paraId="3F529AFB"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5. East Central</w:t>
      </w:r>
    </w:p>
    <w:p w14:paraId="5F10662C"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6. East</w:t>
      </w:r>
    </w:p>
    <w:p w14:paraId="132CA1C5"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7. South Central</w:t>
      </w:r>
    </w:p>
    <w:p w14:paraId="3246B8BE"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8. Southwest</w:t>
      </w:r>
    </w:p>
    <w:p w14:paraId="5E2A1103"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9. Southeast</w:t>
      </w:r>
    </w:p>
    <w:p w14:paraId="0EDB7E94" w14:textId="77777777" w:rsidR="000E7503" w:rsidRPr="000E7503" w:rsidRDefault="000E7503" w:rsidP="000E7503">
      <w:pPr>
        <w:autoSpaceDE w:val="0"/>
        <w:autoSpaceDN w:val="0"/>
        <w:adjustRightInd w:val="0"/>
        <w:spacing w:after="0" w:line="240" w:lineRule="auto"/>
        <w:ind w:left="1440" w:firstLine="720"/>
        <w:jc w:val="both"/>
        <w:rPr>
          <w:rFonts w:ascii="Arial Narrow" w:hAnsi="Arial Narrow"/>
          <w:bCs/>
        </w:rPr>
      </w:pPr>
      <w:r w:rsidRPr="000E7503">
        <w:rPr>
          <w:rFonts w:ascii="Arial Narrow" w:hAnsi="Arial Narrow"/>
          <w:bCs/>
        </w:rPr>
        <w:t>10. Detroit Metro</w:t>
      </w:r>
    </w:p>
    <w:p w14:paraId="2999D02A" w14:textId="0CD3976E" w:rsidR="00924FB8" w:rsidRDefault="00924FB8" w:rsidP="0079174C">
      <w:pPr>
        <w:autoSpaceDE w:val="0"/>
        <w:autoSpaceDN w:val="0"/>
        <w:adjustRightInd w:val="0"/>
        <w:spacing w:after="0" w:line="240" w:lineRule="auto"/>
        <w:ind w:left="720"/>
        <w:jc w:val="center"/>
        <w:rPr>
          <w:rFonts w:ascii="Arial Narrow" w:hAnsi="Arial Narrow" w:cs="Lucida Sans Unicode"/>
          <w:b/>
          <w:bCs/>
          <w:sz w:val="24"/>
          <w:szCs w:val="24"/>
        </w:rPr>
      </w:pPr>
    </w:p>
    <w:p w14:paraId="2C6504F8" w14:textId="3A7C65CD" w:rsidR="00924FB8" w:rsidRDefault="00924FB8" w:rsidP="0079174C">
      <w:pPr>
        <w:autoSpaceDE w:val="0"/>
        <w:autoSpaceDN w:val="0"/>
        <w:adjustRightInd w:val="0"/>
        <w:spacing w:after="0" w:line="240" w:lineRule="auto"/>
        <w:ind w:left="720"/>
        <w:jc w:val="center"/>
        <w:rPr>
          <w:rFonts w:ascii="Arial Narrow" w:hAnsi="Arial Narrow" w:cs="Lucida Sans Unicode"/>
          <w:b/>
          <w:bCs/>
          <w:sz w:val="24"/>
          <w:szCs w:val="24"/>
        </w:rPr>
      </w:pPr>
    </w:p>
    <w:p w14:paraId="515A3CCB" w14:textId="0DDB10FD" w:rsidR="00924FB8" w:rsidRDefault="00924FB8" w:rsidP="0079174C">
      <w:pPr>
        <w:autoSpaceDE w:val="0"/>
        <w:autoSpaceDN w:val="0"/>
        <w:adjustRightInd w:val="0"/>
        <w:spacing w:after="0" w:line="240" w:lineRule="auto"/>
        <w:ind w:left="720"/>
        <w:jc w:val="center"/>
        <w:rPr>
          <w:rFonts w:ascii="Arial Narrow" w:hAnsi="Arial Narrow" w:cs="Lucida Sans Unicode"/>
          <w:b/>
          <w:bCs/>
          <w:sz w:val="24"/>
          <w:szCs w:val="24"/>
        </w:rPr>
      </w:pPr>
    </w:p>
    <w:p w14:paraId="7269BC78" w14:textId="7E4387EC" w:rsidR="00F22645" w:rsidRPr="002E0DAC" w:rsidRDefault="00F22645" w:rsidP="00F22645">
      <w:pPr>
        <w:autoSpaceDE w:val="0"/>
        <w:autoSpaceDN w:val="0"/>
        <w:adjustRightInd w:val="0"/>
        <w:spacing w:after="0" w:line="240" w:lineRule="auto"/>
        <w:jc w:val="both"/>
        <w:rPr>
          <w:rFonts w:ascii="Arial Narrow" w:hAnsi="Arial Narrow" w:cs="Lucida Sans Unicode"/>
          <w:b/>
          <w:bCs/>
          <w:i/>
          <w:color w:val="002060"/>
          <w:sz w:val="24"/>
          <w:szCs w:val="24"/>
        </w:rPr>
      </w:pPr>
      <w:r>
        <w:rPr>
          <w:rFonts w:ascii="Arial Narrow" w:hAnsi="Arial Narrow" w:cs="Lucida Sans Unicode"/>
          <w:b/>
          <w:bCs/>
          <w:i/>
          <w:color w:val="002060"/>
          <w:sz w:val="24"/>
          <w:szCs w:val="24"/>
        </w:rPr>
        <w:t xml:space="preserve">Appendix A – Regional Services Map </w:t>
      </w:r>
      <w:r w:rsidRPr="002E0DAC">
        <w:rPr>
          <w:rFonts w:ascii="Arial Narrow" w:hAnsi="Arial Narrow" w:cs="Lucida Sans Unicode"/>
          <w:b/>
          <w:bCs/>
          <w:i/>
          <w:color w:val="002060"/>
          <w:sz w:val="24"/>
          <w:szCs w:val="24"/>
        </w:rPr>
        <w:t xml:space="preserve">Proposer Response:  </w:t>
      </w:r>
      <w:r w:rsidR="004E3D02" w:rsidRPr="00A07E0E">
        <w:rPr>
          <w:rFonts w:ascii="Arial Narrow" w:hAnsi="Arial Narrow" w:cs="Lucida Sans Unicode"/>
          <w:b/>
          <w:bCs/>
          <w:i/>
          <w:color w:val="002060"/>
          <w:sz w:val="24"/>
          <w:szCs w:val="24"/>
        </w:rPr>
        <w:t>Please indicate the regions you provide services for/to.</w:t>
      </w:r>
    </w:p>
    <w:p w14:paraId="5D704745" w14:textId="77777777" w:rsidR="00F22645" w:rsidRPr="002E0DAC" w:rsidRDefault="00F22645" w:rsidP="00F22645">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w:hAnsi="Arial Narrow" w:cs="Lucida Sans Unicode"/>
          <w:b/>
          <w:bCs/>
          <w:sz w:val="24"/>
          <w:szCs w:val="24"/>
        </w:rPr>
      </w:pPr>
    </w:p>
    <w:p w14:paraId="543DCBC4" w14:textId="77777777" w:rsidR="002965D0" w:rsidRDefault="002965D0" w:rsidP="00E57335">
      <w:pPr>
        <w:spacing w:after="0" w:line="240" w:lineRule="auto"/>
        <w:jc w:val="center"/>
        <w:rPr>
          <w:rFonts w:ascii="Arial Narrow" w:hAnsi="Arial Narrow" w:cs="Lucida Sans Unicode"/>
          <w:b/>
          <w:bCs/>
          <w:sz w:val="24"/>
          <w:szCs w:val="24"/>
        </w:rPr>
      </w:pPr>
    </w:p>
    <w:p w14:paraId="65BCE76D" w14:textId="12EA775D" w:rsidR="002D5BAA" w:rsidRPr="002D5BAA" w:rsidRDefault="002D5BAA" w:rsidP="00A07E0E">
      <w:pPr>
        <w:autoSpaceDE w:val="0"/>
        <w:autoSpaceDN w:val="0"/>
        <w:adjustRightInd w:val="0"/>
        <w:spacing w:after="0" w:line="240" w:lineRule="auto"/>
        <w:jc w:val="center"/>
        <w:rPr>
          <w:rFonts w:ascii="Arial Narrow" w:hAnsi="Arial Narrow" w:cs="Arial Narrow"/>
          <w:color w:val="000000"/>
          <w:sz w:val="23"/>
          <w:szCs w:val="23"/>
        </w:rPr>
      </w:pPr>
      <w:r w:rsidRPr="002D5BAA">
        <w:rPr>
          <w:rFonts w:ascii="Arial Narrow" w:hAnsi="Arial Narrow" w:cs="Arial Narrow"/>
          <w:b/>
          <w:bCs/>
          <w:color w:val="000000"/>
          <w:sz w:val="23"/>
          <w:szCs w:val="23"/>
        </w:rPr>
        <w:lastRenderedPageBreak/>
        <w:t>Attachment A</w:t>
      </w:r>
    </w:p>
    <w:p w14:paraId="1B072561" w14:textId="329CB428" w:rsidR="002D5BAA" w:rsidRPr="002D5BAA" w:rsidRDefault="00A013CB" w:rsidP="00A07E0E">
      <w:pPr>
        <w:autoSpaceDE w:val="0"/>
        <w:autoSpaceDN w:val="0"/>
        <w:adjustRightInd w:val="0"/>
        <w:spacing w:after="0" w:line="240" w:lineRule="auto"/>
        <w:jc w:val="center"/>
        <w:rPr>
          <w:rFonts w:ascii="Arial Narrow" w:hAnsi="Arial Narrow" w:cs="Arial Narrow"/>
          <w:color w:val="000000"/>
          <w:sz w:val="23"/>
          <w:szCs w:val="23"/>
        </w:rPr>
      </w:pPr>
      <w:r>
        <w:rPr>
          <w:rFonts w:ascii="Arial Narrow" w:hAnsi="Arial Narrow" w:cs="Arial Narrow"/>
          <w:b/>
          <w:bCs/>
          <w:color w:val="000000"/>
          <w:sz w:val="23"/>
          <w:szCs w:val="23"/>
        </w:rPr>
        <w:t>Price Sheet</w:t>
      </w:r>
    </w:p>
    <w:p w14:paraId="66BF287A" w14:textId="3F19C2CC" w:rsidR="00924FB8" w:rsidRDefault="00924FB8" w:rsidP="002D5BAA">
      <w:pPr>
        <w:spacing w:after="0" w:line="240" w:lineRule="auto"/>
        <w:jc w:val="center"/>
        <w:rPr>
          <w:rFonts w:ascii="Arial Narrow" w:hAnsi="Arial Narrow" w:cs="Lucida Sans Unicode"/>
          <w:b/>
          <w:bCs/>
          <w:sz w:val="24"/>
          <w:szCs w:val="24"/>
        </w:rPr>
      </w:pPr>
    </w:p>
    <w:p w14:paraId="3F263330" w14:textId="77777777" w:rsidR="00A07E0E" w:rsidRDefault="00A07E0E" w:rsidP="002D5BAA">
      <w:pPr>
        <w:spacing w:after="0" w:line="240" w:lineRule="auto"/>
        <w:jc w:val="center"/>
        <w:rPr>
          <w:rFonts w:ascii="Arial Narrow" w:hAnsi="Arial Narrow" w:cs="Lucida Sans Unicode"/>
          <w:b/>
          <w:bCs/>
          <w:sz w:val="24"/>
          <w:szCs w:val="24"/>
        </w:rPr>
      </w:pPr>
    </w:p>
    <w:p w14:paraId="3FB50A54" w14:textId="77777777" w:rsidR="00A07E0E" w:rsidRDefault="00A07E0E" w:rsidP="002D5BAA">
      <w:pPr>
        <w:spacing w:after="0" w:line="240" w:lineRule="auto"/>
        <w:jc w:val="center"/>
        <w:rPr>
          <w:rFonts w:ascii="Arial Narrow" w:hAnsi="Arial Narrow" w:cs="Lucida Sans Unicode"/>
          <w:b/>
          <w:bCs/>
          <w:sz w:val="24"/>
          <w:szCs w:val="24"/>
        </w:rPr>
      </w:pPr>
    </w:p>
    <w:p w14:paraId="5D903DF4" w14:textId="77777777" w:rsidR="00A07E0E" w:rsidRDefault="00A07E0E" w:rsidP="002D5BAA">
      <w:pPr>
        <w:spacing w:after="0" w:line="240" w:lineRule="auto"/>
        <w:jc w:val="center"/>
        <w:rPr>
          <w:rFonts w:ascii="Arial Narrow" w:hAnsi="Arial Narrow" w:cs="Lucida Sans Unicode"/>
          <w:b/>
          <w:bCs/>
          <w:sz w:val="24"/>
          <w:szCs w:val="24"/>
        </w:rPr>
      </w:pPr>
    </w:p>
    <w:p w14:paraId="4A119098" w14:textId="77777777" w:rsidR="00A07E0E" w:rsidRDefault="00A07E0E" w:rsidP="002D5BAA">
      <w:pPr>
        <w:spacing w:after="0" w:line="240" w:lineRule="auto"/>
        <w:jc w:val="center"/>
        <w:rPr>
          <w:rFonts w:ascii="Arial Narrow" w:hAnsi="Arial Narrow" w:cs="Lucida Sans Unicode"/>
          <w:b/>
          <w:bCs/>
          <w:sz w:val="24"/>
          <w:szCs w:val="24"/>
        </w:rPr>
      </w:pPr>
    </w:p>
    <w:p w14:paraId="50796427" w14:textId="5378A11A" w:rsidR="00A07E0E" w:rsidRPr="00F76FF1" w:rsidRDefault="00A07E0E" w:rsidP="002D5BAA">
      <w:pPr>
        <w:spacing w:after="0" w:line="240" w:lineRule="auto"/>
        <w:jc w:val="center"/>
        <w:rPr>
          <w:rFonts w:ascii="Arial Narrow" w:hAnsi="Arial Narrow" w:cs="Lucida Sans Unicode"/>
          <w:b/>
          <w:bCs/>
          <w:sz w:val="24"/>
          <w:szCs w:val="24"/>
        </w:rPr>
      </w:pPr>
      <w:r>
        <w:rPr>
          <w:rFonts w:ascii="Arial Narrow" w:hAnsi="Arial Narrow" w:cs="Lucida Sans Unicode"/>
          <w:b/>
          <w:bCs/>
          <w:sz w:val="24"/>
          <w:szCs w:val="24"/>
        </w:rPr>
        <w:t>See attached as a separate document.</w:t>
      </w:r>
    </w:p>
    <w:sectPr w:rsidR="00A07E0E" w:rsidRPr="00F76FF1" w:rsidSect="00F76FF1">
      <w:headerReference w:type="default" r:id="rId20"/>
      <w:footerReference w:type="even" r:id="rId21"/>
      <w:footerReference w:type="default" r:id="rId22"/>
      <w:headerReference w:type="first" r:id="rId2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26B67" w14:textId="77777777" w:rsidR="00DC02D8" w:rsidRDefault="00DC02D8">
      <w:pPr>
        <w:spacing w:after="0" w:line="240" w:lineRule="auto"/>
      </w:pPr>
      <w:r>
        <w:separator/>
      </w:r>
    </w:p>
  </w:endnote>
  <w:endnote w:type="continuationSeparator" w:id="0">
    <w:p w14:paraId="698E6D8A" w14:textId="77777777" w:rsidR="00DC02D8" w:rsidRDefault="00DC0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99F59" w14:textId="77777777" w:rsidR="005F3BD4" w:rsidRDefault="005F3BD4" w:rsidP="00EF2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31BEE" w14:textId="77777777" w:rsidR="005F3BD4" w:rsidRDefault="005F3BD4" w:rsidP="00EF2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DAE2" w14:textId="73A746C4" w:rsidR="005F3BD4" w:rsidRDefault="005F3BD4" w:rsidP="00EF2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sdt>
    <w:sdtPr>
      <w:rPr>
        <w:rFonts w:ascii="Arial Narrow" w:hAnsi="Arial Narrow"/>
      </w:rPr>
      <w:id w:val="1378349206"/>
      <w:docPartObj>
        <w:docPartGallery w:val="Page Numbers (Bottom of Page)"/>
        <w:docPartUnique/>
      </w:docPartObj>
    </w:sdtPr>
    <w:sdtEndPr>
      <w:rPr>
        <w:noProof/>
        <w:highlight w:val="yellow"/>
      </w:rPr>
    </w:sdtEndPr>
    <w:sdtContent>
      <w:p w14:paraId="7CFE1399" w14:textId="7B610CAB" w:rsidR="005F3BD4" w:rsidRPr="00A07E0E" w:rsidRDefault="12048026" w:rsidP="00EF2BEA">
        <w:pPr>
          <w:pStyle w:val="Footer"/>
          <w:ind w:right="360"/>
          <w:jc w:val="center"/>
          <w:rPr>
            <w:rFonts w:ascii="Arial Narrow" w:hAnsi="Arial Narrow"/>
          </w:rPr>
        </w:pPr>
        <w:proofErr w:type="spellStart"/>
        <w:r w:rsidRPr="00A07E0E">
          <w:rPr>
            <w:rFonts w:ascii="Arial Narrow" w:hAnsi="Arial Narrow"/>
            <w:i/>
            <w:iCs/>
            <w:sz w:val="24"/>
            <w:szCs w:val="24"/>
          </w:rPr>
          <w:t>RF</w:t>
        </w:r>
        <w:r w:rsidR="003D36AD" w:rsidRPr="00A07E0E">
          <w:rPr>
            <w:rFonts w:ascii="Arial Narrow" w:hAnsi="Arial Narrow"/>
            <w:i/>
            <w:iCs/>
            <w:sz w:val="24"/>
            <w:szCs w:val="24"/>
          </w:rPr>
          <w:t>Qu</w:t>
        </w:r>
        <w:proofErr w:type="spellEnd"/>
        <w:r w:rsidRPr="00A07E0E">
          <w:rPr>
            <w:rFonts w:ascii="Arial Narrow" w:hAnsi="Arial Narrow"/>
            <w:i/>
            <w:iCs/>
            <w:sz w:val="24"/>
            <w:szCs w:val="24"/>
          </w:rPr>
          <w:t xml:space="preserve"> # HV-</w:t>
        </w:r>
        <w:r w:rsidR="00985E66" w:rsidRPr="00A07E0E">
          <w:rPr>
            <w:rFonts w:ascii="Arial Narrow" w:hAnsi="Arial Narrow"/>
            <w:i/>
            <w:iCs/>
            <w:sz w:val="24"/>
            <w:szCs w:val="24"/>
          </w:rPr>
          <w:t>912</w:t>
        </w:r>
        <w:r w:rsidRPr="00A07E0E">
          <w:rPr>
            <w:rFonts w:ascii="Arial Narrow" w:hAnsi="Arial Narrow"/>
            <w:i/>
            <w:iCs/>
            <w:sz w:val="24"/>
            <w:szCs w:val="24"/>
          </w:rPr>
          <w:t>-</w:t>
        </w:r>
        <w:r w:rsidR="00985E66" w:rsidRPr="00A07E0E">
          <w:rPr>
            <w:rFonts w:ascii="Arial Narrow" w:hAnsi="Arial Narrow"/>
            <w:i/>
            <w:iCs/>
            <w:sz w:val="24"/>
            <w:szCs w:val="24"/>
          </w:rPr>
          <w:t>04</w:t>
        </w:r>
        <w:r w:rsidR="00A45F1C">
          <w:rPr>
            <w:rFonts w:ascii="Arial Narrow" w:hAnsi="Arial Narrow"/>
            <w:i/>
            <w:iCs/>
            <w:sz w:val="24"/>
            <w:szCs w:val="24"/>
          </w:rPr>
          <w:t>06</w:t>
        </w:r>
        <w:r w:rsidR="00674D88">
          <w:rPr>
            <w:rFonts w:ascii="Arial Narrow" w:hAnsi="Arial Narrow"/>
            <w:i/>
            <w:iCs/>
            <w:sz w:val="24"/>
            <w:szCs w:val="24"/>
          </w:rPr>
          <w:t>20</w:t>
        </w:r>
        <w:r w:rsidR="00985E66" w:rsidRPr="00A07E0E">
          <w:rPr>
            <w:rFonts w:ascii="Arial Narrow" w:hAnsi="Arial Narrow"/>
            <w:i/>
            <w:iCs/>
            <w:sz w:val="24"/>
            <w:szCs w:val="24"/>
          </w:rPr>
          <w:t>26</w:t>
        </w:r>
      </w:p>
    </w:sdtContent>
  </w:sdt>
  <w:p w14:paraId="3A42CC65" w14:textId="77777777" w:rsidR="005F3BD4" w:rsidRDefault="005F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CAD8F" w14:textId="77777777" w:rsidR="00DC02D8" w:rsidRDefault="00DC02D8">
      <w:pPr>
        <w:spacing w:after="0" w:line="240" w:lineRule="auto"/>
      </w:pPr>
      <w:r>
        <w:separator/>
      </w:r>
    </w:p>
  </w:footnote>
  <w:footnote w:type="continuationSeparator" w:id="0">
    <w:p w14:paraId="5C69E2C0" w14:textId="77777777" w:rsidR="00DC02D8" w:rsidRDefault="00DC0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1889" w14:textId="77777777" w:rsidR="00816F52" w:rsidRDefault="00816F52" w:rsidP="00816F52">
    <w:pPr>
      <w:pStyle w:val="Header"/>
      <w:ind w:right="-720"/>
    </w:pPr>
    <w:r>
      <w:rPr>
        <w:noProof/>
      </w:rPr>
      <w:drawing>
        <wp:inline distT="0" distB="0" distL="0" distR="0" wp14:anchorId="2F3B005C" wp14:editId="058992EE">
          <wp:extent cx="1522095" cy="640080"/>
          <wp:effectExtent l="0" t="0" r="8255" b="7620"/>
          <wp:docPr id="1456427469" name="Picture 1456427469" descr="Image result for huron valley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uron valley school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 b="25417"/>
                  <a:stretch>
                    <a:fillRect/>
                  </a:stretch>
                </pic:blipFill>
                <pic:spPr bwMode="auto">
                  <a:xfrm>
                    <a:off x="0" y="0"/>
                    <a:ext cx="1522095" cy="64008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E7EE0">
      <w:rPr>
        <w:noProof/>
      </w:rPr>
      <w:drawing>
        <wp:inline distT="0" distB="0" distL="0" distR="0" wp14:anchorId="09D66F35" wp14:editId="02750752">
          <wp:extent cx="1690225" cy="591791"/>
          <wp:effectExtent l="0" t="0" r="5715" b="0"/>
          <wp:docPr id="1699106785" name="Picture 2" descr="A logo with green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21988" name="Picture 2" descr="A logo with green and blue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6549" cy="604509"/>
                  </a:xfrm>
                  <a:prstGeom prst="rect">
                    <a:avLst/>
                  </a:prstGeom>
                  <a:noFill/>
                  <a:ln>
                    <a:noFill/>
                  </a:ln>
                </pic:spPr>
              </pic:pic>
            </a:graphicData>
          </a:graphic>
        </wp:inline>
      </w:drawing>
    </w:r>
    <w:r>
      <w:ptab w:relativeTo="margin" w:alignment="right" w:leader="none"/>
    </w:r>
    <w:r>
      <w:t xml:space="preserve">              </w:t>
    </w:r>
    <w:r w:rsidRPr="004E7EE0">
      <w:rPr>
        <w:noProof/>
      </w:rPr>
      <w:drawing>
        <wp:inline distT="0" distB="0" distL="0" distR="0" wp14:anchorId="5EA677B4" wp14:editId="334B26F6">
          <wp:extent cx="1993900" cy="685936"/>
          <wp:effectExtent l="0" t="0" r="6350" b="0"/>
          <wp:docPr id="683901770" name="Picture 4" descr="A logo with a lighthouse and a letter 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72100" name="Picture 4" descr="A logo with a lighthouse and a letter m&#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3880" cy="692809"/>
                  </a:xfrm>
                  <a:prstGeom prst="rect">
                    <a:avLst/>
                  </a:prstGeom>
                  <a:noFill/>
                  <a:ln>
                    <a:noFill/>
                  </a:ln>
                </pic:spPr>
              </pic:pic>
            </a:graphicData>
          </a:graphic>
        </wp:inline>
      </w:drawing>
    </w:r>
  </w:p>
  <w:p w14:paraId="015A61B3" w14:textId="77777777" w:rsidR="00816F52" w:rsidRPr="00C0096D" w:rsidRDefault="00816F52" w:rsidP="00816F52">
    <w:pPr>
      <w:pStyle w:val="Header"/>
      <w:ind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4637" w14:textId="77777777" w:rsidR="00816F52" w:rsidRPr="00C0096D" w:rsidRDefault="00816F52" w:rsidP="00816F52">
    <w:pPr>
      <w:pStyle w:val="Header"/>
      <w:ind w:right="-720"/>
    </w:pPr>
    <w:r>
      <w:rPr>
        <w:noProof/>
      </w:rPr>
      <w:drawing>
        <wp:inline distT="0" distB="0" distL="0" distR="0" wp14:anchorId="5A6BA883" wp14:editId="6F2C7F15">
          <wp:extent cx="1522095" cy="640080"/>
          <wp:effectExtent l="0" t="0" r="8255" b="7620"/>
          <wp:docPr id="1821968391" name="Picture 1821968391" descr="Image result for huron valley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uron valley school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 b="25417"/>
                  <a:stretch>
                    <a:fillRect/>
                  </a:stretch>
                </pic:blipFill>
                <pic:spPr bwMode="auto">
                  <a:xfrm>
                    <a:off x="0" y="0"/>
                    <a:ext cx="1522095" cy="64008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E7EE0">
      <w:rPr>
        <w:noProof/>
      </w:rPr>
      <w:drawing>
        <wp:inline distT="0" distB="0" distL="0" distR="0" wp14:anchorId="19142C23" wp14:editId="35EDF695">
          <wp:extent cx="1690225" cy="591791"/>
          <wp:effectExtent l="0" t="0" r="5715" b="0"/>
          <wp:docPr id="2032317520" name="Picture 2" descr="A logo with green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421988" name="Picture 2" descr="A logo with green and blue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6549" cy="604509"/>
                  </a:xfrm>
                  <a:prstGeom prst="rect">
                    <a:avLst/>
                  </a:prstGeom>
                  <a:noFill/>
                  <a:ln>
                    <a:noFill/>
                  </a:ln>
                </pic:spPr>
              </pic:pic>
            </a:graphicData>
          </a:graphic>
        </wp:inline>
      </w:drawing>
    </w:r>
    <w:r>
      <w:ptab w:relativeTo="margin" w:alignment="right" w:leader="none"/>
    </w:r>
    <w:r>
      <w:t xml:space="preserve">              </w:t>
    </w:r>
    <w:r w:rsidRPr="004E7EE0">
      <w:rPr>
        <w:noProof/>
      </w:rPr>
      <w:drawing>
        <wp:inline distT="0" distB="0" distL="0" distR="0" wp14:anchorId="051990FE" wp14:editId="40DC121A">
          <wp:extent cx="1993900" cy="685936"/>
          <wp:effectExtent l="0" t="0" r="6350" b="0"/>
          <wp:docPr id="1024477144" name="Picture 4" descr="A logo with a lighthouse and a letter 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72100" name="Picture 4" descr="A logo with a lighthouse and a letter m&#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3880" cy="6928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E566F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24661B26"/>
    <w:multiLevelType w:val="hybridMultilevel"/>
    <w:tmpl w:val="61EC14AC"/>
    <w:lvl w:ilvl="0" w:tplc="5F34EC18">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4344A6"/>
    <w:multiLevelType w:val="multilevel"/>
    <w:tmpl w:val="4D1A627E"/>
    <w:lvl w:ilvl="0">
      <w:start w:val="1"/>
      <w:numFmt w:val="upperLetter"/>
      <w:lvlText w:val="%1."/>
      <w:lvlJc w:val="left"/>
      <w:pPr>
        <w:tabs>
          <w:tab w:val="left" w:pos="360"/>
        </w:tabs>
        <w:ind w:left="720"/>
      </w:pPr>
      <w:rPr>
        <w:rFonts w:ascii="Arial Narrow" w:eastAsia="Tahoma" w:hAnsi="Arial Narrow" w:hint="default"/>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B961AC"/>
    <w:multiLevelType w:val="hybridMultilevel"/>
    <w:tmpl w:val="68AAD7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091CFE"/>
    <w:multiLevelType w:val="hybridMultilevel"/>
    <w:tmpl w:val="912A779E"/>
    <w:lvl w:ilvl="0" w:tplc="23B2EB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FD739A"/>
    <w:multiLevelType w:val="hybridMultilevel"/>
    <w:tmpl w:val="5A2802C4"/>
    <w:lvl w:ilvl="0" w:tplc="64EC135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8E378F"/>
    <w:multiLevelType w:val="hybridMultilevel"/>
    <w:tmpl w:val="40B4C3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F31357"/>
    <w:multiLevelType w:val="hybridMultilevel"/>
    <w:tmpl w:val="69EE6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46002"/>
    <w:multiLevelType w:val="hybridMultilevel"/>
    <w:tmpl w:val="FAF67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AC3131"/>
    <w:multiLevelType w:val="hybridMultilevel"/>
    <w:tmpl w:val="E7ECE810"/>
    <w:lvl w:ilvl="0" w:tplc="D9320A8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11" w15:restartNumberingAfterBreak="0">
    <w:nsid w:val="74EB3943"/>
    <w:multiLevelType w:val="multilevel"/>
    <w:tmpl w:val="0706C38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900"/>
        </w:tabs>
        <w:ind w:left="900" w:hanging="360"/>
      </w:pPr>
      <w:rPr>
        <w:b w:val="0"/>
        <w:bCs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D340A6F"/>
    <w:multiLevelType w:val="hybridMultilevel"/>
    <w:tmpl w:val="56849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0"/>
  </w:num>
  <w:num w:numId="3">
    <w:abstractNumId w:val="11"/>
  </w:num>
  <w:num w:numId="4">
    <w:abstractNumId w:val="12"/>
  </w:num>
  <w:num w:numId="5">
    <w:abstractNumId w:val="1"/>
  </w:num>
  <w:num w:numId="6">
    <w:abstractNumId w:val="9"/>
  </w:num>
  <w:num w:numId="7">
    <w:abstractNumId w:val="3"/>
  </w:num>
  <w:num w:numId="8">
    <w:abstractNumId w:val="5"/>
  </w:num>
  <w:num w:numId="9">
    <w:abstractNumId w:val="2"/>
  </w:num>
  <w:num w:numId="10">
    <w:abstractNumId w:val="4"/>
  </w:num>
  <w:num w:numId="11">
    <w:abstractNumId w:val="7"/>
  </w:num>
  <w:num w:numId="12">
    <w:abstractNumId w:val="8"/>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61"/>
    <w:rsid w:val="00002602"/>
    <w:rsid w:val="00002826"/>
    <w:rsid w:val="0000469F"/>
    <w:rsid w:val="0000496E"/>
    <w:rsid w:val="000058CD"/>
    <w:rsid w:val="0000670A"/>
    <w:rsid w:val="00007D55"/>
    <w:rsid w:val="000103F7"/>
    <w:rsid w:val="00010561"/>
    <w:rsid w:val="00012970"/>
    <w:rsid w:val="00012C46"/>
    <w:rsid w:val="000135DD"/>
    <w:rsid w:val="000150F6"/>
    <w:rsid w:val="00015593"/>
    <w:rsid w:val="00023359"/>
    <w:rsid w:val="000234C1"/>
    <w:rsid w:val="0002391E"/>
    <w:rsid w:val="0002427D"/>
    <w:rsid w:val="00024959"/>
    <w:rsid w:val="000265E7"/>
    <w:rsid w:val="000317A1"/>
    <w:rsid w:val="0003306D"/>
    <w:rsid w:val="0003368D"/>
    <w:rsid w:val="00033782"/>
    <w:rsid w:val="000338AD"/>
    <w:rsid w:val="00033FBB"/>
    <w:rsid w:val="00035770"/>
    <w:rsid w:val="00035826"/>
    <w:rsid w:val="000370DA"/>
    <w:rsid w:val="0004322A"/>
    <w:rsid w:val="00043B62"/>
    <w:rsid w:val="00044517"/>
    <w:rsid w:val="00046CA6"/>
    <w:rsid w:val="0004738E"/>
    <w:rsid w:val="00050054"/>
    <w:rsid w:val="00052064"/>
    <w:rsid w:val="00053F83"/>
    <w:rsid w:val="000542E8"/>
    <w:rsid w:val="00056A3B"/>
    <w:rsid w:val="000574C1"/>
    <w:rsid w:val="00057B1D"/>
    <w:rsid w:val="00057C8F"/>
    <w:rsid w:val="000632C7"/>
    <w:rsid w:val="000654E3"/>
    <w:rsid w:val="000665EF"/>
    <w:rsid w:val="00066B0D"/>
    <w:rsid w:val="0007118B"/>
    <w:rsid w:val="000712B2"/>
    <w:rsid w:val="00072500"/>
    <w:rsid w:val="00074A99"/>
    <w:rsid w:val="00075334"/>
    <w:rsid w:val="000802B0"/>
    <w:rsid w:val="0008038F"/>
    <w:rsid w:val="000813DA"/>
    <w:rsid w:val="000834F5"/>
    <w:rsid w:val="000861CE"/>
    <w:rsid w:val="0009030F"/>
    <w:rsid w:val="0009277C"/>
    <w:rsid w:val="0009371B"/>
    <w:rsid w:val="0009423A"/>
    <w:rsid w:val="000954D8"/>
    <w:rsid w:val="000967C6"/>
    <w:rsid w:val="000A0154"/>
    <w:rsid w:val="000A0661"/>
    <w:rsid w:val="000A3BA3"/>
    <w:rsid w:val="000A40EA"/>
    <w:rsid w:val="000A4479"/>
    <w:rsid w:val="000A4AD7"/>
    <w:rsid w:val="000A5373"/>
    <w:rsid w:val="000A5BB3"/>
    <w:rsid w:val="000A656E"/>
    <w:rsid w:val="000A7815"/>
    <w:rsid w:val="000B2B45"/>
    <w:rsid w:val="000B39D5"/>
    <w:rsid w:val="000B4BA1"/>
    <w:rsid w:val="000B4C3C"/>
    <w:rsid w:val="000B562C"/>
    <w:rsid w:val="000B5E4D"/>
    <w:rsid w:val="000B5EEF"/>
    <w:rsid w:val="000B7319"/>
    <w:rsid w:val="000B7777"/>
    <w:rsid w:val="000C02DD"/>
    <w:rsid w:val="000C04D9"/>
    <w:rsid w:val="000C0693"/>
    <w:rsid w:val="000C0A3F"/>
    <w:rsid w:val="000C21A4"/>
    <w:rsid w:val="000C2303"/>
    <w:rsid w:val="000C24E5"/>
    <w:rsid w:val="000C53DD"/>
    <w:rsid w:val="000C5A79"/>
    <w:rsid w:val="000C611D"/>
    <w:rsid w:val="000C672B"/>
    <w:rsid w:val="000C6F73"/>
    <w:rsid w:val="000D04E7"/>
    <w:rsid w:val="000D050C"/>
    <w:rsid w:val="000D0585"/>
    <w:rsid w:val="000D0C51"/>
    <w:rsid w:val="000D32A1"/>
    <w:rsid w:val="000D37E1"/>
    <w:rsid w:val="000E17D7"/>
    <w:rsid w:val="000E224D"/>
    <w:rsid w:val="000E312E"/>
    <w:rsid w:val="000E4C42"/>
    <w:rsid w:val="000E6E0C"/>
    <w:rsid w:val="000E7503"/>
    <w:rsid w:val="000E7CB1"/>
    <w:rsid w:val="000F0417"/>
    <w:rsid w:val="000F0CDA"/>
    <w:rsid w:val="000F0D58"/>
    <w:rsid w:val="000F0E83"/>
    <w:rsid w:val="000F1B27"/>
    <w:rsid w:val="000F1E70"/>
    <w:rsid w:val="000F2786"/>
    <w:rsid w:val="00100B99"/>
    <w:rsid w:val="00101B1E"/>
    <w:rsid w:val="00101DE9"/>
    <w:rsid w:val="001026E6"/>
    <w:rsid w:val="00102C8D"/>
    <w:rsid w:val="00102FB6"/>
    <w:rsid w:val="00104908"/>
    <w:rsid w:val="00104A22"/>
    <w:rsid w:val="00105013"/>
    <w:rsid w:val="001113C3"/>
    <w:rsid w:val="00111E23"/>
    <w:rsid w:val="00112451"/>
    <w:rsid w:val="001131F7"/>
    <w:rsid w:val="00113C8F"/>
    <w:rsid w:val="00115550"/>
    <w:rsid w:val="00115809"/>
    <w:rsid w:val="00116150"/>
    <w:rsid w:val="00117DD1"/>
    <w:rsid w:val="00122D55"/>
    <w:rsid w:val="001237DD"/>
    <w:rsid w:val="00124A85"/>
    <w:rsid w:val="00124D1A"/>
    <w:rsid w:val="0012555F"/>
    <w:rsid w:val="00126A7B"/>
    <w:rsid w:val="00127699"/>
    <w:rsid w:val="00130643"/>
    <w:rsid w:val="00130693"/>
    <w:rsid w:val="00130DFB"/>
    <w:rsid w:val="00132587"/>
    <w:rsid w:val="00133200"/>
    <w:rsid w:val="001336B2"/>
    <w:rsid w:val="00137348"/>
    <w:rsid w:val="0013761D"/>
    <w:rsid w:val="00140037"/>
    <w:rsid w:val="00140556"/>
    <w:rsid w:val="00141826"/>
    <w:rsid w:val="00141A0C"/>
    <w:rsid w:val="0014213B"/>
    <w:rsid w:val="00146651"/>
    <w:rsid w:val="001472BF"/>
    <w:rsid w:val="001477E2"/>
    <w:rsid w:val="00147B81"/>
    <w:rsid w:val="00147E50"/>
    <w:rsid w:val="00150BB1"/>
    <w:rsid w:val="00151C04"/>
    <w:rsid w:val="00152028"/>
    <w:rsid w:val="0015332F"/>
    <w:rsid w:val="0016008A"/>
    <w:rsid w:val="0016016E"/>
    <w:rsid w:val="00160419"/>
    <w:rsid w:val="00162A81"/>
    <w:rsid w:val="00162DF7"/>
    <w:rsid w:val="00164237"/>
    <w:rsid w:val="00164725"/>
    <w:rsid w:val="001654C4"/>
    <w:rsid w:val="00166260"/>
    <w:rsid w:val="001662DE"/>
    <w:rsid w:val="00166801"/>
    <w:rsid w:val="00167796"/>
    <w:rsid w:val="00170404"/>
    <w:rsid w:val="00170F2F"/>
    <w:rsid w:val="001723DB"/>
    <w:rsid w:val="00172C38"/>
    <w:rsid w:val="001730C4"/>
    <w:rsid w:val="001730E2"/>
    <w:rsid w:val="001739D8"/>
    <w:rsid w:val="00174BB2"/>
    <w:rsid w:val="00175384"/>
    <w:rsid w:val="0017634D"/>
    <w:rsid w:val="001814C5"/>
    <w:rsid w:val="00181B45"/>
    <w:rsid w:val="00184103"/>
    <w:rsid w:val="00185673"/>
    <w:rsid w:val="001900CD"/>
    <w:rsid w:val="0019066D"/>
    <w:rsid w:val="00190788"/>
    <w:rsid w:val="00191270"/>
    <w:rsid w:val="00191271"/>
    <w:rsid w:val="001934B3"/>
    <w:rsid w:val="0019366C"/>
    <w:rsid w:val="001953DA"/>
    <w:rsid w:val="00196197"/>
    <w:rsid w:val="00196DF4"/>
    <w:rsid w:val="00196ECE"/>
    <w:rsid w:val="00196F2C"/>
    <w:rsid w:val="001978A4"/>
    <w:rsid w:val="00197A1D"/>
    <w:rsid w:val="00197F7C"/>
    <w:rsid w:val="001A1351"/>
    <w:rsid w:val="001A1AAB"/>
    <w:rsid w:val="001A219F"/>
    <w:rsid w:val="001A23BF"/>
    <w:rsid w:val="001A2A29"/>
    <w:rsid w:val="001A33A2"/>
    <w:rsid w:val="001A41A6"/>
    <w:rsid w:val="001A536D"/>
    <w:rsid w:val="001A5B3B"/>
    <w:rsid w:val="001A70DE"/>
    <w:rsid w:val="001B01B7"/>
    <w:rsid w:val="001B42C7"/>
    <w:rsid w:val="001B44CF"/>
    <w:rsid w:val="001B7161"/>
    <w:rsid w:val="001B7BFF"/>
    <w:rsid w:val="001C27C2"/>
    <w:rsid w:val="001C2D68"/>
    <w:rsid w:val="001C42CF"/>
    <w:rsid w:val="001C547C"/>
    <w:rsid w:val="001C617A"/>
    <w:rsid w:val="001D038D"/>
    <w:rsid w:val="001D16AE"/>
    <w:rsid w:val="001D23D6"/>
    <w:rsid w:val="001D33A9"/>
    <w:rsid w:val="001D4B3C"/>
    <w:rsid w:val="001D5862"/>
    <w:rsid w:val="001D6283"/>
    <w:rsid w:val="001E4606"/>
    <w:rsid w:val="001E52DF"/>
    <w:rsid w:val="001E5753"/>
    <w:rsid w:val="001E5B0B"/>
    <w:rsid w:val="001E719B"/>
    <w:rsid w:val="001E7F7E"/>
    <w:rsid w:val="001F0166"/>
    <w:rsid w:val="001F0B22"/>
    <w:rsid w:val="001F2C7A"/>
    <w:rsid w:val="001F41FC"/>
    <w:rsid w:val="001F45E2"/>
    <w:rsid w:val="001F64FF"/>
    <w:rsid w:val="001F6AD9"/>
    <w:rsid w:val="00202109"/>
    <w:rsid w:val="00204E06"/>
    <w:rsid w:val="00205AF3"/>
    <w:rsid w:val="002148D8"/>
    <w:rsid w:val="002165F3"/>
    <w:rsid w:val="0022022E"/>
    <w:rsid w:val="002205A0"/>
    <w:rsid w:val="00220CE9"/>
    <w:rsid w:val="0022180F"/>
    <w:rsid w:val="002235CA"/>
    <w:rsid w:val="002238C6"/>
    <w:rsid w:val="00223C44"/>
    <w:rsid w:val="002240D3"/>
    <w:rsid w:val="00225AFA"/>
    <w:rsid w:val="00227115"/>
    <w:rsid w:val="0022759F"/>
    <w:rsid w:val="00230198"/>
    <w:rsid w:val="0023088B"/>
    <w:rsid w:val="00230E87"/>
    <w:rsid w:val="00231063"/>
    <w:rsid w:val="00232C74"/>
    <w:rsid w:val="00235D03"/>
    <w:rsid w:val="0023625F"/>
    <w:rsid w:val="002367CE"/>
    <w:rsid w:val="002373DA"/>
    <w:rsid w:val="0023749D"/>
    <w:rsid w:val="00240B5D"/>
    <w:rsid w:val="00242E6B"/>
    <w:rsid w:val="002432AC"/>
    <w:rsid w:val="00243F90"/>
    <w:rsid w:val="00245245"/>
    <w:rsid w:val="00246886"/>
    <w:rsid w:val="00247071"/>
    <w:rsid w:val="002509A0"/>
    <w:rsid w:val="00251992"/>
    <w:rsid w:val="00252BCB"/>
    <w:rsid w:val="00253D6F"/>
    <w:rsid w:val="00254C7C"/>
    <w:rsid w:val="00255A6C"/>
    <w:rsid w:val="00260AC6"/>
    <w:rsid w:val="00262D83"/>
    <w:rsid w:val="00265B10"/>
    <w:rsid w:val="00266BC0"/>
    <w:rsid w:val="0026714F"/>
    <w:rsid w:val="0027118E"/>
    <w:rsid w:val="00273714"/>
    <w:rsid w:val="00273FA4"/>
    <w:rsid w:val="00274139"/>
    <w:rsid w:val="002760CA"/>
    <w:rsid w:val="002768FB"/>
    <w:rsid w:val="002775F8"/>
    <w:rsid w:val="00277803"/>
    <w:rsid w:val="00277B4B"/>
    <w:rsid w:val="002800CE"/>
    <w:rsid w:val="0028044D"/>
    <w:rsid w:val="00280876"/>
    <w:rsid w:val="002858E1"/>
    <w:rsid w:val="00285DFE"/>
    <w:rsid w:val="002869E8"/>
    <w:rsid w:val="00287411"/>
    <w:rsid w:val="00291987"/>
    <w:rsid w:val="0029371D"/>
    <w:rsid w:val="002965D0"/>
    <w:rsid w:val="002A01BB"/>
    <w:rsid w:val="002A44E9"/>
    <w:rsid w:val="002A465A"/>
    <w:rsid w:val="002A6838"/>
    <w:rsid w:val="002A6D68"/>
    <w:rsid w:val="002A7686"/>
    <w:rsid w:val="002B0B81"/>
    <w:rsid w:val="002B0E85"/>
    <w:rsid w:val="002B3888"/>
    <w:rsid w:val="002B47AD"/>
    <w:rsid w:val="002B5BF5"/>
    <w:rsid w:val="002B5F2B"/>
    <w:rsid w:val="002B634D"/>
    <w:rsid w:val="002B7509"/>
    <w:rsid w:val="002C01EE"/>
    <w:rsid w:val="002C06A4"/>
    <w:rsid w:val="002C08B5"/>
    <w:rsid w:val="002C1349"/>
    <w:rsid w:val="002C4147"/>
    <w:rsid w:val="002C48C2"/>
    <w:rsid w:val="002C5AB5"/>
    <w:rsid w:val="002C7CC8"/>
    <w:rsid w:val="002D0FFF"/>
    <w:rsid w:val="002D1426"/>
    <w:rsid w:val="002D1472"/>
    <w:rsid w:val="002D30A9"/>
    <w:rsid w:val="002D3704"/>
    <w:rsid w:val="002D3B95"/>
    <w:rsid w:val="002D3C4F"/>
    <w:rsid w:val="002D4FB3"/>
    <w:rsid w:val="002D5BAA"/>
    <w:rsid w:val="002D5DFD"/>
    <w:rsid w:val="002D6F22"/>
    <w:rsid w:val="002E0917"/>
    <w:rsid w:val="002E093F"/>
    <w:rsid w:val="002E0AEB"/>
    <w:rsid w:val="002E0DAC"/>
    <w:rsid w:val="002E14E2"/>
    <w:rsid w:val="002E1CC9"/>
    <w:rsid w:val="002E1E75"/>
    <w:rsid w:val="002E3478"/>
    <w:rsid w:val="002E35E2"/>
    <w:rsid w:val="002E5309"/>
    <w:rsid w:val="002E78E7"/>
    <w:rsid w:val="002F0B17"/>
    <w:rsid w:val="002F1341"/>
    <w:rsid w:val="002F1444"/>
    <w:rsid w:val="002F1C5D"/>
    <w:rsid w:val="002F1EB3"/>
    <w:rsid w:val="002F2522"/>
    <w:rsid w:val="002F2A82"/>
    <w:rsid w:val="002F3440"/>
    <w:rsid w:val="002F7959"/>
    <w:rsid w:val="0030128B"/>
    <w:rsid w:val="0030198D"/>
    <w:rsid w:val="003020CB"/>
    <w:rsid w:val="0030572A"/>
    <w:rsid w:val="0030654A"/>
    <w:rsid w:val="00306711"/>
    <w:rsid w:val="00314F13"/>
    <w:rsid w:val="00315819"/>
    <w:rsid w:val="00316C14"/>
    <w:rsid w:val="00317396"/>
    <w:rsid w:val="00317993"/>
    <w:rsid w:val="003214A1"/>
    <w:rsid w:val="003219E6"/>
    <w:rsid w:val="00321A35"/>
    <w:rsid w:val="003234D4"/>
    <w:rsid w:val="00323847"/>
    <w:rsid w:val="0032577C"/>
    <w:rsid w:val="0032590F"/>
    <w:rsid w:val="00325E62"/>
    <w:rsid w:val="00326E77"/>
    <w:rsid w:val="00327553"/>
    <w:rsid w:val="00336835"/>
    <w:rsid w:val="00337770"/>
    <w:rsid w:val="003400CD"/>
    <w:rsid w:val="0034028F"/>
    <w:rsid w:val="003408B7"/>
    <w:rsid w:val="00341785"/>
    <w:rsid w:val="00342D75"/>
    <w:rsid w:val="00343A50"/>
    <w:rsid w:val="00343B13"/>
    <w:rsid w:val="00346599"/>
    <w:rsid w:val="003472B2"/>
    <w:rsid w:val="0035001A"/>
    <w:rsid w:val="00350153"/>
    <w:rsid w:val="00351E66"/>
    <w:rsid w:val="00352A81"/>
    <w:rsid w:val="00353F4F"/>
    <w:rsid w:val="003543D3"/>
    <w:rsid w:val="003545A2"/>
    <w:rsid w:val="00356CC0"/>
    <w:rsid w:val="00357CAF"/>
    <w:rsid w:val="00360BBB"/>
    <w:rsid w:val="00360C88"/>
    <w:rsid w:val="00360DBE"/>
    <w:rsid w:val="00366258"/>
    <w:rsid w:val="0037069D"/>
    <w:rsid w:val="00372EEF"/>
    <w:rsid w:val="00374050"/>
    <w:rsid w:val="00374467"/>
    <w:rsid w:val="0037539A"/>
    <w:rsid w:val="003753CF"/>
    <w:rsid w:val="0037566A"/>
    <w:rsid w:val="003761C3"/>
    <w:rsid w:val="00376471"/>
    <w:rsid w:val="00376FE0"/>
    <w:rsid w:val="00380041"/>
    <w:rsid w:val="0038066C"/>
    <w:rsid w:val="00381127"/>
    <w:rsid w:val="003812F8"/>
    <w:rsid w:val="00381930"/>
    <w:rsid w:val="003826A3"/>
    <w:rsid w:val="00382FE3"/>
    <w:rsid w:val="00383C53"/>
    <w:rsid w:val="00385228"/>
    <w:rsid w:val="00385777"/>
    <w:rsid w:val="00385C08"/>
    <w:rsid w:val="00385C3C"/>
    <w:rsid w:val="00386291"/>
    <w:rsid w:val="00386E0F"/>
    <w:rsid w:val="00386E53"/>
    <w:rsid w:val="00391A2A"/>
    <w:rsid w:val="00391FA2"/>
    <w:rsid w:val="00395DEF"/>
    <w:rsid w:val="00397920"/>
    <w:rsid w:val="003A0FDD"/>
    <w:rsid w:val="003A1F3F"/>
    <w:rsid w:val="003A3580"/>
    <w:rsid w:val="003A537C"/>
    <w:rsid w:val="003A5D67"/>
    <w:rsid w:val="003A6053"/>
    <w:rsid w:val="003A6E3F"/>
    <w:rsid w:val="003B1BA1"/>
    <w:rsid w:val="003B1C18"/>
    <w:rsid w:val="003B277A"/>
    <w:rsid w:val="003B2B96"/>
    <w:rsid w:val="003B776A"/>
    <w:rsid w:val="003B7E46"/>
    <w:rsid w:val="003C1357"/>
    <w:rsid w:val="003C144B"/>
    <w:rsid w:val="003C147B"/>
    <w:rsid w:val="003C1C03"/>
    <w:rsid w:val="003C1E83"/>
    <w:rsid w:val="003C3155"/>
    <w:rsid w:val="003C3C62"/>
    <w:rsid w:val="003C3DA9"/>
    <w:rsid w:val="003C4129"/>
    <w:rsid w:val="003C4781"/>
    <w:rsid w:val="003C76E1"/>
    <w:rsid w:val="003C78F3"/>
    <w:rsid w:val="003D0DA2"/>
    <w:rsid w:val="003D2526"/>
    <w:rsid w:val="003D255D"/>
    <w:rsid w:val="003D36AD"/>
    <w:rsid w:val="003D40D7"/>
    <w:rsid w:val="003D4909"/>
    <w:rsid w:val="003D499B"/>
    <w:rsid w:val="003D521B"/>
    <w:rsid w:val="003D64E0"/>
    <w:rsid w:val="003E2DCF"/>
    <w:rsid w:val="003E3DD4"/>
    <w:rsid w:val="003E4603"/>
    <w:rsid w:val="003E4951"/>
    <w:rsid w:val="003E5B16"/>
    <w:rsid w:val="003F0585"/>
    <w:rsid w:val="003F1269"/>
    <w:rsid w:val="003F1310"/>
    <w:rsid w:val="003F1DE3"/>
    <w:rsid w:val="003F27BD"/>
    <w:rsid w:val="003F3BEE"/>
    <w:rsid w:val="003F41E8"/>
    <w:rsid w:val="003F42FB"/>
    <w:rsid w:val="003F7C10"/>
    <w:rsid w:val="004002AF"/>
    <w:rsid w:val="00400648"/>
    <w:rsid w:val="00400A02"/>
    <w:rsid w:val="00400D2A"/>
    <w:rsid w:val="0040350E"/>
    <w:rsid w:val="00403659"/>
    <w:rsid w:val="0040382D"/>
    <w:rsid w:val="00403EA9"/>
    <w:rsid w:val="00403FBB"/>
    <w:rsid w:val="00404C46"/>
    <w:rsid w:val="00405CBD"/>
    <w:rsid w:val="00406036"/>
    <w:rsid w:val="00412BA0"/>
    <w:rsid w:val="00414255"/>
    <w:rsid w:val="00414B6D"/>
    <w:rsid w:val="004151D2"/>
    <w:rsid w:val="00417F8F"/>
    <w:rsid w:val="00420D58"/>
    <w:rsid w:val="004233C6"/>
    <w:rsid w:val="00423C8B"/>
    <w:rsid w:val="00424CB8"/>
    <w:rsid w:val="0042638F"/>
    <w:rsid w:val="0043154F"/>
    <w:rsid w:val="00431773"/>
    <w:rsid w:val="00434F29"/>
    <w:rsid w:val="00435AED"/>
    <w:rsid w:val="00435B81"/>
    <w:rsid w:val="004361D9"/>
    <w:rsid w:val="00436D8D"/>
    <w:rsid w:val="00437673"/>
    <w:rsid w:val="00442B3B"/>
    <w:rsid w:val="004479E6"/>
    <w:rsid w:val="00450163"/>
    <w:rsid w:val="004521EA"/>
    <w:rsid w:val="004535A4"/>
    <w:rsid w:val="0045431C"/>
    <w:rsid w:val="00454A78"/>
    <w:rsid w:val="00455698"/>
    <w:rsid w:val="00457308"/>
    <w:rsid w:val="0045754A"/>
    <w:rsid w:val="00461A03"/>
    <w:rsid w:val="00461DF7"/>
    <w:rsid w:val="00463E15"/>
    <w:rsid w:val="00464801"/>
    <w:rsid w:val="00464952"/>
    <w:rsid w:val="00465464"/>
    <w:rsid w:val="004661E4"/>
    <w:rsid w:val="0046655D"/>
    <w:rsid w:val="004668BD"/>
    <w:rsid w:val="00467E05"/>
    <w:rsid w:val="00470C29"/>
    <w:rsid w:val="00471D7A"/>
    <w:rsid w:val="00472688"/>
    <w:rsid w:val="00472DBB"/>
    <w:rsid w:val="00473AEF"/>
    <w:rsid w:val="0047458E"/>
    <w:rsid w:val="00475116"/>
    <w:rsid w:val="00475265"/>
    <w:rsid w:val="00476381"/>
    <w:rsid w:val="004764FE"/>
    <w:rsid w:val="004768E7"/>
    <w:rsid w:val="00477DD0"/>
    <w:rsid w:val="00481D9A"/>
    <w:rsid w:val="00482580"/>
    <w:rsid w:val="0049000C"/>
    <w:rsid w:val="00490913"/>
    <w:rsid w:val="004929B7"/>
    <w:rsid w:val="00494B0C"/>
    <w:rsid w:val="004974A3"/>
    <w:rsid w:val="004A06AD"/>
    <w:rsid w:val="004A1288"/>
    <w:rsid w:val="004A2390"/>
    <w:rsid w:val="004A2F62"/>
    <w:rsid w:val="004A35EF"/>
    <w:rsid w:val="004A6EBF"/>
    <w:rsid w:val="004A72B3"/>
    <w:rsid w:val="004B0C5E"/>
    <w:rsid w:val="004B1219"/>
    <w:rsid w:val="004B221B"/>
    <w:rsid w:val="004B25F3"/>
    <w:rsid w:val="004B3D99"/>
    <w:rsid w:val="004B3E37"/>
    <w:rsid w:val="004B3F28"/>
    <w:rsid w:val="004B530E"/>
    <w:rsid w:val="004B6405"/>
    <w:rsid w:val="004B6EFA"/>
    <w:rsid w:val="004C068D"/>
    <w:rsid w:val="004C30D4"/>
    <w:rsid w:val="004C3FBF"/>
    <w:rsid w:val="004C472F"/>
    <w:rsid w:val="004C5216"/>
    <w:rsid w:val="004C70F5"/>
    <w:rsid w:val="004C726D"/>
    <w:rsid w:val="004D06BA"/>
    <w:rsid w:val="004D151B"/>
    <w:rsid w:val="004D18B9"/>
    <w:rsid w:val="004D1ACE"/>
    <w:rsid w:val="004D29DA"/>
    <w:rsid w:val="004D3E13"/>
    <w:rsid w:val="004D43EC"/>
    <w:rsid w:val="004D68C7"/>
    <w:rsid w:val="004D6AD9"/>
    <w:rsid w:val="004E17BC"/>
    <w:rsid w:val="004E21D3"/>
    <w:rsid w:val="004E21E4"/>
    <w:rsid w:val="004E3D02"/>
    <w:rsid w:val="004E4F8A"/>
    <w:rsid w:val="004E6C96"/>
    <w:rsid w:val="004E79FA"/>
    <w:rsid w:val="004E7EF1"/>
    <w:rsid w:val="004F2FAF"/>
    <w:rsid w:val="004F39C3"/>
    <w:rsid w:val="004F4140"/>
    <w:rsid w:val="004F4D5F"/>
    <w:rsid w:val="004F5193"/>
    <w:rsid w:val="004F59B5"/>
    <w:rsid w:val="004F5D10"/>
    <w:rsid w:val="004F5DB1"/>
    <w:rsid w:val="004F63C0"/>
    <w:rsid w:val="004F64FC"/>
    <w:rsid w:val="00505B86"/>
    <w:rsid w:val="00505F29"/>
    <w:rsid w:val="00510707"/>
    <w:rsid w:val="00510A35"/>
    <w:rsid w:val="00510B70"/>
    <w:rsid w:val="005120D1"/>
    <w:rsid w:val="00520DB4"/>
    <w:rsid w:val="00521793"/>
    <w:rsid w:val="00522185"/>
    <w:rsid w:val="00523B17"/>
    <w:rsid w:val="005248D5"/>
    <w:rsid w:val="0052574B"/>
    <w:rsid w:val="00525E1E"/>
    <w:rsid w:val="005269F9"/>
    <w:rsid w:val="005279C4"/>
    <w:rsid w:val="00527CF0"/>
    <w:rsid w:val="00534D5F"/>
    <w:rsid w:val="00535859"/>
    <w:rsid w:val="0053611B"/>
    <w:rsid w:val="00540BD6"/>
    <w:rsid w:val="00541B97"/>
    <w:rsid w:val="00542850"/>
    <w:rsid w:val="00542899"/>
    <w:rsid w:val="00542CD2"/>
    <w:rsid w:val="005442F0"/>
    <w:rsid w:val="00545907"/>
    <w:rsid w:val="00546073"/>
    <w:rsid w:val="00546443"/>
    <w:rsid w:val="00550E7A"/>
    <w:rsid w:val="00551E29"/>
    <w:rsid w:val="00553D8D"/>
    <w:rsid w:val="005554B2"/>
    <w:rsid w:val="00557667"/>
    <w:rsid w:val="00557C09"/>
    <w:rsid w:val="00557C6E"/>
    <w:rsid w:val="00557FD3"/>
    <w:rsid w:val="005606D7"/>
    <w:rsid w:val="0056081F"/>
    <w:rsid w:val="0056082B"/>
    <w:rsid w:val="00563524"/>
    <w:rsid w:val="00564857"/>
    <w:rsid w:val="00570459"/>
    <w:rsid w:val="0057223A"/>
    <w:rsid w:val="00572496"/>
    <w:rsid w:val="00573934"/>
    <w:rsid w:val="00574388"/>
    <w:rsid w:val="00575A9B"/>
    <w:rsid w:val="00576DFA"/>
    <w:rsid w:val="0057781D"/>
    <w:rsid w:val="005778C2"/>
    <w:rsid w:val="00580C6E"/>
    <w:rsid w:val="005830AD"/>
    <w:rsid w:val="005831C1"/>
    <w:rsid w:val="0058332F"/>
    <w:rsid w:val="005843A5"/>
    <w:rsid w:val="005861EC"/>
    <w:rsid w:val="0058667B"/>
    <w:rsid w:val="00586C4D"/>
    <w:rsid w:val="00586D98"/>
    <w:rsid w:val="005937E9"/>
    <w:rsid w:val="005946EB"/>
    <w:rsid w:val="00596243"/>
    <w:rsid w:val="005964B8"/>
    <w:rsid w:val="00597FAB"/>
    <w:rsid w:val="005A1035"/>
    <w:rsid w:val="005A23AB"/>
    <w:rsid w:val="005A2597"/>
    <w:rsid w:val="005A319C"/>
    <w:rsid w:val="005A3C15"/>
    <w:rsid w:val="005A4269"/>
    <w:rsid w:val="005A4817"/>
    <w:rsid w:val="005A4CBC"/>
    <w:rsid w:val="005B04EC"/>
    <w:rsid w:val="005B060E"/>
    <w:rsid w:val="005B49C7"/>
    <w:rsid w:val="005B618B"/>
    <w:rsid w:val="005B6392"/>
    <w:rsid w:val="005B65F5"/>
    <w:rsid w:val="005BD3A6"/>
    <w:rsid w:val="005C09B0"/>
    <w:rsid w:val="005C439E"/>
    <w:rsid w:val="005C5BD3"/>
    <w:rsid w:val="005C6493"/>
    <w:rsid w:val="005C65F3"/>
    <w:rsid w:val="005C6B00"/>
    <w:rsid w:val="005C6B6F"/>
    <w:rsid w:val="005D001C"/>
    <w:rsid w:val="005D1BC1"/>
    <w:rsid w:val="005D310D"/>
    <w:rsid w:val="005D4268"/>
    <w:rsid w:val="005D494A"/>
    <w:rsid w:val="005D5A48"/>
    <w:rsid w:val="005D6E25"/>
    <w:rsid w:val="005E2EB5"/>
    <w:rsid w:val="005E4956"/>
    <w:rsid w:val="005E5168"/>
    <w:rsid w:val="005E6CA3"/>
    <w:rsid w:val="005F04F7"/>
    <w:rsid w:val="005F2390"/>
    <w:rsid w:val="005F2682"/>
    <w:rsid w:val="005F3BD4"/>
    <w:rsid w:val="005F3D08"/>
    <w:rsid w:val="005F65AA"/>
    <w:rsid w:val="005F67DC"/>
    <w:rsid w:val="005F6D41"/>
    <w:rsid w:val="005F7BB4"/>
    <w:rsid w:val="0060023F"/>
    <w:rsid w:val="00600D58"/>
    <w:rsid w:val="00603A27"/>
    <w:rsid w:val="00603DD6"/>
    <w:rsid w:val="00604EBE"/>
    <w:rsid w:val="00605D3B"/>
    <w:rsid w:val="0060610C"/>
    <w:rsid w:val="0061011F"/>
    <w:rsid w:val="00610CF6"/>
    <w:rsid w:val="006124C6"/>
    <w:rsid w:val="006127A2"/>
    <w:rsid w:val="00613309"/>
    <w:rsid w:val="006135D9"/>
    <w:rsid w:val="006137BC"/>
    <w:rsid w:val="00613FF8"/>
    <w:rsid w:val="006148F5"/>
    <w:rsid w:val="006151A5"/>
    <w:rsid w:val="00615772"/>
    <w:rsid w:val="00616812"/>
    <w:rsid w:val="00617847"/>
    <w:rsid w:val="006178ED"/>
    <w:rsid w:val="00620049"/>
    <w:rsid w:val="00620DBA"/>
    <w:rsid w:val="00621C03"/>
    <w:rsid w:val="00623868"/>
    <w:rsid w:val="00624A8C"/>
    <w:rsid w:val="006254D2"/>
    <w:rsid w:val="00626327"/>
    <w:rsid w:val="00626ED1"/>
    <w:rsid w:val="0062718E"/>
    <w:rsid w:val="0062728F"/>
    <w:rsid w:val="006308D1"/>
    <w:rsid w:val="0063234E"/>
    <w:rsid w:val="0063288D"/>
    <w:rsid w:val="006334D2"/>
    <w:rsid w:val="00633581"/>
    <w:rsid w:val="00640BE9"/>
    <w:rsid w:val="006419A0"/>
    <w:rsid w:val="00641A65"/>
    <w:rsid w:val="006433BE"/>
    <w:rsid w:val="00643AFF"/>
    <w:rsid w:val="00643D96"/>
    <w:rsid w:val="0064578C"/>
    <w:rsid w:val="0064741A"/>
    <w:rsid w:val="00647EF8"/>
    <w:rsid w:val="0065092C"/>
    <w:rsid w:val="006513FC"/>
    <w:rsid w:val="0065176D"/>
    <w:rsid w:val="006527F3"/>
    <w:rsid w:val="0065333F"/>
    <w:rsid w:val="00656B1B"/>
    <w:rsid w:val="00656BFC"/>
    <w:rsid w:val="00657363"/>
    <w:rsid w:val="00657773"/>
    <w:rsid w:val="006607FB"/>
    <w:rsid w:val="00660936"/>
    <w:rsid w:val="00660A9A"/>
    <w:rsid w:val="00661D61"/>
    <w:rsid w:val="006626CA"/>
    <w:rsid w:val="006670A2"/>
    <w:rsid w:val="0066774C"/>
    <w:rsid w:val="00667FE6"/>
    <w:rsid w:val="0067100D"/>
    <w:rsid w:val="00674D88"/>
    <w:rsid w:val="00675C0F"/>
    <w:rsid w:val="00676521"/>
    <w:rsid w:val="00677864"/>
    <w:rsid w:val="00677BA9"/>
    <w:rsid w:val="0068012E"/>
    <w:rsid w:val="00680138"/>
    <w:rsid w:val="00680985"/>
    <w:rsid w:val="00682058"/>
    <w:rsid w:val="00682E20"/>
    <w:rsid w:val="00683673"/>
    <w:rsid w:val="00683DC0"/>
    <w:rsid w:val="00684FCB"/>
    <w:rsid w:val="0068598D"/>
    <w:rsid w:val="00686C93"/>
    <w:rsid w:val="006914CA"/>
    <w:rsid w:val="00691A9F"/>
    <w:rsid w:val="00694042"/>
    <w:rsid w:val="00694610"/>
    <w:rsid w:val="00694FDC"/>
    <w:rsid w:val="006A17A3"/>
    <w:rsid w:val="006A1F9A"/>
    <w:rsid w:val="006A2B5B"/>
    <w:rsid w:val="006A3F02"/>
    <w:rsid w:val="006A4FF0"/>
    <w:rsid w:val="006A703F"/>
    <w:rsid w:val="006B03AC"/>
    <w:rsid w:val="006B12DC"/>
    <w:rsid w:val="006B77E1"/>
    <w:rsid w:val="006B7A1E"/>
    <w:rsid w:val="006C20B4"/>
    <w:rsid w:val="006C2910"/>
    <w:rsid w:val="006C3C40"/>
    <w:rsid w:val="006C40FC"/>
    <w:rsid w:val="006C43C9"/>
    <w:rsid w:val="006D0B61"/>
    <w:rsid w:val="006D1057"/>
    <w:rsid w:val="006D2E6D"/>
    <w:rsid w:val="006D4A29"/>
    <w:rsid w:val="006E02CE"/>
    <w:rsid w:val="006E2531"/>
    <w:rsid w:val="006E33EF"/>
    <w:rsid w:val="006E385A"/>
    <w:rsid w:val="006E5051"/>
    <w:rsid w:val="006E62D2"/>
    <w:rsid w:val="006E6762"/>
    <w:rsid w:val="006F09C4"/>
    <w:rsid w:val="006F17EF"/>
    <w:rsid w:val="006F1A38"/>
    <w:rsid w:val="006F3693"/>
    <w:rsid w:val="006F509A"/>
    <w:rsid w:val="006F5FFD"/>
    <w:rsid w:val="006F69BD"/>
    <w:rsid w:val="006F73F5"/>
    <w:rsid w:val="00703771"/>
    <w:rsid w:val="00703AEE"/>
    <w:rsid w:val="00703D0A"/>
    <w:rsid w:val="0070475A"/>
    <w:rsid w:val="007049A1"/>
    <w:rsid w:val="00705A31"/>
    <w:rsid w:val="00707470"/>
    <w:rsid w:val="0071058B"/>
    <w:rsid w:val="00711826"/>
    <w:rsid w:val="007129D5"/>
    <w:rsid w:val="00712B1B"/>
    <w:rsid w:val="00713418"/>
    <w:rsid w:val="007152F0"/>
    <w:rsid w:val="00717481"/>
    <w:rsid w:val="00723441"/>
    <w:rsid w:val="007253D3"/>
    <w:rsid w:val="007306FF"/>
    <w:rsid w:val="00731489"/>
    <w:rsid w:val="007329E8"/>
    <w:rsid w:val="00734E07"/>
    <w:rsid w:val="007356F9"/>
    <w:rsid w:val="00735B2B"/>
    <w:rsid w:val="007364C3"/>
    <w:rsid w:val="007401C1"/>
    <w:rsid w:val="00740461"/>
    <w:rsid w:val="00741077"/>
    <w:rsid w:val="0074338B"/>
    <w:rsid w:val="007446BD"/>
    <w:rsid w:val="00745C3F"/>
    <w:rsid w:val="00745CD9"/>
    <w:rsid w:val="00745DDD"/>
    <w:rsid w:val="00746550"/>
    <w:rsid w:val="00746823"/>
    <w:rsid w:val="007475B3"/>
    <w:rsid w:val="007478C7"/>
    <w:rsid w:val="00751BAD"/>
    <w:rsid w:val="00752495"/>
    <w:rsid w:val="00757C2C"/>
    <w:rsid w:val="00762B65"/>
    <w:rsid w:val="00763C31"/>
    <w:rsid w:val="00764EF9"/>
    <w:rsid w:val="00770E09"/>
    <w:rsid w:val="00771594"/>
    <w:rsid w:val="00772540"/>
    <w:rsid w:val="007731AB"/>
    <w:rsid w:val="00773BA7"/>
    <w:rsid w:val="00774B2D"/>
    <w:rsid w:val="00775242"/>
    <w:rsid w:val="0077571B"/>
    <w:rsid w:val="0077622C"/>
    <w:rsid w:val="00777E6F"/>
    <w:rsid w:val="00780CF8"/>
    <w:rsid w:val="0078194A"/>
    <w:rsid w:val="00781BBD"/>
    <w:rsid w:val="00782750"/>
    <w:rsid w:val="007870A5"/>
    <w:rsid w:val="0079174C"/>
    <w:rsid w:val="00791F51"/>
    <w:rsid w:val="007927C3"/>
    <w:rsid w:val="00793689"/>
    <w:rsid w:val="00796AEA"/>
    <w:rsid w:val="00796D33"/>
    <w:rsid w:val="007A0EA9"/>
    <w:rsid w:val="007A1046"/>
    <w:rsid w:val="007A17DA"/>
    <w:rsid w:val="007A1F4A"/>
    <w:rsid w:val="007A2082"/>
    <w:rsid w:val="007A3067"/>
    <w:rsid w:val="007A30E4"/>
    <w:rsid w:val="007A4327"/>
    <w:rsid w:val="007A48DC"/>
    <w:rsid w:val="007A5192"/>
    <w:rsid w:val="007A521B"/>
    <w:rsid w:val="007A741D"/>
    <w:rsid w:val="007A7661"/>
    <w:rsid w:val="007B0307"/>
    <w:rsid w:val="007B1064"/>
    <w:rsid w:val="007B1900"/>
    <w:rsid w:val="007B2B63"/>
    <w:rsid w:val="007B375D"/>
    <w:rsid w:val="007B5CD5"/>
    <w:rsid w:val="007B65F3"/>
    <w:rsid w:val="007B6EB5"/>
    <w:rsid w:val="007C231C"/>
    <w:rsid w:val="007C2598"/>
    <w:rsid w:val="007C3E83"/>
    <w:rsid w:val="007C43CF"/>
    <w:rsid w:val="007C4A12"/>
    <w:rsid w:val="007C4FDF"/>
    <w:rsid w:val="007C6CFE"/>
    <w:rsid w:val="007C73DC"/>
    <w:rsid w:val="007D02E0"/>
    <w:rsid w:val="007D2958"/>
    <w:rsid w:val="007D3201"/>
    <w:rsid w:val="007D5716"/>
    <w:rsid w:val="007D59B2"/>
    <w:rsid w:val="007D7FFE"/>
    <w:rsid w:val="007E12D3"/>
    <w:rsid w:val="007E14CE"/>
    <w:rsid w:val="007E1596"/>
    <w:rsid w:val="007E2544"/>
    <w:rsid w:val="007E2A89"/>
    <w:rsid w:val="007E335E"/>
    <w:rsid w:val="007E33A3"/>
    <w:rsid w:val="007E5711"/>
    <w:rsid w:val="007E66C9"/>
    <w:rsid w:val="007E68BA"/>
    <w:rsid w:val="007F01D5"/>
    <w:rsid w:val="007F0EB3"/>
    <w:rsid w:val="007F1A45"/>
    <w:rsid w:val="007F1B16"/>
    <w:rsid w:val="007F1D76"/>
    <w:rsid w:val="007F4606"/>
    <w:rsid w:val="007F701B"/>
    <w:rsid w:val="007FB939"/>
    <w:rsid w:val="00801031"/>
    <w:rsid w:val="00801F0B"/>
    <w:rsid w:val="00802101"/>
    <w:rsid w:val="00802161"/>
    <w:rsid w:val="0080317B"/>
    <w:rsid w:val="00803492"/>
    <w:rsid w:val="00804060"/>
    <w:rsid w:val="00804275"/>
    <w:rsid w:val="008045CD"/>
    <w:rsid w:val="008047F8"/>
    <w:rsid w:val="00805991"/>
    <w:rsid w:val="008077FE"/>
    <w:rsid w:val="00807E07"/>
    <w:rsid w:val="0081009D"/>
    <w:rsid w:val="00814358"/>
    <w:rsid w:val="00815938"/>
    <w:rsid w:val="00816888"/>
    <w:rsid w:val="00816D03"/>
    <w:rsid w:val="00816D28"/>
    <w:rsid w:val="00816F52"/>
    <w:rsid w:val="008172F4"/>
    <w:rsid w:val="00822821"/>
    <w:rsid w:val="00822B14"/>
    <w:rsid w:val="00823F68"/>
    <w:rsid w:val="0082515D"/>
    <w:rsid w:val="00825F42"/>
    <w:rsid w:val="00832AFA"/>
    <w:rsid w:val="008331CA"/>
    <w:rsid w:val="00833883"/>
    <w:rsid w:val="00834430"/>
    <w:rsid w:val="0083473F"/>
    <w:rsid w:val="00835D27"/>
    <w:rsid w:val="00835E6C"/>
    <w:rsid w:val="008362F5"/>
    <w:rsid w:val="00836FB4"/>
    <w:rsid w:val="008375E7"/>
    <w:rsid w:val="00841966"/>
    <w:rsid w:val="00842103"/>
    <w:rsid w:val="0084252E"/>
    <w:rsid w:val="008428DA"/>
    <w:rsid w:val="00843E7B"/>
    <w:rsid w:val="0084460A"/>
    <w:rsid w:val="00845159"/>
    <w:rsid w:val="0084572B"/>
    <w:rsid w:val="00845AAA"/>
    <w:rsid w:val="008476BB"/>
    <w:rsid w:val="00847796"/>
    <w:rsid w:val="00847C77"/>
    <w:rsid w:val="00850097"/>
    <w:rsid w:val="00851FB5"/>
    <w:rsid w:val="00852641"/>
    <w:rsid w:val="00852C00"/>
    <w:rsid w:val="0085600D"/>
    <w:rsid w:val="00856016"/>
    <w:rsid w:val="00856182"/>
    <w:rsid w:val="00857FBC"/>
    <w:rsid w:val="008600FF"/>
    <w:rsid w:val="008611A0"/>
    <w:rsid w:val="0086186C"/>
    <w:rsid w:val="0086241D"/>
    <w:rsid w:val="00862B52"/>
    <w:rsid w:val="00864D13"/>
    <w:rsid w:val="00867481"/>
    <w:rsid w:val="008737AF"/>
    <w:rsid w:val="00874BBA"/>
    <w:rsid w:val="0087559E"/>
    <w:rsid w:val="008809A2"/>
    <w:rsid w:val="00880D0C"/>
    <w:rsid w:val="008815EC"/>
    <w:rsid w:val="00881D52"/>
    <w:rsid w:val="008821E5"/>
    <w:rsid w:val="00883042"/>
    <w:rsid w:val="0088337E"/>
    <w:rsid w:val="00884CDB"/>
    <w:rsid w:val="00885ACF"/>
    <w:rsid w:val="008860AF"/>
    <w:rsid w:val="0088779C"/>
    <w:rsid w:val="0089025A"/>
    <w:rsid w:val="0089055C"/>
    <w:rsid w:val="00891A85"/>
    <w:rsid w:val="00896644"/>
    <w:rsid w:val="0089681E"/>
    <w:rsid w:val="00896B56"/>
    <w:rsid w:val="00897734"/>
    <w:rsid w:val="008A135D"/>
    <w:rsid w:val="008A536F"/>
    <w:rsid w:val="008A53F5"/>
    <w:rsid w:val="008A55A7"/>
    <w:rsid w:val="008A5DEC"/>
    <w:rsid w:val="008A6ED8"/>
    <w:rsid w:val="008B05C6"/>
    <w:rsid w:val="008B11D5"/>
    <w:rsid w:val="008B1ED6"/>
    <w:rsid w:val="008B3F73"/>
    <w:rsid w:val="008B4CC4"/>
    <w:rsid w:val="008B6A80"/>
    <w:rsid w:val="008B7C87"/>
    <w:rsid w:val="008B7D5D"/>
    <w:rsid w:val="008C1686"/>
    <w:rsid w:val="008C2355"/>
    <w:rsid w:val="008C2812"/>
    <w:rsid w:val="008C28A9"/>
    <w:rsid w:val="008C2AF6"/>
    <w:rsid w:val="008C3B12"/>
    <w:rsid w:val="008C4ED5"/>
    <w:rsid w:val="008C5409"/>
    <w:rsid w:val="008C6A88"/>
    <w:rsid w:val="008C77D0"/>
    <w:rsid w:val="008C7D8D"/>
    <w:rsid w:val="008D0278"/>
    <w:rsid w:val="008D17EA"/>
    <w:rsid w:val="008D197F"/>
    <w:rsid w:val="008D3FDA"/>
    <w:rsid w:val="008D4D79"/>
    <w:rsid w:val="008D5165"/>
    <w:rsid w:val="008D60D9"/>
    <w:rsid w:val="008D613D"/>
    <w:rsid w:val="008D669D"/>
    <w:rsid w:val="008D7175"/>
    <w:rsid w:val="008D7E6F"/>
    <w:rsid w:val="008E0910"/>
    <w:rsid w:val="008E1F6B"/>
    <w:rsid w:val="008E6D61"/>
    <w:rsid w:val="008E7B5D"/>
    <w:rsid w:val="008E7D3E"/>
    <w:rsid w:val="008F10FA"/>
    <w:rsid w:val="008F1183"/>
    <w:rsid w:val="008F261A"/>
    <w:rsid w:val="008F2F03"/>
    <w:rsid w:val="008F337D"/>
    <w:rsid w:val="008F3BD9"/>
    <w:rsid w:val="008F65F1"/>
    <w:rsid w:val="008F714D"/>
    <w:rsid w:val="009010A4"/>
    <w:rsid w:val="00903044"/>
    <w:rsid w:val="0090373C"/>
    <w:rsid w:val="00904F0C"/>
    <w:rsid w:val="00905B5E"/>
    <w:rsid w:val="00906315"/>
    <w:rsid w:val="00906BEB"/>
    <w:rsid w:val="0090785A"/>
    <w:rsid w:val="00907C6A"/>
    <w:rsid w:val="00911462"/>
    <w:rsid w:val="009114CB"/>
    <w:rsid w:val="00913B32"/>
    <w:rsid w:val="009173F2"/>
    <w:rsid w:val="009208A1"/>
    <w:rsid w:val="00921979"/>
    <w:rsid w:val="00921B7B"/>
    <w:rsid w:val="0092273A"/>
    <w:rsid w:val="00923004"/>
    <w:rsid w:val="0092406A"/>
    <w:rsid w:val="009249DD"/>
    <w:rsid w:val="00924FB8"/>
    <w:rsid w:val="00925065"/>
    <w:rsid w:val="009256BC"/>
    <w:rsid w:val="009278F4"/>
    <w:rsid w:val="00932FCB"/>
    <w:rsid w:val="0093317E"/>
    <w:rsid w:val="00933D38"/>
    <w:rsid w:val="0093661D"/>
    <w:rsid w:val="00936F47"/>
    <w:rsid w:val="00937B00"/>
    <w:rsid w:val="00940537"/>
    <w:rsid w:val="00941F54"/>
    <w:rsid w:val="00942DDE"/>
    <w:rsid w:val="00945B1C"/>
    <w:rsid w:val="009477F6"/>
    <w:rsid w:val="00951351"/>
    <w:rsid w:val="00951F38"/>
    <w:rsid w:val="00952F6D"/>
    <w:rsid w:val="00953A3D"/>
    <w:rsid w:val="0095414F"/>
    <w:rsid w:val="00954892"/>
    <w:rsid w:val="00954A37"/>
    <w:rsid w:val="00956538"/>
    <w:rsid w:val="00957285"/>
    <w:rsid w:val="0095753F"/>
    <w:rsid w:val="00957C1D"/>
    <w:rsid w:val="00957E5D"/>
    <w:rsid w:val="0096032F"/>
    <w:rsid w:val="00961743"/>
    <w:rsid w:val="00961C57"/>
    <w:rsid w:val="0096291A"/>
    <w:rsid w:val="00963111"/>
    <w:rsid w:val="009635D6"/>
    <w:rsid w:val="00967DA7"/>
    <w:rsid w:val="00970E89"/>
    <w:rsid w:val="00982A08"/>
    <w:rsid w:val="00985886"/>
    <w:rsid w:val="00985B2D"/>
    <w:rsid w:val="00985E66"/>
    <w:rsid w:val="00987C02"/>
    <w:rsid w:val="0099097E"/>
    <w:rsid w:val="0099231C"/>
    <w:rsid w:val="00992AFF"/>
    <w:rsid w:val="009941BF"/>
    <w:rsid w:val="00994C42"/>
    <w:rsid w:val="009A0429"/>
    <w:rsid w:val="009A2ABA"/>
    <w:rsid w:val="009A3675"/>
    <w:rsid w:val="009A5EDE"/>
    <w:rsid w:val="009A75C1"/>
    <w:rsid w:val="009B0468"/>
    <w:rsid w:val="009B1ACE"/>
    <w:rsid w:val="009B454A"/>
    <w:rsid w:val="009B7C83"/>
    <w:rsid w:val="009C2126"/>
    <w:rsid w:val="009C23FF"/>
    <w:rsid w:val="009C298D"/>
    <w:rsid w:val="009C414A"/>
    <w:rsid w:val="009C6755"/>
    <w:rsid w:val="009D04CA"/>
    <w:rsid w:val="009D195F"/>
    <w:rsid w:val="009D2421"/>
    <w:rsid w:val="009D4A26"/>
    <w:rsid w:val="009D4D83"/>
    <w:rsid w:val="009D5381"/>
    <w:rsid w:val="009D613A"/>
    <w:rsid w:val="009D69BC"/>
    <w:rsid w:val="009D74BF"/>
    <w:rsid w:val="009D7A17"/>
    <w:rsid w:val="009E0423"/>
    <w:rsid w:val="009E3161"/>
    <w:rsid w:val="009E3B54"/>
    <w:rsid w:val="009E4C5D"/>
    <w:rsid w:val="009E6432"/>
    <w:rsid w:val="009E6FF7"/>
    <w:rsid w:val="009E7602"/>
    <w:rsid w:val="009F4577"/>
    <w:rsid w:val="009F50E8"/>
    <w:rsid w:val="009F7BBB"/>
    <w:rsid w:val="00A00F9D"/>
    <w:rsid w:val="00A013CB"/>
    <w:rsid w:val="00A02009"/>
    <w:rsid w:val="00A02659"/>
    <w:rsid w:val="00A07E0E"/>
    <w:rsid w:val="00A102A3"/>
    <w:rsid w:val="00A1142F"/>
    <w:rsid w:val="00A121BB"/>
    <w:rsid w:val="00A17FA2"/>
    <w:rsid w:val="00A201F4"/>
    <w:rsid w:val="00A240A1"/>
    <w:rsid w:val="00A2488C"/>
    <w:rsid w:val="00A24905"/>
    <w:rsid w:val="00A271DB"/>
    <w:rsid w:val="00A27891"/>
    <w:rsid w:val="00A30B18"/>
    <w:rsid w:val="00A30B4F"/>
    <w:rsid w:val="00A322DC"/>
    <w:rsid w:val="00A329B7"/>
    <w:rsid w:val="00A3433F"/>
    <w:rsid w:val="00A405E4"/>
    <w:rsid w:val="00A4064A"/>
    <w:rsid w:val="00A41CCD"/>
    <w:rsid w:val="00A42574"/>
    <w:rsid w:val="00A4278E"/>
    <w:rsid w:val="00A42E7F"/>
    <w:rsid w:val="00A4418A"/>
    <w:rsid w:val="00A45693"/>
    <w:rsid w:val="00A456F2"/>
    <w:rsid w:val="00A45F1C"/>
    <w:rsid w:val="00A4661E"/>
    <w:rsid w:val="00A4737A"/>
    <w:rsid w:val="00A503FC"/>
    <w:rsid w:val="00A506D1"/>
    <w:rsid w:val="00A57A31"/>
    <w:rsid w:val="00A613E7"/>
    <w:rsid w:val="00A61414"/>
    <w:rsid w:val="00A627E1"/>
    <w:rsid w:val="00A659A8"/>
    <w:rsid w:val="00A65B3D"/>
    <w:rsid w:val="00A679F3"/>
    <w:rsid w:val="00A67A94"/>
    <w:rsid w:val="00A67B29"/>
    <w:rsid w:val="00A67EC8"/>
    <w:rsid w:val="00A71697"/>
    <w:rsid w:val="00A731D9"/>
    <w:rsid w:val="00A74925"/>
    <w:rsid w:val="00A753F7"/>
    <w:rsid w:val="00A75988"/>
    <w:rsid w:val="00A86048"/>
    <w:rsid w:val="00A86FA7"/>
    <w:rsid w:val="00A92E2F"/>
    <w:rsid w:val="00A93D76"/>
    <w:rsid w:val="00A9446E"/>
    <w:rsid w:val="00A97BB6"/>
    <w:rsid w:val="00AA104D"/>
    <w:rsid w:val="00AA12CD"/>
    <w:rsid w:val="00AA1725"/>
    <w:rsid w:val="00AA1CFD"/>
    <w:rsid w:val="00AA279E"/>
    <w:rsid w:val="00AA2DC6"/>
    <w:rsid w:val="00AA3465"/>
    <w:rsid w:val="00AA4B3D"/>
    <w:rsid w:val="00AA4B98"/>
    <w:rsid w:val="00AA7532"/>
    <w:rsid w:val="00AA7E5C"/>
    <w:rsid w:val="00AB0F5C"/>
    <w:rsid w:val="00AB4482"/>
    <w:rsid w:val="00AB4C22"/>
    <w:rsid w:val="00AB63EE"/>
    <w:rsid w:val="00AB6FFD"/>
    <w:rsid w:val="00AC1DD4"/>
    <w:rsid w:val="00AC2099"/>
    <w:rsid w:val="00AC3865"/>
    <w:rsid w:val="00AC39E7"/>
    <w:rsid w:val="00AC3C95"/>
    <w:rsid w:val="00AC3E09"/>
    <w:rsid w:val="00AC42DF"/>
    <w:rsid w:val="00AC4E6D"/>
    <w:rsid w:val="00AC536E"/>
    <w:rsid w:val="00AC5E78"/>
    <w:rsid w:val="00AC7371"/>
    <w:rsid w:val="00AC7B20"/>
    <w:rsid w:val="00AD1C0B"/>
    <w:rsid w:val="00AD48D6"/>
    <w:rsid w:val="00AD4E1D"/>
    <w:rsid w:val="00AD54E4"/>
    <w:rsid w:val="00AD59BE"/>
    <w:rsid w:val="00AD5C14"/>
    <w:rsid w:val="00AD72AD"/>
    <w:rsid w:val="00AD78C3"/>
    <w:rsid w:val="00AE0B64"/>
    <w:rsid w:val="00AE3769"/>
    <w:rsid w:val="00AE453F"/>
    <w:rsid w:val="00AE4FFE"/>
    <w:rsid w:val="00AF34AE"/>
    <w:rsid w:val="00AF3B02"/>
    <w:rsid w:val="00AF3E52"/>
    <w:rsid w:val="00AF51D7"/>
    <w:rsid w:val="00AF5758"/>
    <w:rsid w:val="00AF5E01"/>
    <w:rsid w:val="00B0084B"/>
    <w:rsid w:val="00B0170E"/>
    <w:rsid w:val="00B018DE"/>
    <w:rsid w:val="00B018F8"/>
    <w:rsid w:val="00B01F95"/>
    <w:rsid w:val="00B034F5"/>
    <w:rsid w:val="00B0429E"/>
    <w:rsid w:val="00B0490D"/>
    <w:rsid w:val="00B05FB4"/>
    <w:rsid w:val="00B103A5"/>
    <w:rsid w:val="00B1110A"/>
    <w:rsid w:val="00B11FE4"/>
    <w:rsid w:val="00B12851"/>
    <w:rsid w:val="00B12888"/>
    <w:rsid w:val="00B1512E"/>
    <w:rsid w:val="00B178CA"/>
    <w:rsid w:val="00B2082C"/>
    <w:rsid w:val="00B20AB0"/>
    <w:rsid w:val="00B21529"/>
    <w:rsid w:val="00B22B7D"/>
    <w:rsid w:val="00B24A1C"/>
    <w:rsid w:val="00B3120A"/>
    <w:rsid w:val="00B3157B"/>
    <w:rsid w:val="00B322C0"/>
    <w:rsid w:val="00B328B3"/>
    <w:rsid w:val="00B333B1"/>
    <w:rsid w:val="00B33B33"/>
    <w:rsid w:val="00B348D6"/>
    <w:rsid w:val="00B4164D"/>
    <w:rsid w:val="00B42DDE"/>
    <w:rsid w:val="00B43734"/>
    <w:rsid w:val="00B441D5"/>
    <w:rsid w:val="00B449BC"/>
    <w:rsid w:val="00B46AD7"/>
    <w:rsid w:val="00B472E8"/>
    <w:rsid w:val="00B50EFF"/>
    <w:rsid w:val="00B50F0C"/>
    <w:rsid w:val="00B5246B"/>
    <w:rsid w:val="00B526E7"/>
    <w:rsid w:val="00B53606"/>
    <w:rsid w:val="00B53BA1"/>
    <w:rsid w:val="00B55CBA"/>
    <w:rsid w:val="00B5683B"/>
    <w:rsid w:val="00B60D37"/>
    <w:rsid w:val="00B642A1"/>
    <w:rsid w:val="00B65E45"/>
    <w:rsid w:val="00B6613D"/>
    <w:rsid w:val="00B70605"/>
    <w:rsid w:val="00B70B34"/>
    <w:rsid w:val="00B738F4"/>
    <w:rsid w:val="00B8004B"/>
    <w:rsid w:val="00B812A7"/>
    <w:rsid w:val="00B81C2A"/>
    <w:rsid w:val="00B81DC6"/>
    <w:rsid w:val="00B82404"/>
    <w:rsid w:val="00B82F8A"/>
    <w:rsid w:val="00B8335F"/>
    <w:rsid w:val="00B83B5B"/>
    <w:rsid w:val="00B84A99"/>
    <w:rsid w:val="00B8608C"/>
    <w:rsid w:val="00B87469"/>
    <w:rsid w:val="00B920A7"/>
    <w:rsid w:val="00B925B8"/>
    <w:rsid w:val="00B93855"/>
    <w:rsid w:val="00BA456F"/>
    <w:rsid w:val="00BA553E"/>
    <w:rsid w:val="00BA6A19"/>
    <w:rsid w:val="00BA7A91"/>
    <w:rsid w:val="00BA7EEC"/>
    <w:rsid w:val="00BB02B7"/>
    <w:rsid w:val="00BB2725"/>
    <w:rsid w:val="00BB3C53"/>
    <w:rsid w:val="00BB6762"/>
    <w:rsid w:val="00BC05EB"/>
    <w:rsid w:val="00BC1162"/>
    <w:rsid w:val="00BC1B0D"/>
    <w:rsid w:val="00BC5066"/>
    <w:rsid w:val="00BC5480"/>
    <w:rsid w:val="00BC604A"/>
    <w:rsid w:val="00BC67C2"/>
    <w:rsid w:val="00BC6C65"/>
    <w:rsid w:val="00BD6A75"/>
    <w:rsid w:val="00BD71D0"/>
    <w:rsid w:val="00BE03D9"/>
    <w:rsid w:val="00BE3AFB"/>
    <w:rsid w:val="00BE411C"/>
    <w:rsid w:val="00BE5802"/>
    <w:rsid w:val="00BF0B24"/>
    <w:rsid w:val="00BF2ED6"/>
    <w:rsid w:val="00BF4123"/>
    <w:rsid w:val="00BF45EF"/>
    <w:rsid w:val="00BF7A97"/>
    <w:rsid w:val="00C0100A"/>
    <w:rsid w:val="00C01CC8"/>
    <w:rsid w:val="00C0357C"/>
    <w:rsid w:val="00C04AED"/>
    <w:rsid w:val="00C1208A"/>
    <w:rsid w:val="00C1257A"/>
    <w:rsid w:val="00C12EFC"/>
    <w:rsid w:val="00C136C7"/>
    <w:rsid w:val="00C1375A"/>
    <w:rsid w:val="00C1451F"/>
    <w:rsid w:val="00C14684"/>
    <w:rsid w:val="00C14CAF"/>
    <w:rsid w:val="00C168D3"/>
    <w:rsid w:val="00C203B2"/>
    <w:rsid w:val="00C2196B"/>
    <w:rsid w:val="00C21C83"/>
    <w:rsid w:val="00C2274C"/>
    <w:rsid w:val="00C239A1"/>
    <w:rsid w:val="00C26D4B"/>
    <w:rsid w:val="00C30019"/>
    <w:rsid w:val="00C327E1"/>
    <w:rsid w:val="00C32938"/>
    <w:rsid w:val="00C32BA5"/>
    <w:rsid w:val="00C32D35"/>
    <w:rsid w:val="00C340BB"/>
    <w:rsid w:val="00C3432F"/>
    <w:rsid w:val="00C34DA8"/>
    <w:rsid w:val="00C35380"/>
    <w:rsid w:val="00C36B34"/>
    <w:rsid w:val="00C4354B"/>
    <w:rsid w:val="00C43830"/>
    <w:rsid w:val="00C44D51"/>
    <w:rsid w:val="00C44DD9"/>
    <w:rsid w:val="00C45E48"/>
    <w:rsid w:val="00C46F35"/>
    <w:rsid w:val="00C54902"/>
    <w:rsid w:val="00C55979"/>
    <w:rsid w:val="00C5667C"/>
    <w:rsid w:val="00C57242"/>
    <w:rsid w:val="00C57F4B"/>
    <w:rsid w:val="00C60370"/>
    <w:rsid w:val="00C60FCE"/>
    <w:rsid w:val="00C621AE"/>
    <w:rsid w:val="00C63C64"/>
    <w:rsid w:val="00C65BDA"/>
    <w:rsid w:val="00C67BBB"/>
    <w:rsid w:val="00C701D7"/>
    <w:rsid w:val="00C718BB"/>
    <w:rsid w:val="00C726FF"/>
    <w:rsid w:val="00C738E1"/>
    <w:rsid w:val="00C7477C"/>
    <w:rsid w:val="00C76470"/>
    <w:rsid w:val="00C7723E"/>
    <w:rsid w:val="00C77323"/>
    <w:rsid w:val="00C80F52"/>
    <w:rsid w:val="00C82B68"/>
    <w:rsid w:val="00C84F74"/>
    <w:rsid w:val="00C864BB"/>
    <w:rsid w:val="00C86DFD"/>
    <w:rsid w:val="00C8759C"/>
    <w:rsid w:val="00C90AC0"/>
    <w:rsid w:val="00C91909"/>
    <w:rsid w:val="00C91AE0"/>
    <w:rsid w:val="00C934D8"/>
    <w:rsid w:val="00C9395C"/>
    <w:rsid w:val="00C959D2"/>
    <w:rsid w:val="00C9744A"/>
    <w:rsid w:val="00C97D41"/>
    <w:rsid w:val="00C97F68"/>
    <w:rsid w:val="00CA02F2"/>
    <w:rsid w:val="00CA5357"/>
    <w:rsid w:val="00CA5404"/>
    <w:rsid w:val="00CB1B99"/>
    <w:rsid w:val="00CB2153"/>
    <w:rsid w:val="00CB301C"/>
    <w:rsid w:val="00CB4E41"/>
    <w:rsid w:val="00CB5602"/>
    <w:rsid w:val="00CB7246"/>
    <w:rsid w:val="00CC5D3B"/>
    <w:rsid w:val="00CC68E5"/>
    <w:rsid w:val="00CC7D82"/>
    <w:rsid w:val="00CD0700"/>
    <w:rsid w:val="00CD1F43"/>
    <w:rsid w:val="00CD3F5E"/>
    <w:rsid w:val="00CD449D"/>
    <w:rsid w:val="00CD5445"/>
    <w:rsid w:val="00CD7464"/>
    <w:rsid w:val="00CE1CE8"/>
    <w:rsid w:val="00CE210F"/>
    <w:rsid w:val="00CE29A8"/>
    <w:rsid w:val="00CE56A2"/>
    <w:rsid w:val="00CE5930"/>
    <w:rsid w:val="00CE60AC"/>
    <w:rsid w:val="00CE7452"/>
    <w:rsid w:val="00CE7EFB"/>
    <w:rsid w:val="00CF230A"/>
    <w:rsid w:val="00CF25D9"/>
    <w:rsid w:val="00CF27C4"/>
    <w:rsid w:val="00CF361B"/>
    <w:rsid w:val="00CF4210"/>
    <w:rsid w:val="00CF5983"/>
    <w:rsid w:val="00CF5A22"/>
    <w:rsid w:val="00CF66DC"/>
    <w:rsid w:val="00CF7460"/>
    <w:rsid w:val="00CF7F4D"/>
    <w:rsid w:val="00D002A8"/>
    <w:rsid w:val="00D00BEF"/>
    <w:rsid w:val="00D00C8B"/>
    <w:rsid w:val="00D04011"/>
    <w:rsid w:val="00D045FC"/>
    <w:rsid w:val="00D06CF6"/>
    <w:rsid w:val="00D1130F"/>
    <w:rsid w:val="00D132B0"/>
    <w:rsid w:val="00D13C05"/>
    <w:rsid w:val="00D149BE"/>
    <w:rsid w:val="00D17A63"/>
    <w:rsid w:val="00D17B30"/>
    <w:rsid w:val="00D205CE"/>
    <w:rsid w:val="00D2077F"/>
    <w:rsid w:val="00D21390"/>
    <w:rsid w:val="00D21EF1"/>
    <w:rsid w:val="00D22903"/>
    <w:rsid w:val="00D22CB4"/>
    <w:rsid w:val="00D25CFA"/>
    <w:rsid w:val="00D25E9F"/>
    <w:rsid w:val="00D26345"/>
    <w:rsid w:val="00D26E3D"/>
    <w:rsid w:val="00D275AA"/>
    <w:rsid w:val="00D278FB"/>
    <w:rsid w:val="00D3157F"/>
    <w:rsid w:val="00D32396"/>
    <w:rsid w:val="00D35314"/>
    <w:rsid w:val="00D3750B"/>
    <w:rsid w:val="00D41224"/>
    <w:rsid w:val="00D444E7"/>
    <w:rsid w:val="00D45072"/>
    <w:rsid w:val="00D4545E"/>
    <w:rsid w:val="00D45F2B"/>
    <w:rsid w:val="00D462E6"/>
    <w:rsid w:val="00D504AA"/>
    <w:rsid w:val="00D504D4"/>
    <w:rsid w:val="00D5164D"/>
    <w:rsid w:val="00D52A8E"/>
    <w:rsid w:val="00D5379C"/>
    <w:rsid w:val="00D53F48"/>
    <w:rsid w:val="00D54121"/>
    <w:rsid w:val="00D55ACE"/>
    <w:rsid w:val="00D560E3"/>
    <w:rsid w:val="00D57CF3"/>
    <w:rsid w:val="00D60FD7"/>
    <w:rsid w:val="00D61355"/>
    <w:rsid w:val="00D6237D"/>
    <w:rsid w:val="00D62EC5"/>
    <w:rsid w:val="00D63ACF"/>
    <w:rsid w:val="00D66389"/>
    <w:rsid w:val="00D675A4"/>
    <w:rsid w:val="00D703DE"/>
    <w:rsid w:val="00D720C8"/>
    <w:rsid w:val="00D756E2"/>
    <w:rsid w:val="00D75925"/>
    <w:rsid w:val="00D76889"/>
    <w:rsid w:val="00D77476"/>
    <w:rsid w:val="00D775A7"/>
    <w:rsid w:val="00D77CFF"/>
    <w:rsid w:val="00D815CE"/>
    <w:rsid w:val="00D81674"/>
    <w:rsid w:val="00D82ED6"/>
    <w:rsid w:val="00D8302E"/>
    <w:rsid w:val="00D8376A"/>
    <w:rsid w:val="00D85367"/>
    <w:rsid w:val="00D854AC"/>
    <w:rsid w:val="00D869F3"/>
    <w:rsid w:val="00D86B51"/>
    <w:rsid w:val="00D9004D"/>
    <w:rsid w:val="00D91492"/>
    <w:rsid w:val="00D928BE"/>
    <w:rsid w:val="00D93B66"/>
    <w:rsid w:val="00D95420"/>
    <w:rsid w:val="00D956C8"/>
    <w:rsid w:val="00D95E7F"/>
    <w:rsid w:val="00D97653"/>
    <w:rsid w:val="00DA6BC2"/>
    <w:rsid w:val="00DB0249"/>
    <w:rsid w:val="00DB105E"/>
    <w:rsid w:val="00DB1534"/>
    <w:rsid w:val="00DB2137"/>
    <w:rsid w:val="00DB31DF"/>
    <w:rsid w:val="00DB3265"/>
    <w:rsid w:val="00DB42A4"/>
    <w:rsid w:val="00DB4E65"/>
    <w:rsid w:val="00DB58CB"/>
    <w:rsid w:val="00DB6058"/>
    <w:rsid w:val="00DB7B61"/>
    <w:rsid w:val="00DB7D17"/>
    <w:rsid w:val="00DB7EE5"/>
    <w:rsid w:val="00DC02D8"/>
    <w:rsid w:val="00DC23FE"/>
    <w:rsid w:val="00DC2CF5"/>
    <w:rsid w:val="00DC3C44"/>
    <w:rsid w:val="00DC568C"/>
    <w:rsid w:val="00DC7BF3"/>
    <w:rsid w:val="00DD0CDF"/>
    <w:rsid w:val="00DD3003"/>
    <w:rsid w:val="00DD5969"/>
    <w:rsid w:val="00DD66D2"/>
    <w:rsid w:val="00DD7039"/>
    <w:rsid w:val="00DD78D2"/>
    <w:rsid w:val="00DD7BF4"/>
    <w:rsid w:val="00DE38B3"/>
    <w:rsid w:val="00DE3E79"/>
    <w:rsid w:val="00DE57C2"/>
    <w:rsid w:val="00DE6DD9"/>
    <w:rsid w:val="00DF2F04"/>
    <w:rsid w:val="00DF3CCC"/>
    <w:rsid w:val="00DF4899"/>
    <w:rsid w:val="00DF558D"/>
    <w:rsid w:val="00DF6CBD"/>
    <w:rsid w:val="00DF6FBE"/>
    <w:rsid w:val="00DF7907"/>
    <w:rsid w:val="00E00623"/>
    <w:rsid w:val="00E01172"/>
    <w:rsid w:val="00E02533"/>
    <w:rsid w:val="00E032DE"/>
    <w:rsid w:val="00E039FF"/>
    <w:rsid w:val="00E03CD5"/>
    <w:rsid w:val="00E04CEF"/>
    <w:rsid w:val="00E05A16"/>
    <w:rsid w:val="00E1222D"/>
    <w:rsid w:val="00E13907"/>
    <w:rsid w:val="00E151D0"/>
    <w:rsid w:val="00E1766D"/>
    <w:rsid w:val="00E17834"/>
    <w:rsid w:val="00E202F7"/>
    <w:rsid w:val="00E21473"/>
    <w:rsid w:val="00E2349B"/>
    <w:rsid w:val="00E24BBC"/>
    <w:rsid w:val="00E25F87"/>
    <w:rsid w:val="00E26082"/>
    <w:rsid w:val="00E3156B"/>
    <w:rsid w:val="00E31F0F"/>
    <w:rsid w:val="00E33A37"/>
    <w:rsid w:val="00E40527"/>
    <w:rsid w:val="00E4348B"/>
    <w:rsid w:val="00E47CB4"/>
    <w:rsid w:val="00E50BC4"/>
    <w:rsid w:val="00E50F36"/>
    <w:rsid w:val="00E56281"/>
    <w:rsid w:val="00E56499"/>
    <w:rsid w:val="00E569A0"/>
    <w:rsid w:val="00E57335"/>
    <w:rsid w:val="00E57844"/>
    <w:rsid w:val="00E601BD"/>
    <w:rsid w:val="00E61399"/>
    <w:rsid w:val="00E62C18"/>
    <w:rsid w:val="00E63759"/>
    <w:rsid w:val="00E6579D"/>
    <w:rsid w:val="00E664DF"/>
    <w:rsid w:val="00E67279"/>
    <w:rsid w:val="00E67844"/>
    <w:rsid w:val="00E67E0A"/>
    <w:rsid w:val="00E74570"/>
    <w:rsid w:val="00E75DFC"/>
    <w:rsid w:val="00E76622"/>
    <w:rsid w:val="00E77295"/>
    <w:rsid w:val="00E77DE5"/>
    <w:rsid w:val="00E80B61"/>
    <w:rsid w:val="00E846F4"/>
    <w:rsid w:val="00E848E8"/>
    <w:rsid w:val="00E906DD"/>
    <w:rsid w:val="00E91E04"/>
    <w:rsid w:val="00E94AF4"/>
    <w:rsid w:val="00EA1B1E"/>
    <w:rsid w:val="00EA1E27"/>
    <w:rsid w:val="00EA36D7"/>
    <w:rsid w:val="00EA4F71"/>
    <w:rsid w:val="00EA5740"/>
    <w:rsid w:val="00EA5959"/>
    <w:rsid w:val="00EA72F5"/>
    <w:rsid w:val="00EB03DD"/>
    <w:rsid w:val="00EB32C2"/>
    <w:rsid w:val="00EB3602"/>
    <w:rsid w:val="00EB42EB"/>
    <w:rsid w:val="00EB4466"/>
    <w:rsid w:val="00EB5A08"/>
    <w:rsid w:val="00EB5CB5"/>
    <w:rsid w:val="00EB67ED"/>
    <w:rsid w:val="00EB734B"/>
    <w:rsid w:val="00EC0DB9"/>
    <w:rsid w:val="00EC12B3"/>
    <w:rsid w:val="00EC24C0"/>
    <w:rsid w:val="00EC2991"/>
    <w:rsid w:val="00EC3338"/>
    <w:rsid w:val="00EC35BD"/>
    <w:rsid w:val="00EC36A2"/>
    <w:rsid w:val="00EC385D"/>
    <w:rsid w:val="00EC459D"/>
    <w:rsid w:val="00ED10AB"/>
    <w:rsid w:val="00ED27E2"/>
    <w:rsid w:val="00ED2927"/>
    <w:rsid w:val="00ED3F66"/>
    <w:rsid w:val="00ED5107"/>
    <w:rsid w:val="00ED52B2"/>
    <w:rsid w:val="00ED7E9D"/>
    <w:rsid w:val="00EE1621"/>
    <w:rsid w:val="00EE2416"/>
    <w:rsid w:val="00EE53F5"/>
    <w:rsid w:val="00EE6C9D"/>
    <w:rsid w:val="00EE704F"/>
    <w:rsid w:val="00EE7601"/>
    <w:rsid w:val="00EE77E3"/>
    <w:rsid w:val="00EF0EDF"/>
    <w:rsid w:val="00EF1762"/>
    <w:rsid w:val="00EF2BEA"/>
    <w:rsid w:val="00EF56C4"/>
    <w:rsid w:val="00EF7BC5"/>
    <w:rsid w:val="00F0361C"/>
    <w:rsid w:val="00F04032"/>
    <w:rsid w:val="00F06903"/>
    <w:rsid w:val="00F072BA"/>
    <w:rsid w:val="00F07C09"/>
    <w:rsid w:val="00F10B48"/>
    <w:rsid w:val="00F11680"/>
    <w:rsid w:val="00F14D59"/>
    <w:rsid w:val="00F15A5A"/>
    <w:rsid w:val="00F16706"/>
    <w:rsid w:val="00F16861"/>
    <w:rsid w:val="00F17E81"/>
    <w:rsid w:val="00F217B9"/>
    <w:rsid w:val="00F21BD2"/>
    <w:rsid w:val="00F22645"/>
    <w:rsid w:val="00F2273A"/>
    <w:rsid w:val="00F2297E"/>
    <w:rsid w:val="00F2580C"/>
    <w:rsid w:val="00F26963"/>
    <w:rsid w:val="00F26FA2"/>
    <w:rsid w:val="00F27A0D"/>
    <w:rsid w:val="00F30601"/>
    <w:rsid w:val="00F3262A"/>
    <w:rsid w:val="00F32F88"/>
    <w:rsid w:val="00F330CF"/>
    <w:rsid w:val="00F3500B"/>
    <w:rsid w:val="00F36013"/>
    <w:rsid w:val="00F36165"/>
    <w:rsid w:val="00F3637E"/>
    <w:rsid w:val="00F40C7E"/>
    <w:rsid w:val="00F41313"/>
    <w:rsid w:val="00F421C5"/>
    <w:rsid w:val="00F45DAE"/>
    <w:rsid w:val="00F47877"/>
    <w:rsid w:val="00F504FD"/>
    <w:rsid w:val="00F53186"/>
    <w:rsid w:val="00F53E74"/>
    <w:rsid w:val="00F54747"/>
    <w:rsid w:val="00F55028"/>
    <w:rsid w:val="00F56C61"/>
    <w:rsid w:val="00F6258A"/>
    <w:rsid w:val="00F643A9"/>
    <w:rsid w:val="00F65495"/>
    <w:rsid w:val="00F65C12"/>
    <w:rsid w:val="00F662F3"/>
    <w:rsid w:val="00F668D4"/>
    <w:rsid w:val="00F7251D"/>
    <w:rsid w:val="00F72A98"/>
    <w:rsid w:val="00F73A00"/>
    <w:rsid w:val="00F75C0A"/>
    <w:rsid w:val="00F7679F"/>
    <w:rsid w:val="00F76D27"/>
    <w:rsid w:val="00F76FF1"/>
    <w:rsid w:val="00F8059A"/>
    <w:rsid w:val="00F80660"/>
    <w:rsid w:val="00F823CA"/>
    <w:rsid w:val="00F8326C"/>
    <w:rsid w:val="00F858D5"/>
    <w:rsid w:val="00F85D46"/>
    <w:rsid w:val="00F85FAB"/>
    <w:rsid w:val="00F863E2"/>
    <w:rsid w:val="00F87ECA"/>
    <w:rsid w:val="00F9146B"/>
    <w:rsid w:val="00F921C9"/>
    <w:rsid w:val="00F93FE4"/>
    <w:rsid w:val="00F95A4F"/>
    <w:rsid w:val="00FA03D4"/>
    <w:rsid w:val="00FA0446"/>
    <w:rsid w:val="00FA0529"/>
    <w:rsid w:val="00FA07D3"/>
    <w:rsid w:val="00FA18D5"/>
    <w:rsid w:val="00FA1AE5"/>
    <w:rsid w:val="00FA2651"/>
    <w:rsid w:val="00FA38A3"/>
    <w:rsid w:val="00FA3EAE"/>
    <w:rsid w:val="00FA48FA"/>
    <w:rsid w:val="00FA6CB8"/>
    <w:rsid w:val="00FB26C8"/>
    <w:rsid w:val="00FB3C62"/>
    <w:rsid w:val="00FB47D2"/>
    <w:rsid w:val="00FB48C9"/>
    <w:rsid w:val="00FB5F4D"/>
    <w:rsid w:val="00FC0A81"/>
    <w:rsid w:val="00FC0CEF"/>
    <w:rsid w:val="00FC2252"/>
    <w:rsid w:val="00FC7594"/>
    <w:rsid w:val="00FD03A4"/>
    <w:rsid w:val="00FD188E"/>
    <w:rsid w:val="00FD1FBF"/>
    <w:rsid w:val="00FD2DE0"/>
    <w:rsid w:val="00FD4924"/>
    <w:rsid w:val="00FD551F"/>
    <w:rsid w:val="00FE12B7"/>
    <w:rsid w:val="00FE4E1E"/>
    <w:rsid w:val="00FE552E"/>
    <w:rsid w:val="00FE68C7"/>
    <w:rsid w:val="00FE71F9"/>
    <w:rsid w:val="00FF231E"/>
    <w:rsid w:val="00FF2A3A"/>
    <w:rsid w:val="00FF449B"/>
    <w:rsid w:val="00FF531C"/>
    <w:rsid w:val="00FF559D"/>
    <w:rsid w:val="00FF6417"/>
    <w:rsid w:val="00FF656B"/>
    <w:rsid w:val="00FF6B3D"/>
    <w:rsid w:val="00FF6E9F"/>
    <w:rsid w:val="00FF7EA2"/>
    <w:rsid w:val="019120CD"/>
    <w:rsid w:val="036E971D"/>
    <w:rsid w:val="03E94D2D"/>
    <w:rsid w:val="0456C7EE"/>
    <w:rsid w:val="0593A9D9"/>
    <w:rsid w:val="070DC1F1"/>
    <w:rsid w:val="0910E1DD"/>
    <w:rsid w:val="0F30F0BE"/>
    <w:rsid w:val="0FFBCC97"/>
    <w:rsid w:val="10424966"/>
    <w:rsid w:val="1096BF9B"/>
    <w:rsid w:val="12048026"/>
    <w:rsid w:val="121955B7"/>
    <w:rsid w:val="125B17F8"/>
    <w:rsid w:val="1370E838"/>
    <w:rsid w:val="152018C8"/>
    <w:rsid w:val="175203BB"/>
    <w:rsid w:val="181C25F1"/>
    <w:rsid w:val="2110810B"/>
    <w:rsid w:val="234810D9"/>
    <w:rsid w:val="238FC095"/>
    <w:rsid w:val="25475AF0"/>
    <w:rsid w:val="2660D24D"/>
    <w:rsid w:val="289E55E3"/>
    <w:rsid w:val="28BF0261"/>
    <w:rsid w:val="2A5192D5"/>
    <w:rsid w:val="2AFC8B25"/>
    <w:rsid w:val="2DE25AE8"/>
    <w:rsid w:val="2E75AE02"/>
    <w:rsid w:val="30D1FD62"/>
    <w:rsid w:val="31E7A757"/>
    <w:rsid w:val="320476F2"/>
    <w:rsid w:val="34E1A78B"/>
    <w:rsid w:val="380A5707"/>
    <w:rsid w:val="3A29ABE1"/>
    <w:rsid w:val="3BA7ECF3"/>
    <w:rsid w:val="3ECFA45B"/>
    <w:rsid w:val="42B051B0"/>
    <w:rsid w:val="45E0B770"/>
    <w:rsid w:val="47895812"/>
    <w:rsid w:val="48A07C69"/>
    <w:rsid w:val="48A99AFF"/>
    <w:rsid w:val="48E323CA"/>
    <w:rsid w:val="4C0E8916"/>
    <w:rsid w:val="4C389E32"/>
    <w:rsid w:val="4C8C9CE0"/>
    <w:rsid w:val="4E107CC4"/>
    <w:rsid w:val="505D95D2"/>
    <w:rsid w:val="50E65DD5"/>
    <w:rsid w:val="51881885"/>
    <w:rsid w:val="5297EDF0"/>
    <w:rsid w:val="5389BCBF"/>
    <w:rsid w:val="55AC4303"/>
    <w:rsid w:val="56D86ED5"/>
    <w:rsid w:val="573F4FD7"/>
    <w:rsid w:val="57C4B13D"/>
    <w:rsid w:val="57DB3C33"/>
    <w:rsid w:val="57F174E0"/>
    <w:rsid w:val="583DC193"/>
    <w:rsid w:val="5913E8B0"/>
    <w:rsid w:val="5A6A6E0D"/>
    <w:rsid w:val="5CA32D72"/>
    <w:rsid w:val="616D6E68"/>
    <w:rsid w:val="6271AD40"/>
    <w:rsid w:val="6574440C"/>
    <w:rsid w:val="65F140AB"/>
    <w:rsid w:val="68AE706F"/>
    <w:rsid w:val="6BB2232E"/>
    <w:rsid w:val="710A7F53"/>
    <w:rsid w:val="7165A37F"/>
    <w:rsid w:val="717E66FB"/>
    <w:rsid w:val="729131FF"/>
    <w:rsid w:val="74B2ADAE"/>
    <w:rsid w:val="7A34C5F8"/>
    <w:rsid w:val="7B396131"/>
    <w:rsid w:val="7BCAE927"/>
    <w:rsid w:val="7D39C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9E74"/>
  <w15:docId w15:val="{9CE4512F-BD05-4510-B454-E7E06BF4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E4D"/>
    <w:pPr>
      <w:spacing w:after="200" w:line="276" w:lineRule="auto"/>
    </w:pPr>
    <w:rPr>
      <w:sz w:val="22"/>
      <w:szCs w:val="22"/>
    </w:rPr>
  </w:style>
  <w:style w:type="paragraph" w:styleId="Heading1">
    <w:name w:val="heading 1"/>
    <w:basedOn w:val="Normal"/>
    <w:next w:val="Normal"/>
    <w:link w:val="Heading1Char"/>
    <w:qFormat/>
    <w:rsid w:val="00DB7B61"/>
    <w:pPr>
      <w:outlineLvl w:val="0"/>
    </w:pPr>
    <w:rPr>
      <w:rFonts w:ascii="Arial Narrow" w:hAnsi="Arial Narrow"/>
      <w:b/>
      <w:sz w:val="28"/>
    </w:rPr>
  </w:style>
  <w:style w:type="paragraph" w:styleId="Heading2">
    <w:name w:val="heading 2"/>
    <w:basedOn w:val="Normal"/>
    <w:next w:val="Normal"/>
    <w:link w:val="Heading2Char"/>
    <w:qFormat/>
    <w:rsid w:val="00DB7B61"/>
    <w:pPr>
      <w:outlineLvl w:val="1"/>
    </w:pPr>
    <w:rPr>
      <w:rFonts w:ascii="Arial Narrow" w:hAnsi="Arial Narrow"/>
      <w:b/>
      <w:sz w:val="24"/>
    </w:rPr>
  </w:style>
  <w:style w:type="paragraph" w:styleId="Heading3">
    <w:name w:val="heading 3"/>
    <w:basedOn w:val="Normal"/>
    <w:next w:val="Normal"/>
    <w:link w:val="Heading3Char"/>
    <w:unhideWhenUsed/>
    <w:qFormat/>
    <w:rsid w:val="00DB7B61"/>
    <w:pPr>
      <w:outlineLvl w:val="2"/>
    </w:pPr>
    <w:rPr>
      <w:rFonts w:ascii="Arial Narrow" w:hAnsi="Arial Narrow"/>
      <w:b/>
    </w:rPr>
  </w:style>
  <w:style w:type="paragraph" w:styleId="Heading4">
    <w:name w:val="heading 4"/>
    <w:basedOn w:val="Normal"/>
    <w:next w:val="Normal"/>
    <w:link w:val="Heading4Char"/>
    <w:qFormat/>
    <w:rsid w:val="00DB7B61"/>
    <w:pPr>
      <w:keepNext/>
      <w:widowControl w:val="0"/>
      <w:spacing w:after="0" w:line="240" w:lineRule="auto"/>
      <w:ind w:firstLine="720"/>
      <w:outlineLvl w:val="3"/>
    </w:pPr>
    <w:rPr>
      <w:rFonts w:ascii="Arial Narrow" w:eastAsia="Times New Roman" w:hAnsi="Arial Narrow" w:cs="Times New Roman"/>
      <w:bCs/>
      <w:i/>
      <w:iCs/>
      <w:snapToGrid w:val="0"/>
    </w:rPr>
  </w:style>
  <w:style w:type="paragraph" w:styleId="Heading5">
    <w:name w:val="heading 5"/>
    <w:basedOn w:val="Normal"/>
    <w:next w:val="Normal"/>
    <w:link w:val="Heading5Char"/>
    <w:uiPriority w:val="9"/>
    <w:semiHidden/>
    <w:unhideWhenUsed/>
    <w:qFormat/>
    <w:rsid w:val="00AF34A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qFormat/>
    <w:rsid w:val="00DB7B61"/>
    <w:pPr>
      <w:spacing w:before="240" w:after="60" w:line="240" w:lineRule="auto"/>
      <w:outlineLvl w:val="5"/>
    </w:pPr>
    <w:rPr>
      <w:rFonts w:ascii="Arial" w:eastAsia="Times New Roman" w:hAnsi="Arial" w:cs="Arial"/>
      <w:b/>
      <w:bCs/>
    </w:rPr>
  </w:style>
  <w:style w:type="paragraph" w:styleId="Heading8">
    <w:name w:val="heading 8"/>
    <w:basedOn w:val="Normal"/>
    <w:next w:val="Normal"/>
    <w:link w:val="Heading8Char"/>
    <w:qFormat/>
    <w:rsid w:val="00DB7B61"/>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B7B61"/>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7B61"/>
    <w:rPr>
      <w:rFonts w:ascii="Arial Narrow" w:hAnsi="Arial Narrow"/>
      <w:b/>
      <w:sz w:val="28"/>
      <w:szCs w:val="22"/>
    </w:rPr>
  </w:style>
  <w:style w:type="character" w:customStyle="1" w:styleId="Heading2Char">
    <w:name w:val="Heading 2 Char"/>
    <w:basedOn w:val="DefaultParagraphFont"/>
    <w:link w:val="Heading2"/>
    <w:rsid w:val="00DB7B61"/>
    <w:rPr>
      <w:rFonts w:ascii="Arial Narrow" w:hAnsi="Arial Narrow"/>
      <w:b/>
      <w:szCs w:val="22"/>
    </w:rPr>
  </w:style>
  <w:style w:type="character" w:customStyle="1" w:styleId="Heading3Char">
    <w:name w:val="Heading 3 Char"/>
    <w:basedOn w:val="DefaultParagraphFont"/>
    <w:link w:val="Heading3"/>
    <w:rsid w:val="00DB7B61"/>
    <w:rPr>
      <w:rFonts w:ascii="Arial Narrow" w:hAnsi="Arial Narrow"/>
      <w:b/>
      <w:sz w:val="22"/>
      <w:szCs w:val="22"/>
    </w:rPr>
  </w:style>
  <w:style w:type="character" w:customStyle="1" w:styleId="Heading4Char">
    <w:name w:val="Heading 4 Char"/>
    <w:basedOn w:val="DefaultParagraphFont"/>
    <w:link w:val="Heading4"/>
    <w:rsid w:val="00DB7B61"/>
    <w:rPr>
      <w:rFonts w:ascii="Arial Narrow" w:eastAsia="Times New Roman" w:hAnsi="Arial Narrow" w:cs="Times New Roman"/>
      <w:bCs/>
      <w:i/>
      <w:iCs/>
      <w:snapToGrid w:val="0"/>
      <w:sz w:val="22"/>
      <w:szCs w:val="22"/>
    </w:rPr>
  </w:style>
  <w:style w:type="character" w:customStyle="1" w:styleId="Heading6Char">
    <w:name w:val="Heading 6 Char"/>
    <w:basedOn w:val="DefaultParagraphFont"/>
    <w:rsid w:val="00DB7B61"/>
    <w:rPr>
      <w:rFonts w:asciiTheme="majorHAnsi" w:eastAsiaTheme="majorEastAsia" w:hAnsiTheme="majorHAnsi" w:cstheme="majorBidi"/>
      <w:color w:val="1F4D78" w:themeColor="accent1" w:themeShade="7F"/>
      <w:sz w:val="22"/>
      <w:szCs w:val="22"/>
    </w:rPr>
  </w:style>
  <w:style w:type="character" w:customStyle="1" w:styleId="Heading8Char">
    <w:name w:val="Heading 8 Char"/>
    <w:basedOn w:val="DefaultParagraphFont"/>
    <w:link w:val="Heading8"/>
    <w:rsid w:val="00DB7B61"/>
    <w:rPr>
      <w:rFonts w:ascii="Times New Roman" w:eastAsia="Times New Roman" w:hAnsi="Times New Roman" w:cs="Times New Roman"/>
      <w:i/>
      <w:iCs/>
    </w:rPr>
  </w:style>
  <w:style w:type="character" w:customStyle="1" w:styleId="Heading9Char">
    <w:name w:val="Heading 9 Char"/>
    <w:basedOn w:val="DefaultParagraphFont"/>
    <w:link w:val="Heading9"/>
    <w:rsid w:val="00DB7B61"/>
    <w:rPr>
      <w:rFonts w:ascii="Arial" w:eastAsia="Times New Roman" w:hAnsi="Arial" w:cs="Arial"/>
      <w:sz w:val="22"/>
      <w:szCs w:val="22"/>
    </w:rPr>
  </w:style>
  <w:style w:type="paragraph" w:styleId="ListParagraph">
    <w:name w:val="List Paragraph"/>
    <w:basedOn w:val="Normal"/>
    <w:link w:val="ListParagraphChar"/>
    <w:uiPriority w:val="34"/>
    <w:qFormat/>
    <w:rsid w:val="00DB7B61"/>
    <w:pPr>
      <w:ind w:left="720"/>
      <w:contextualSpacing/>
    </w:pPr>
  </w:style>
  <w:style w:type="character" w:styleId="Strong">
    <w:name w:val="Strong"/>
    <w:basedOn w:val="DefaultParagraphFont"/>
    <w:qFormat/>
    <w:rsid w:val="00DB7B61"/>
    <w:rPr>
      <w:b/>
      <w:bCs/>
    </w:rPr>
  </w:style>
  <w:style w:type="paragraph" w:styleId="Header">
    <w:name w:val="header"/>
    <w:basedOn w:val="Normal"/>
    <w:link w:val="HeaderChar"/>
    <w:uiPriority w:val="99"/>
    <w:unhideWhenUsed/>
    <w:rsid w:val="00DB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61"/>
    <w:rPr>
      <w:sz w:val="22"/>
      <w:szCs w:val="22"/>
    </w:rPr>
  </w:style>
  <w:style w:type="paragraph" w:styleId="Footer">
    <w:name w:val="footer"/>
    <w:basedOn w:val="Normal"/>
    <w:link w:val="FooterChar"/>
    <w:uiPriority w:val="99"/>
    <w:unhideWhenUsed/>
    <w:rsid w:val="00DB7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61"/>
    <w:rPr>
      <w:sz w:val="22"/>
      <w:szCs w:val="22"/>
    </w:rPr>
  </w:style>
  <w:style w:type="paragraph" w:styleId="BalloonText">
    <w:name w:val="Balloon Text"/>
    <w:basedOn w:val="Normal"/>
    <w:link w:val="BalloonTextChar"/>
    <w:semiHidden/>
    <w:unhideWhenUsed/>
    <w:rsid w:val="00DB7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7B61"/>
    <w:rPr>
      <w:rFonts w:ascii="Tahoma" w:hAnsi="Tahoma" w:cs="Tahoma"/>
      <w:sz w:val="16"/>
      <w:szCs w:val="16"/>
    </w:rPr>
  </w:style>
  <w:style w:type="paragraph" w:customStyle="1" w:styleId="AGReg1">
    <w:name w:val="AG Reg 1"/>
    <w:basedOn w:val="Normal"/>
    <w:link w:val="AGReg1Char2"/>
    <w:rsid w:val="00DB7B61"/>
    <w:pPr>
      <w:spacing w:after="0" w:line="240" w:lineRule="auto"/>
    </w:pPr>
    <w:rPr>
      <w:rFonts w:ascii="Times New Roman" w:eastAsia="Times" w:hAnsi="Times New Roman" w:cs="Times New Roman"/>
      <w:sz w:val="24"/>
      <w:szCs w:val="20"/>
    </w:rPr>
  </w:style>
  <w:style w:type="character" w:customStyle="1" w:styleId="AGReg1Char2">
    <w:name w:val="AG Reg 1 Char2"/>
    <w:basedOn w:val="DefaultParagraphFont"/>
    <w:link w:val="AGReg1"/>
    <w:rsid w:val="00DB7B61"/>
    <w:rPr>
      <w:rFonts w:ascii="Times New Roman" w:eastAsia="Times" w:hAnsi="Times New Roman" w:cs="Times New Roman"/>
      <w:szCs w:val="20"/>
    </w:rPr>
  </w:style>
  <w:style w:type="paragraph" w:customStyle="1" w:styleId="AGDoubleQuote">
    <w:name w:val="AG Double Quote"/>
    <w:basedOn w:val="Normal"/>
    <w:rsid w:val="00DB7B61"/>
    <w:pPr>
      <w:spacing w:after="0" w:line="240" w:lineRule="auto"/>
      <w:ind w:left="1440" w:right="1440"/>
    </w:pPr>
    <w:rPr>
      <w:rFonts w:ascii="Times New Roman" w:eastAsia="Times" w:hAnsi="Times New Roman" w:cs="Times New Roman"/>
      <w:sz w:val="24"/>
      <w:szCs w:val="20"/>
    </w:rPr>
  </w:style>
  <w:style w:type="paragraph" w:customStyle="1" w:styleId="AGIndent1">
    <w:name w:val="AG Indent 1"/>
    <w:basedOn w:val="Normal"/>
    <w:rsid w:val="00DB7B61"/>
    <w:pPr>
      <w:spacing w:after="0" w:line="240" w:lineRule="auto"/>
      <w:ind w:firstLine="720"/>
    </w:pPr>
    <w:rPr>
      <w:rFonts w:ascii="Times New Roman" w:eastAsia="Times" w:hAnsi="Times New Roman" w:cs="Times New Roman"/>
      <w:sz w:val="24"/>
      <w:szCs w:val="20"/>
    </w:rPr>
  </w:style>
  <w:style w:type="paragraph" w:customStyle="1" w:styleId="AGIndent2">
    <w:name w:val="AG Indent 2"/>
    <w:basedOn w:val="Normal"/>
    <w:rsid w:val="00DB7B61"/>
    <w:pPr>
      <w:spacing w:after="0" w:line="480" w:lineRule="auto"/>
      <w:ind w:firstLine="720"/>
    </w:pPr>
    <w:rPr>
      <w:rFonts w:ascii="Times New Roman" w:eastAsia="Times" w:hAnsi="Times New Roman" w:cs="Times New Roman"/>
      <w:sz w:val="24"/>
      <w:szCs w:val="20"/>
    </w:rPr>
  </w:style>
  <w:style w:type="paragraph" w:customStyle="1" w:styleId="AGQuote">
    <w:name w:val="AG Quote"/>
    <w:basedOn w:val="Normal"/>
    <w:rsid w:val="00DB7B61"/>
    <w:pPr>
      <w:spacing w:after="0" w:line="240" w:lineRule="auto"/>
      <w:ind w:left="720" w:right="720"/>
    </w:pPr>
    <w:rPr>
      <w:rFonts w:ascii="Times New Roman" w:eastAsia="Times" w:hAnsi="Times New Roman" w:cs="Times New Roman"/>
      <w:sz w:val="24"/>
      <w:szCs w:val="20"/>
    </w:rPr>
  </w:style>
  <w:style w:type="paragraph" w:customStyle="1" w:styleId="AGReg2">
    <w:name w:val="AG Reg 2"/>
    <w:basedOn w:val="Normal"/>
    <w:rsid w:val="00DB7B61"/>
    <w:pPr>
      <w:spacing w:after="0" w:line="480" w:lineRule="auto"/>
    </w:pPr>
    <w:rPr>
      <w:rFonts w:ascii="Times New Roman" w:eastAsia="Times" w:hAnsi="Times New Roman" w:cs="Times New Roman"/>
      <w:sz w:val="24"/>
      <w:szCs w:val="20"/>
    </w:rPr>
  </w:style>
  <w:style w:type="paragraph" w:customStyle="1" w:styleId="AGSignatureBlock">
    <w:name w:val="AG Signature Block"/>
    <w:basedOn w:val="Normal"/>
    <w:rsid w:val="00DB7B61"/>
    <w:pPr>
      <w:spacing w:after="0" w:line="240" w:lineRule="auto"/>
      <w:ind w:left="5760"/>
    </w:pPr>
    <w:rPr>
      <w:rFonts w:ascii="Times New Roman" w:eastAsia="Times" w:hAnsi="Times New Roman" w:cs="Times New Roman"/>
      <w:sz w:val="24"/>
      <w:szCs w:val="20"/>
    </w:rPr>
  </w:style>
  <w:style w:type="paragraph" w:customStyle="1" w:styleId="AGTracerLine">
    <w:name w:val="AG Tracer Line"/>
    <w:basedOn w:val="Normal"/>
    <w:rsid w:val="00DB7B61"/>
    <w:pPr>
      <w:spacing w:after="0" w:line="240" w:lineRule="auto"/>
    </w:pPr>
    <w:rPr>
      <w:rFonts w:ascii="Times New Roman" w:eastAsia="Times" w:hAnsi="Times New Roman" w:cs="Times New Roman"/>
      <w:sz w:val="16"/>
      <w:szCs w:val="20"/>
    </w:rPr>
  </w:style>
  <w:style w:type="paragraph" w:styleId="DocumentMap">
    <w:name w:val="Document Map"/>
    <w:basedOn w:val="Normal"/>
    <w:link w:val="DocumentMapChar"/>
    <w:semiHidden/>
    <w:rsid w:val="00DB7B61"/>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DB7B61"/>
    <w:rPr>
      <w:rFonts w:ascii="Tahoma" w:eastAsia="Times New Roman" w:hAnsi="Tahoma" w:cs="Tahoma"/>
      <w:shd w:val="clear" w:color="auto" w:fill="000080"/>
    </w:rPr>
  </w:style>
  <w:style w:type="character" w:styleId="PageNumber">
    <w:name w:val="page number"/>
    <w:basedOn w:val="DefaultParagraphFont"/>
    <w:rsid w:val="00DB7B61"/>
  </w:style>
  <w:style w:type="character" w:styleId="Hyperlink">
    <w:name w:val="Hyperlink"/>
    <w:basedOn w:val="DefaultParagraphFont"/>
    <w:uiPriority w:val="99"/>
    <w:rsid w:val="00DB7B61"/>
    <w:rPr>
      <w:color w:val="0000FF"/>
      <w:u w:val="single"/>
    </w:rPr>
  </w:style>
  <w:style w:type="character" w:styleId="FollowedHyperlink">
    <w:name w:val="FollowedHyperlink"/>
    <w:basedOn w:val="DefaultParagraphFont"/>
    <w:rsid w:val="00DB7B61"/>
    <w:rPr>
      <w:color w:val="800080"/>
      <w:u w:val="single"/>
    </w:rPr>
  </w:style>
  <w:style w:type="paragraph" w:styleId="BodyTextIndent2">
    <w:name w:val="Body Text Indent 2"/>
    <w:basedOn w:val="Normal"/>
    <w:link w:val="BodyTextIndent2Char"/>
    <w:rsid w:val="00DB7B61"/>
    <w:pPr>
      <w:spacing w:after="0" w:line="240" w:lineRule="auto"/>
      <w:ind w:left="1080"/>
      <w:jc w:val="both"/>
    </w:pPr>
    <w:rPr>
      <w:rFonts w:ascii="Times New Roman" w:eastAsia="Times New Roman" w:hAnsi="Times New Roman" w:cs="Times New Roman"/>
      <w:i/>
      <w:iCs/>
      <w:color w:val="0000FF"/>
      <w:szCs w:val="24"/>
    </w:rPr>
  </w:style>
  <w:style w:type="character" w:customStyle="1" w:styleId="BodyTextIndent2Char">
    <w:name w:val="Body Text Indent 2 Char"/>
    <w:basedOn w:val="DefaultParagraphFont"/>
    <w:link w:val="BodyTextIndent2"/>
    <w:rsid w:val="00DB7B61"/>
    <w:rPr>
      <w:rFonts w:ascii="Times New Roman" w:eastAsia="Times New Roman" w:hAnsi="Times New Roman" w:cs="Times New Roman"/>
      <w:i/>
      <w:iCs/>
      <w:color w:val="0000FF"/>
      <w:sz w:val="22"/>
    </w:rPr>
  </w:style>
  <w:style w:type="paragraph" w:customStyle="1" w:styleId="Preformatted">
    <w:name w:val="Preformatted"/>
    <w:basedOn w:val="Normal"/>
    <w:rsid w:val="00DB7B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OC1">
    <w:name w:val="toc 1"/>
    <w:basedOn w:val="Normal"/>
    <w:next w:val="Normal"/>
    <w:autoRedefine/>
    <w:uiPriority w:val="39"/>
    <w:qFormat/>
    <w:rsid w:val="00DB7B61"/>
    <w:pPr>
      <w:spacing w:before="120" w:after="0" w:line="240" w:lineRule="auto"/>
    </w:pPr>
    <w:rPr>
      <w:rFonts w:ascii="Times New Roman" w:eastAsia="Times New Roman" w:hAnsi="Times New Roman" w:cs="Times New Roman"/>
      <w:b/>
      <w:bCs/>
      <w:i/>
      <w:iCs/>
      <w:sz w:val="24"/>
      <w:szCs w:val="24"/>
    </w:rPr>
  </w:style>
  <w:style w:type="paragraph" w:styleId="BodyTextIndent">
    <w:name w:val="Body Text Indent"/>
    <w:basedOn w:val="Normal"/>
    <w:link w:val="BodyTextIndentChar"/>
    <w:rsid w:val="00DB7B6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7B61"/>
    <w:rPr>
      <w:rFonts w:ascii="Times New Roman" w:eastAsia="Times New Roman" w:hAnsi="Times New Roman" w:cs="Times New Roman"/>
    </w:rPr>
  </w:style>
  <w:style w:type="paragraph" w:styleId="BodyText">
    <w:name w:val="Body Text"/>
    <w:basedOn w:val="Normal"/>
    <w:link w:val="BodyTextChar"/>
    <w:rsid w:val="00DB7B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B7B61"/>
    <w:rPr>
      <w:rFonts w:ascii="Times New Roman" w:eastAsia="Times New Roman" w:hAnsi="Times New Roman" w:cs="Times New Roman"/>
    </w:rPr>
  </w:style>
  <w:style w:type="paragraph" w:styleId="BodyText2">
    <w:name w:val="Body Text 2"/>
    <w:basedOn w:val="Normal"/>
    <w:link w:val="BodyText2Char"/>
    <w:rsid w:val="00DB7B6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B7B61"/>
    <w:rPr>
      <w:rFonts w:ascii="Times New Roman" w:eastAsia="Times New Roman" w:hAnsi="Times New Roman" w:cs="Times New Roman"/>
    </w:rPr>
  </w:style>
  <w:style w:type="paragraph" w:styleId="BodyTextIndent3">
    <w:name w:val="Body Text Indent 3"/>
    <w:basedOn w:val="Normal"/>
    <w:link w:val="BodyTextIndent3Char"/>
    <w:rsid w:val="00DB7B6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7B61"/>
    <w:rPr>
      <w:rFonts w:ascii="Times New Roman" w:eastAsia="Times New Roman" w:hAnsi="Times New Roman" w:cs="Times New Roman"/>
      <w:sz w:val="16"/>
      <w:szCs w:val="16"/>
    </w:rPr>
  </w:style>
  <w:style w:type="paragraph" w:customStyle="1" w:styleId="body">
    <w:name w:val="body"/>
    <w:basedOn w:val="Normal"/>
    <w:rsid w:val="00DB7B61"/>
    <w:pPr>
      <w:spacing w:before="100" w:beforeAutospacing="1" w:after="100" w:afterAutospacing="1" w:line="240" w:lineRule="auto"/>
    </w:pPr>
    <w:rPr>
      <w:rFonts w:ascii="Arial Unicode MS" w:eastAsia="Arial Unicode MS" w:hAnsi="Arial Unicode MS" w:cs="Arial Unicode MS"/>
      <w:sz w:val="24"/>
      <w:szCs w:val="24"/>
    </w:rPr>
  </w:style>
  <w:style w:type="paragraph" w:styleId="BlockText">
    <w:name w:val="Block Text"/>
    <w:basedOn w:val="Normal"/>
    <w:rsid w:val="00DB7B61"/>
    <w:pPr>
      <w:spacing w:after="0" w:line="240" w:lineRule="auto"/>
      <w:ind w:left="1080" w:right="720"/>
    </w:pPr>
    <w:rPr>
      <w:rFonts w:ascii="Times New Roman" w:eastAsia="Times New Roman" w:hAnsi="Times New Roman" w:cs="Times New Roman"/>
      <w:szCs w:val="24"/>
    </w:rPr>
  </w:style>
  <w:style w:type="paragraph" w:styleId="NormalWeb">
    <w:name w:val="Normal (Web)"/>
    <w:basedOn w:val="Normal"/>
    <w:uiPriority w:val="99"/>
    <w:rsid w:val="00DB7B61"/>
    <w:pPr>
      <w:spacing w:after="0" w:line="240" w:lineRule="auto"/>
      <w:ind w:left="450"/>
    </w:pPr>
    <w:rPr>
      <w:rFonts w:ascii="Verdana" w:eastAsia="Arial Unicode MS" w:hAnsi="Verdana" w:cs="Arial Unicode MS"/>
      <w:sz w:val="20"/>
      <w:szCs w:val="20"/>
    </w:rPr>
  </w:style>
  <w:style w:type="paragraph" w:customStyle="1" w:styleId="HeadingAttmt2">
    <w:name w:val="Heading Attmt 2"/>
    <w:basedOn w:val="Heading2"/>
    <w:next w:val="BodyText"/>
    <w:rsid w:val="00DB7B61"/>
    <w:pPr>
      <w:numPr>
        <w:numId w:val="1"/>
      </w:numPr>
      <w:ind w:left="1152" w:hanging="432"/>
      <w:outlineLvl w:val="9"/>
    </w:pPr>
    <w:rPr>
      <w:bCs/>
      <w:szCs w:val="20"/>
    </w:rPr>
  </w:style>
  <w:style w:type="paragraph" w:styleId="TOC2">
    <w:name w:val="toc 2"/>
    <w:basedOn w:val="Normal"/>
    <w:next w:val="Normal"/>
    <w:autoRedefine/>
    <w:uiPriority w:val="39"/>
    <w:qFormat/>
    <w:rsid w:val="00570459"/>
    <w:pPr>
      <w:tabs>
        <w:tab w:val="right" w:leader="dot" w:pos="9350"/>
      </w:tabs>
      <w:spacing w:before="120" w:after="0" w:line="240" w:lineRule="auto"/>
      <w:ind w:left="240"/>
    </w:pPr>
    <w:rPr>
      <w:rFonts w:ascii="Times New Roman" w:eastAsia="Times New Roman" w:hAnsi="Times New Roman" w:cs="Times New Roman"/>
      <w:b/>
      <w:bCs/>
    </w:rPr>
  </w:style>
  <w:style w:type="paragraph" w:styleId="TOC3">
    <w:name w:val="toc 3"/>
    <w:basedOn w:val="Normal"/>
    <w:next w:val="Normal"/>
    <w:autoRedefine/>
    <w:uiPriority w:val="39"/>
    <w:qFormat/>
    <w:rsid w:val="00167796"/>
    <w:pPr>
      <w:tabs>
        <w:tab w:val="left" w:pos="1200"/>
        <w:tab w:val="right" w:leader="dot" w:pos="9350"/>
      </w:tabs>
      <w:spacing w:after="0" w:line="240" w:lineRule="auto"/>
      <w:ind w:left="274"/>
    </w:pPr>
    <w:rPr>
      <w:rFonts w:ascii="Arial Narrow" w:eastAsia="Times New Roman" w:hAnsi="Arial Narrow" w:cs="Lucida Sans Unicode"/>
      <w:noProof/>
    </w:rPr>
  </w:style>
  <w:style w:type="paragraph" w:styleId="TOC4">
    <w:name w:val="toc 4"/>
    <w:basedOn w:val="Normal"/>
    <w:next w:val="Normal"/>
    <w:autoRedefine/>
    <w:uiPriority w:val="39"/>
    <w:rsid w:val="00DB7B61"/>
    <w:pPr>
      <w:spacing w:after="0" w:line="240" w:lineRule="auto"/>
      <w:ind w:left="720"/>
    </w:pPr>
    <w:rPr>
      <w:rFonts w:ascii="Times New Roman" w:eastAsia="Times New Roman" w:hAnsi="Times New Roman" w:cs="Times New Roman"/>
      <w:sz w:val="20"/>
      <w:szCs w:val="20"/>
    </w:rPr>
  </w:style>
  <w:style w:type="paragraph" w:styleId="TOC5">
    <w:name w:val="toc 5"/>
    <w:basedOn w:val="Normal"/>
    <w:next w:val="Normal"/>
    <w:autoRedefine/>
    <w:uiPriority w:val="39"/>
    <w:rsid w:val="00DB7B61"/>
    <w:pPr>
      <w:spacing w:after="0" w:line="240" w:lineRule="auto"/>
      <w:ind w:left="960"/>
    </w:pPr>
    <w:rPr>
      <w:rFonts w:ascii="Times New Roman" w:eastAsia="Times New Roman" w:hAnsi="Times New Roman" w:cs="Times New Roman"/>
      <w:sz w:val="20"/>
      <w:szCs w:val="20"/>
    </w:rPr>
  </w:style>
  <w:style w:type="paragraph" w:styleId="TOC6">
    <w:name w:val="toc 6"/>
    <w:basedOn w:val="Normal"/>
    <w:next w:val="Normal"/>
    <w:autoRedefine/>
    <w:uiPriority w:val="39"/>
    <w:rsid w:val="00DB7B61"/>
    <w:pPr>
      <w:spacing w:after="0" w:line="240" w:lineRule="auto"/>
      <w:ind w:left="1200"/>
    </w:pPr>
    <w:rPr>
      <w:rFonts w:ascii="Times New Roman" w:eastAsia="Times New Roman" w:hAnsi="Times New Roman" w:cs="Times New Roman"/>
      <w:sz w:val="20"/>
      <w:szCs w:val="20"/>
    </w:rPr>
  </w:style>
  <w:style w:type="paragraph" w:styleId="TOC7">
    <w:name w:val="toc 7"/>
    <w:basedOn w:val="Normal"/>
    <w:next w:val="Normal"/>
    <w:autoRedefine/>
    <w:uiPriority w:val="39"/>
    <w:rsid w:val="00DB7B61"/>
    <w:pPr>
      <w:spacing w:after="0" w:line="240" w:lineRule="auto"/>
      <w:ind w:left="1440"/>
    </w:pPr>
    <w:rPr>
      <w:rFonts w:ascii="Times New Roman" w:eastAsia="Times New Roman" w:hAnsi="Times New Roman" w:cs="Times New Roman"/>
      <w:sz w:val="20"/>
      <w:szCs w:val="20"/>
    </w:rPr>
  </w:style>
  <w:style w:type="paragraph" w:styleId="TOC8">
    <w:name w:val="toc 8"/>
    <w:basedOn w:val="Normal"/>
    <w:next w:val="Normal"/>
    <w:autoRedefine/>
    <w:uiPriority w:val="39"/>
    <w:rsid w:val="00DB7B61"/>
    <w:pPr>
      <w:spacing w:after="0" w:line="240" w:lineRule="auto"/>
      <w:ind w:left="1680"/>
    </w:pPr>
    <w:rPr>
      <w:rFonts w:ascii="Times New Roman" w:eastAsia="Times New Roman" w:hAnsi="Times New Roman" w:cs="Times New Roman"/>
      <w:sz w:val="20"/>
      <w:szCs w:val="20"/>
    </w:rPr>
  </w:style>
  <w:style w:type="paragraph" w:styleId="TOC9">
    <w:name w:val="toc 9"/>
    <w:basedOn w:val="Normal"/>
    <w:next w:val="Normal"/>
    <w:autoRedefine/>
    <w:uiPriority w:val="39"/>
    <w:rsid w:val="00DB7B61"/>
    <w:pPr>
      <w:spacing w:after="0" w:line="240" w:lineRule="auto"/>
      <w:ind w:left="1920"/>
    </w:pPr>
    <w:rPr>
      <w:rFonts w:ascii="Times New Roman" w:eastAsia="Times New Roman" w:hAnsi="Times New Roman" w:cs="Times New Roman"/>
      <w:sz w:val="20"/>
      <w:szCs w:val="20"/>
    </w:rPr>
  </w:style>
  <w:style w:type="paragraph" w:styleId="Title">
    <w:name w:val="Title"/>
    <w:basedOn w:val="Normal"/>
    <w:link w:val="TitleChar"/>
    <w:qFormat/>
    <w:rsid w:val="00DB7B61"/>
    <w:pPr>
      <w:spacing w:after="0" w:line="240" w:lineRule="auto"/>
      <w:jc w:val="center"/>
    </w:pPr>
    <w:rPr>
      <w:rFonts w:ascii="Arial,Bold" w:eastAsia="Times New Roman" w:hAnsi="Arial,Bold" w:cs="Times New Roman"/>
      <w:b/>
      <w:snapToGrid w:val="0"/>
      <w:sz w:val="20"/>
      <w:szCs w:val="20"/>
    </w:rPr>
  </w:style>
  <w:style w:type="character" w:customStyle="1" w:styleId="TitleChar">
    <w:name w:val="Title Char"/>
    <w:basedOn w:val="DefaultParagraphFont"/>
    <w:link w:val="Title"/>
    <w:rsid w:val="00DB7B61"/>
    <w:rPr>
      <w:rFonts w:ascii="Arial,Bold" w:eastAsia="Times New Roman" w:hAnsi="Arial,Bold" w:cs="Times New Roman"/>
      <w:b/>
      <w:snapToGrid w:val="0"/>
      <w:sz w:val="20"/>
      <w:szCs w:val="20"/>
    </w:rPr>
  </w:style>
  <w:style w:type="paragraph" w:styleId="BodyText3">
    <w:name w:val="Body Text 3"/>
    <w:basedOn w:val="Normal"/>
    <w:link w:val="BodyText3Char"/>
    <w:rsid w:val="00DB7B61"/>
    <w:pPr>
      <w:spacing w:after="0" w:line="240" w:lineRule="auto"/>
    </w:pPr>
    <w:rPr>
      <w:rFonts w:ascii="Arial" w:eastAsia="Times New Roman" w:hAnsi="Arial" w:cs="Arial"/>
      <w:i/>
      <w:iCs/>
      <w:color w:val="0000FF"/>
    </w:rPr>
  </w:style>
  <w:style w:type="character" w:customStyle="1" w:styleId="BodyText3Char">
    <w:name w:val="Body Text 3 Char"/>
    <w:basedOn w:val="DefaultParagraphFont"/>
    <w:link w:val="BodyText3"/>
    <w:rsid w:val="00DB7B61"/>
    <w:rPr>
      <w:rFonts w:ascii="Arial" w:eastAsia="Times New Roman" w:hAnsi="Arial" w:cs="Arial"/>
      <w:i/>
      <w:iCs/>
      <w:color w:val="0000FF"/>
      <w:sz w:val="22"/>
      <w:szCs w:val="22"/>
    </w:rPr>
  </w:style>
  <w:style w:type="character" w:styleId="CommentReference">
    <w:name w:val="annotation reference"/>
    <w:basedOn w:val="DefaultParagraphFont"/>
    <w:uiPriority w:val="99"/>
    <w:semiHidden/>
    <w:rsid w:val="00DB7B61"/>
    <w:rPr>
      <w:sz w:val="16"/>
      <w:szCs w:val="16"/>
    </w:rPr>
  </w:style>
  <w:style w:type="paragraph" w:styleId="CommentText">
    <w:name w:val="annotation text"/>
    <w:basedOn w:val="Normal"/>
    <w:link w:val="CommentTextChar"/>
    <w:semiHidden/>
    <w:rsid w:val="00DB7B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B7B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B7B61"/>
    <w:rPr>
      <w:b/>
      <w:bCs/>
    </w:rPr>
  </w:style>
  <w:style w:type="character" w:customStyle="1" w:styleId="CommentSubjectChar">
    <w:name w:val="Comment Subject Char"/>
    <w:basedOn w:val="CommentTextChar"/>
    <w:link w:val="CommentSubject"/>
    <w:semiHidden/>
    <w:rsid w:val="00DB7B61"/>
    <w:rPr>
      <w:rFonts w:ascii="Times New Roman" w:eastAsia="Times New Roman" w:hAnsi="Times New Roman" w:cs="Times New Roman"/>
      <w:b/>
      <w:bCs/>
      <w:sz w:val="20"/>
      <w:szCs w:val="20"/>
    </w:rPr>
  </w:style>
  <w:style w:type="character" w:customStyle="1" w:styleId="CharChar">
    <w:name w:val="Char Char"/>
    <w:basedOn w:val="DefaultParagraphFont"/>
    <w:rsid w:val="00DB7B61"/>
    <w:rPr>
      <w:rFonts w:ascii="Arial" w:hAnsi="Arial" w:cs="Arial"/>
      <w:b/>
      <w:bCs/>
      <w:sz w:val="22"/>
      <w:szCs w:val="22"/>
      <w:lang w:val="en-US" w:eastAsia="en-US" w:bidi="ar-SA"/>
    </w:rPr>
  </w:style>
  <w:style w:type="character" w:customStyle="1" w:styleId="AGReg1Char">
    <w:name w:val="AG Reg 1 Char"/>
    <w:basedOn w:val="DefaultParagraphFont"/>
    <w:rsid w:val="00DB7B61"/>
    <w:rPr>
      <w:rFonts w:eastAsia="Times"/>
      <w:sz w:val="24"/>
      <w:lang w:val="en-US" w:eastAsia="en-US" w:bidi="ar-SA"/>
    </w:rPr>
  </w:style>
  <w:style w:type="character" w:customStyle="1" w:styleId="Heading6Char1">
    <w:name w:val="Heading 6 Char1"/>
    <w:basedOn w:val="DefaultParagraphFont"/>
    <w:link w:val="Heading6"/>
    <w:rsid w:val="00DB7B61"/>
    <w:rPr>
      <w:rFonts w:ascii="Arial" w:eastAsia="Times New Roman" w:hAnsi="Arial" w:cs="Arial"/>
      <w:b/>
      <w:bCs/>
      <w:sz w:val="22"/>
      <w:szCs w:val="22"/>
    </w:rPr>
  </w:style>
  <w:style w:type="character" w:styleId="Emphasis">
    <w:name w:val="Emphasis"/>
    <w:basedOn w:val="DefaultParagraphFont"/>
    <w:qFormat/>
    <w:rsid w:val="00DB7B61"/>
    <w:rPr>
      <w:i/>
      <w:iCs/>
    </w:rPr>
  </w:style>
  <w:style w:type="paragraph" w:customStyle="1" w:styleId="CM21">
    <w:name w:val="CM2+1"/>
    <w:basedOn w:val="Normal"/>
    <w:next w:val="Normal"/>
    <w:rsid w:val="00DB7B61"/>
    <w:pPr>
      <w:autoSpaceDE w:val="0"/>
      <w:autoSpaceDN w:val="0"/>
      <w:adjustRightInd w:val="0"/>
      <w:spacing w:after="0" w:line="208" w:lineRule="atLeast"/>
    </w:pPr>
    <w:rPr>
      <w:rFonts w:ascii="Arial" w:eastAsia="Times" w:hAnsi="Arial" w:cs="Times New Roman"/>
      <w:sz w:val="24"/>
      <w:szCs w:val="24"/>
    </w:rPr>
  </w:style>
  <w:style w:type="character" w:customStyle="1" w:styleId="term1">
    <w:name w:val="term1"/>
    <w:basedOn w:val="DefaultParagraphFont"/>
    <w:rsid w:val="00DB7B61"/>
    <w:rPr>
      <w:rFonts w:ascii="Verdana" w:hAnsi="Verdana" w:hint="default"/>
      <w:b/>
      <w:bCs/>
      <w:sz w:val="20"/>
      <w:szCs w:val="20"/>
    </w:rPr>
  </w:style>
  <w:style w:type="paragraph" w:customStyle="1" w:styleId="AGReg1BoldHeading">
    <w:name w:val="AG Reg 1 Bold Heading"/>
    <w:basedOn w:val="AGReg1"/>
    <w:rsid w:val="00DB7B61"/>
    <w:pPr>
      <w:tabs>
        <w:tab w:val="left" w:pos="360"/>
      </w:tabs>
    </w:pPr>
    <w:rPr>
      <w:rFonts w:ascii="Arial" w:eastAsia="Arial Unicode MS" w:hAnsi="Arial"/>
      <w:b/>
      <w:sz w:val="20"/>
    </w:rPr>
  </w:style>
  <w:style w:type="paragraph" w:customStyle="1" w:styleId="Num-a0">
    <w:name w:val="Num-a. @ 0"/>
    <w:basedOn w:val="AGReg1"/>
    <w:rsid w:val="00DB7B61"/>
    <w:pPr>
      <w:tabs>
        <w:tab w:val="left" w:pos="432"/>
      </w:tabs>
      <w:ind w:left="504" w:hanging="504"/>
    </w:pPr>
    <w:rPr>
      <w:rFonts w:ascii="Arial" w:eastAsia="Arial Unicode MS" w:hAnsi="Arial"/>
      <w:sz w:val="20"/>
    </w:rPr>
  </w:style>
  <w:style w:type="paragraph" w:styleId="List">
    <w:name w:val="List"/>
    <w:basedOn w:val="Normal"/>
    <w:rsid w:val="00DB7B61"/>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DB7B6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DB7B6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rsid w:val="00DB7B61"/>
    <w:pPr>
      <w:numPr>
        <w:numId w:val="2"/>
      </w:numPr>
      <w:spacing w:after="0" w:line="240" w:lineRule="auto"/>
    </w:pPr>
    <w:rPr>
      <w:rFonts w:ascii="Times New Roman" w:eastAsia="Times New Roman" w:hAnsi="Times New Roman" w:cs="Times New Roman"/>
      <w:sz w:val="24"/>
      <w:szCs w:val="24"/>
    </w:rPr>
  </w:style>
  <w:style w:type="paragraph" w:customStyle="1" w:styleId="InsideAddress">
    <w:name w:val="Inside Address"/>
    <w:basedOn w:val="Normal"/>
    <w:rsid w:val="00DB7B61"/>
    <w:pPr>
      <w:spacing w:after="0" w:line="240" w:lineRule="auto"/>
    </w:pPr>
    <w:rPr>
      <w:rFonts w:ascii="Times New Roman" w:eastAsia="Times New Roman" w:hAnsi="Times New Roman" w:cs="Times New Roman"/>
      <w:sz w:val="24"/>
      <w:szCs w:val="24"/>
    </w:rPr>
  </w:style>
  <w:style w:type="paragraph" w:customStyle="1" w:styleId="ReturnAddress">
    <w:name w:val="Return Address"/>
    <w:basedOn w:val="Normal"/>
    <w:rsid w:val="00DB7B61"/>
    <w:pPr>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DB7B61"/>
    <w:pPr>
      <w:ind w:firstLine="210"/>
    </w:pPr>
  </w:style>
  <w:style w:type="character" w:customStyle="1" w:styleId="BodyTextFirstIndentChar">
    <w:name w:val="Body Text First Indent Char"/>
    <w:basedOn w:val="BodyTextChar"/>
    <w:link w:val="BodyTextFirstIndent"/>
    <w:rsid w:val="00DB7B61"/>
    <w:rPr>
      <w:rFonts w:ascii="Times New Roman" w:eastAsia="Times New Roman" w:hAnsi="Times New Roman" w:cs="Times New Roman"/>
    </w:rPr>
  </w:style>
  <w:style w:type="paragraph" w:styleId="BodyTextFirstIndent2">
    <w:name w:val="Body Text First Indent 2"/>
    <w:basedOn w:val="BodyTextIndent"/>
    <w:link w:val="BodyTextFirstIndent2Char"/>
    <w:rsid w:val="00DB7B61"/>
    <w:pPr>
      <w:ind w:firstLine="210"/>
    </w:pPr>
  </w:style>
  <w:style w:type="character" w:customStyle="1" w:styleId="BodyTextFirstIndent2Char">
    <w:name w:val="Body Text First Indent 2 Char"/>
    <w:basedOn w:val="BodyTextIndentChar"/>
    <w:link w:val="BodyTextFirstIndent2"/>
    <w:rsid w:val="00DB7B61"/>
    <w:rPr>
      <w:rFonts w:ascii="Times New Roman" w:eastAsia="Times New Roman" w:hAnsi="Times New Roman" w:cs="Times New Roman"/>
    </w:rPr>
  </w:style>
  <w:style w:type="paragraph" w:styleId="TOCHeading">
    <w:name w:val="TOC Heading"/>
    <w:basedOn w:val="Heading1"/>
    <w:next w:val="Normal"/>
    <w:uiPriority w:val="39"/>
    <w:unhideWhenUsed/>
    <w:qFormat/>
    <w:rsid w:val="00DB7B61"/>
    <w:pPr>
      <w:outlineLvl w:val="9"/>
    </w:pPr>
    <w:rPr>
      <w:color w:val="2E74B5" w:themeColor="accent1" w:themeShade="BF"/>
      <w:szCs w:val="28"/>
      <w:lang w:eastAsia="ja-JP"/>
    </w:rPr>
  </w:style>
  <w:style w:type="paragraph" w:styleId="NoSpacing">
    <w:name w:val="No Spacing"/>
    <w:link w:val="NoSpacingChar"/>
    <w:uiPriority w:val="1"/>
    <w:qFormat/>
    <w:rsid w:val="00DB7B61"/>
    <w:rPr>
      <w:rFonts w:eastAsiaTheme="minorEastAsia"/>
      <w:sz w:val="22"/>
      <w:szCs w:val="22"/>
      <w:lang w:eastAsia="ja-JP"/>
    </w:rPr>
  </w:style>
  <w:style w:type="character" w:customStyle="1" w:styleId="NoSpacingChar">
    <w:name w:val="No Spacing Char"/>
    <w:basedOn w:val="DefaultParagraphFont"/>
    <w:link w:val="NoSpacing"/>
    <w:uiPriority w:val="1"/>
    <w:rsid w:val="00DB7B61"/>
    <w:rPr>
      <w:rFonts w:eastAsiaTheme="minorEastAsia"/>
      <w:sz w:val="22"/>
      <w:szCs w:val="22"/>
      <w:lang w:eastAsia="ja-JP"/>
    </w:rPr>
  </w:style>
  <w:style w:type="table" w:styleId="TableGrid">
    <w:name w:val="Table Grid"/>
    <w:basedOn w:val="TableNormal"/>
    <w:uiPriority w:val="39"/>
    <w:rsid w:val="00DB7B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7B61"/>
    <w:pPr>
      <w:autoSpaceDE w:val="0"/>
      <w:autoSpaceDN w:val="0"/>
      <w:adjustRightInd w:val="0"/>
    </w:pPr>
    <w:rPr>
      <w:rFonts w:ascii="Times New Roman" w:hAnsi="Times New Roman" w:cs="Times New Roman"/>
      <w:color w:val="000000"/>
    </w:rPr>
  </w:style>
  <w:style w:type="table" w:customStyle="1" w:styleId="TableGrid1">
    <w:name w:val="Table Grid1"/>
    <w:basedOn w:val="TableNormal"/>
    <w:next w:val="TableGrid"/>
    <w:uiPriority w:val="59"/>
    <w:rsid w:val="00AA4B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A4B98"/>
    <w:rPr>
      <w:rFonts w:eastAsiaTheme="minorEastAsia"/>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73A00"/>
    <w:rPr>
      <w:color w:val="808080"/>
      <w:shd w:val="clear" w:color="auto" w:fill="E6E6E6"/>
    </w:rPr>
  </w:style>
  <w:style w:type="paragraph" w:styleId="IntenseQuote">
    <w:name w:val="Intense Quote"/>
    <w:basedOn w:val="Normal"/>
    <w:next w:val="Normal"/>
    <w:link w:val="IntenseQuoteChar"/>
    <w:uiPriority w:val="30"/>
    <w:qFormat/>
    <w:rsid w:val="008B05C6"/>
    <w:pPr>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B05C6"/>
    <w:rPr>
      <w:i/>
      <w:iCs/>
      <w:color w:val="5B9BD5" w:themeColor="accent1"/>
      <w:sz w:val="22"/>
      <w:szCs w:val="22"/>
    </w:rPr>
  </w:style>
  <w:style w:type="character" w:customStyle="1" w:styleId="Heading5Char">
    <w:name w:val="Heading 5 Char"/>
    <w:basedOn w:val="DefaultParagraphFont"/>
    <w:link w:val="Heading5"/>
    <w:uiPriority w:val="9"/>
    <w:semiHidden/>
    <w:rsid w:val="00AF34AE"/>
    <w:rPr>
      <w:rFonts w:asciiTheme="majorHAnsi" w:eastAsiaTheme="majorEastAsia" w:hAnsiTheme="majorHAnsi" w:cstheme="majorBidi"/>
      <w:color w:val="2E74B5" w:themeColor="accent1" w:themeShade="BF"/>
      <w:sz w:val="22"/>
      <w:szCs w:val="22"/>
    </w:rPr>
  </w:style>
  <w:style w:type="paragraph" w:styleId="Revision">
    <w:name w:val="Revision"/>
    <w:hidden/>
    <w:uiPriority w:val="99"/>
    <w:semiHidden/>
    <w:rsid w:val="00D35314"/>
    <w:rPr>
      <w:sz w:val="22"/>
      <w:szCs w:val="22"/>
    </w:rPr>
  </w:style>
  <w:style w:type="paragraph" w:styleId="PlainText">
    <w:name w:val="Plain Text"/>
    <w:basedOn w:val="Normal"/>
    <w:link w:val="PlainTextChar"/>
    <w:uiPriority w:val="99"/>
    <w:semiHidden/>
    <w:unhideWhenUsed/>
    <w:rsid w:val="004D29D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D29DA"/>
    <w:rPr>
      <w:rFonts w:ascii="Calibri" w:hAnsi="Calibri"/>
      <w:sz w:val="22"/>
      <w:szCs w:val="21"/>
    </w:rPr>
  </w:style>
  <w:style w:type="character" w:customStyle="1" w:styleId="ListParagraphChar">
    <w:name w:val="List Paragraph Char"/>
    <w:basedOn w:val="DefaultParagraphFont"/>
    <w:link w:val="ListParagraph"/>
    <w:uiPriority w:val="34"/>
    <w:locked/>
    <w:rsid w:val="00F823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4471">
      <w:bodyDiv w:val="1"/>
      <w:marLeft w:val="0"/>
      <w:marRight w:val="0"/>
      <w:marTop w:val="0"/>
      <w:marBottom w:val="0"/>
      <w:divBdr>
        <w:top w:val="none" w:sz="0" w:space="0" w:color="auto"/>
        <w:left w:val="none" w:sz="0" w:space="0" w:color="auto"/>
        <w:bottom w:val="none" w:sz="0" w:space="0" w:color="auto"/>
        <w:right w:val="none" w:sz="0" w:space="0" w:color="auto"/>
      </w:divBdr>
    </w:div>
    <w:div w:id="323553329">
      <w:bodyDiv w:val="1"/>
      <w:marLeft w:val="0"/>
      <w:marRight w:val="0"/>
      <w:marTop w:val="0"/>
      <w:marBottom w:val="0"/>
      <w:divBdr>
        <w:top w:val="none" w:sz="0" w:space="0" w:color="auto"/>
        <w:left w:val="none" w:sz="0" w:space="0" w:color="auto"/>
        <w:bottom w:val="none" w:sz="0" w:space="0" w:color="auto"/>
        <w:right w:val="none" w:sz="0" w:space="0" w:color="auto"/>
      </w:divBdr>
    </w:div>
    <w:div w:id="414666393">
      <w:bodyDiv w:val="1"/>
      <w:marLeft w:val="0"/>
      <w:marRight w:val="0"/>
      <w:marTop w:val="0"/>
      <w:marBottom w:val="0"/>
      <w:divBdr>
        <w:top w:val="none" w:sz="0" w:space="0" w:color="auto"/>
        <w:left w:val="none" w:sz="0" w:space="0" w:color="auto"/>
        <w:bottom w:val="none" w:sz="0" w:space="0" w:color="auto"/>
        <w:right w:val="none" w:sz="0" w:space="0" w:color="auto"/>
      </w:divBdr>
    </w:div>
    <w:div w:id="455217798">
      <w:bodyDiv w:val="1"/>
      <w:marLeft w:val="0"/>
      <w:marRight w:val="0"/>
      <w:marTop w:val="0"/>
      <w:marBottom w:val="0"/>
      <w:divBdr>
        <w:top w:val="none" w:sz="0" w:space="0" w:color="auto"/>
        <w:left w:val="none" w:sz="0" w:space="0" w:color="auto"/>
        <w:bottom w:val="none" w:sz="0" w:space="0" w:color="auto"/>
        <w:right w:val="none" w:sz="0" w:space="0" w:color="auto"/>
      </w:divBdr>
    </w:div>
    <w:div w:id="573516864">
      <w:bodyDiv w:val="1"/>
      <w:marLeft w:val="0"/>
      <w:marRight w:val="0"/>
      <w:marTop w:val="0"/>
      <w:marBottom w:val="0"/>
      <w:divBdr>
        <w:top w:val="none" w:sz="0" w:space="0" w:color="auto"/>
        <w:left w:val="none" w:sz="0" w:space="0" w:color="auto"/>
        <w:bottom w:val="none" w:sz="0" w:space="0" w:color="auto"/>
        <w:right w:val="none" w:sz="0" w:space="0" w:color="auto"/>
      </w:divBdr>
    </w:div>
    <w:div w:id="591429072">
      <w:bodyDiv w:val="1"/>
      <w:marLeft w:val="0"/>
      <w:marRight w:val="0"/>
      <w:marTop w:val="0"/>
      <w:marBottom w:val="0"/>
      <w:divBdr>
        <w:top w:val="none" w:sz="0" w:space="0" w:color="auto"/>
        <w:left w:val="none" w:sz="0" w:space="0" w:color="auto"/>
        <w:bottom w:val="none" w:sz="0" w:space="0" w:color="auto"/>
        <w:right w:val="none" w:sz="0" w:space="0" w:color="auto"/>
      </w:divBdr>
      <w:divsChild>
        <w:div w:id="90007169">
          <w:marLeft w:val="0"/>
          <w:marRight w:val="0"/>
          <w:marTop w:val="0"/>
          <w:marBottom w:val="0"/>
          <w:divBdr>
            <w:top w:val="none" w:sz="0" w:space="0" w:color="auto"/>
            <w:left w:val="none" w:sz="0" w:space="0" w:color="auto"/>
            <w:bottom w:val="none" w:sz="0" w:space="0" w:color="auto"/>
            <w:right w:val="none" w:sz="0" w:space="0" w:color="auto"/>
          </w:divBdr>
        </w:div>
        <w:div w:id="129714825">
          <w:marLeft w:val="0"/>
          <w:marRight w:val="0"/>
          <w:marTop w:val="0"/>
          <w:marBottom w:val="0"/>
          <w:divBdr>
            <w:top w:val="none" w:sz="0" w:space="0" w:color="auto"/>
            <w:left w:val="none" w:sz="0" w:space="0" w:color="auto"/>
            <w:bottom w:val="none" w:sz="0" w:space="0" w:color="auto"/>
            <w:right w:val="none" w:sz="0" w:space="0" w:color="auto"/>
          </w:divBdr>
        </w:div>
        <w:div w:id="257688021">
          <w:marLeft w:val="0"/>
          <w:marRight w:val="0"/>
          <w:marTop w:val="0"/>
          <w:marBottom w:val="0"/>
          <w:divBdr>
            <w:top w:val="none" w:sz="0" w:space="0" w:color="auto"/>
            <w:left w:val="none" w:sz="0" w:space="0" w:color="auto"/>
            <w:bottom w:val="none" w:sz="0" w:space="0" w:color="auto"/>
            <w:right w:val="none" w:sz="0" w:space="0" w:color="auto"/>
          </w:divBdr>
        </w:div>
        <w:div w:id="317153326">
          <w:marLeft w:val="0"/>
          <w:marRight w:val="0"/>
          <w:marTop w:val="0"/>
          <w:marBottom w:val="0"/>
          <w:divBdr>
            <w:top w:val="none" w:sz="0" w:space="0" w:color="auto"/>
            <w:left w:val="none" w:sz="0" w:space="0" w:color="auto"/>
            <w:bottom w:val="none" w:sz="0" w:space="0" w:color="auto"/>
            <w:right w:val="none" w:sz="0" w:space="0" w:color="auto"/>
          </w:divBdr>
        </w:div>
        <w:div w:id="388457263">
          <w:marLeft w:val="0"/>
          <w:marRight w:val="0"/>
          <w:marTop w:val="0"/>
          <w:marBottom w:val="0"/>
          <w:divBdr>
            <w:top w:val="none" w:sz="0" w:space="0" w:color="auto"/>
            <w:left w:val="none" w:sz="0" w:space="0" w:color="auto"/>
            <w:bottom w:val="none" w:sz="0" w:space="0" w:color="auto"/>
            <w:right w:val="none" w:sz="0" w:space="0" w:color="auto"/>
          </w:divBdr>
        </w:div>
        <w:div w:id="403993020">
          <w:marLeft w:val="0"/>
          <w:marRight w:val="0"/>
          <w:marTop w:val="0"/>
          <w:marBottom w:val="0"/>
          <w:divBdr>
            <w:top w:val="none" w:sz="0" w:space="0" w:color="auto"/>
            <w:left w:val="none" w:sz="0" w:space="0" w:color="auto"/>
            <w:bottom w:val="none" w:sz="0" w:space="0" w:color="auto"/>
            <w:right w:val="none" w:sz="0" w:space="0" w:color="auto"/>
          </w:divBdr>
        </w:div>
        <w:div w:id="435059541">
          <w:marLeft w:val="0"/>
          <w:marRight w:val="0"/>
          <w:marTop w:val="0"/>
          <w:marBottom w:val="0"/>
          <w:divBdr>
            <w:top w:val="none" w:sz="0" w:space="0" w:color="auto"/>
            <w:left w:val="none" w:sz="0" w:space="0" w:color="auto"/>
            <w:bottom w:val="none" w:sz="0" w:space="0" w:color="auto"/>
            <w:right w:val="none" w:sz="0" w:space="0" w:color="auto"/>
          </w:divBdr>
        </w:div>
        <w:div w:id="485899843">
          <w:marLeft w:val="0"/>
          <w:marRight w:val="0"/>
          <w:marTop w:val="0"/>
          <w:marBottom w:val="0"/>
          <w:divBdr>
            <w:top w:val="none" w:sz="0" w:space="0" w:color="auto"/>
            <w:left w:val="none" w:sz="0" w:space="0" w:color="auto"/>
            <w:bottom w:val="none" w:sz="0" w:space="0" w:color="auto"/>
            <w:right w:val="none" w:sz="0" w:space="0" w:color="auto"/>
          </w:divBdr>
        </w:div>
        <w:div w:id="497966833">
          <w:marLeft w:val="0"/>
          <w:marRight w:val="0"/>
          <w:marTop w:val="0"/>
          <w:marBottom w:val="0"/>
          <w:divBdr>
            <w:top w:val="none" w:sz="0" w:space="0" w:color="auto"/>
            <w:left w:val="none" w:sz="0" w:space="0" w:color="auto"/>
            <w:bottom w:val="none" w:sz="0" w:space="0" w:color="auto"/>
            <w:right w:val="none" w:sz="0" w:space="0" w:color="auto"/>
          </w:divBdr>
        </w:div>
        <w:div w:id="509027224">
          <w:marLeft w:val="0"/>
          <w:marRight w:val="0"/>
          <w:marTop w:val="0"/>
          <w:marBottom w:val="0"/>
          <w:divBdr>
            <w:top w:val="none" w:sz="0" w:space="0" w:color="auto"/>
            <w:left w:val="none" w:sz="0" w:space="0" w:color="auto"/>
            <w:bottom w:val="none" w:sz="0" w:space="0" w:color="auto"/>
            <w:right w:val="none" w:sz="0" w:space="0" w:color="auto"/>
          </w:divBdr>
        </w:div>
        <w:div w:id="531650635">
          <w:marLeft w:val="0"/>
          <w:marRight w:val="0"/>
          <w:marTop w:val="0"/>
          <w:marBottom w:val="0"/>
          <w:divBdr>
            <w:top w:val="none" w:sz="0" w:space="0" w:color="auto"/>
            <w:left w:val="none" w:sz="0" w:space="0" w:color="auto"/>
            <w:bottom w:val="none" w:sz="0" w:space="0" w:color="auto"/>
            <w:right w:val="none" w:sz="0" w:space="0" w:color="auto"/>
          </w:divBdr>
        </w:div>
        <w:div w:id="580678475">
          <w:marLeft w:val="0"/>
          <w:marRight w:val="0"/>
          <w:marTop w:val="0"/>
          <w:marBottom w:val="0"/>
          <w:divBdr>
            <w:top w:val="none" w:sz="0" w:space="0" w:color="auto"/>
            <w:left w:val="none" w:sz="0" w:space="0" w:color="auto"/>
            <w:bottom w:val="none" w:sz="0" w:space="0" w:color="auto"/>
            <w:right w:val="none" w:sz="0" w:space="0" w:color="auto"/>
          </w:divBdr>
        </w:div>
        <w:div w:id="601304209">
          <w:marLeft w:val="0"/>
          <w:marRight w:val="0"/>
          <w:marTop w:val="0"/>
          <w:marBottom w:val="0"/>
          <w:divBdr>
            <w:top w:val="none" w:sz="0" w:space="0" w:color="auto"/>
            <w:left w:val="none" w:sz="0" w:space="0" w:color="auto"/>
            <w:bottom w:val="none" w:sz="0" w:space="0" w:color="auto"/>
            <w:right w:val="none" w:sz="0" w:space="0" w:color="auto"/>
          </w:divBdr>
        </w:div>
        <w:div w:id="693651849">
          <w:marLeft w:val="0"/>
          <w:marRight w:val="0"/>
          <w:marTop w:val="0"/>
          <w:marBottom w:val="0"/>
          <w:divBdr>
            <w:top w:val="none" w:sz="0" w:space="0" w:color="auto"/>
            <w:left w:val="none" w:sz="0" w:space="0" w:color="auto"/>
            <w:bottom w:val="none" w:sz="0" w:space="0" w:color="auto"/>
            <w:right w:val="none" w:sz="0" w:space="0" w:color="auto"/>
          </w:divBdr>
        </w:div>
        <w:div w:id="726612219">
          <w:marLeft w:val="0"/>
          <w:marRight w:val="0"/>
          <w:marTop w:val="0"/>
          <w:marBottom w:val="0"/>
          <w:divBdr>
            <w:top w:val="none" w:sz="0" w:space="0" w:color="auto"/>
            <w:left w:val="none" w:sz="0" w:space="0" w:color="auto"/>
            <w:bottom w:val="none" w:sz="0" w:space="0" w:color="auto"/>
            <w:right w:val="none" w:sz="0" w:space="0" w:color="auto"/>
          </w:divBdr>
        </w:div>
        <w:div w:id="799684588">
          <w:marLeft w:val="0"/>
          <w:marRight w:val="0"/>
          <w:marTop w:val="0"/>
          <w:marBottom w:val="0"/>
          <w:divBdr>
            <w:top w:val="none" w:sz="0" w:space="0" w:color="auto"/>
            <w:left w:val="none" w:sz="0" w:space="0" w:color="auto"/>
            <w:bottom w:val="none" w:sz="0" w:space="0" w:color="auto"/>
            <w:right w:val="none" w:sz="0" w:space="0" w:color="auto"/>
          </w:divBdr>
        </w:div>
        <w:div w:id="811214751">
          <w:marLeft w:val="0"/>
          <w:marRight w:val="0"/>
          <w:marTop w:val="0"/>
          <w:marBottom w:val="0"/>
          <w:divBdr>
            <w:top w:val="none" w:sz="0" w:space="0" w:color="auto"/>
            <w:left w:val="none" w:sz="0" w:space="0" w:color="auto"/>
            <w:bottom w:val="none" w:sz="0" w:space="0" w:color="auto"/>
            <w:right w:val="none" w:sz="0" w:space="0" w:color="auto"/>
          </w:divBdr>
        </w:div>
        <w:div w:id="856577720">
          <w:marLeft w:val="0"/>
          <w:marRight w:val="0"/>
          <w:marTop w:val="0"/>
          <w:marBottom w:val="0"/>
          <w:divBdr>
            <w:top w:val="none" w:sz="0" w:space="0" w:color="auto"/>
            <w:left w:val="none" w:sz="0" w:space="0" w:color="auto"/>
            <w:bottom w:val="none" w:sz="0" w:space="0" w:color="auto"/>
            <w:right w:val="none" w:sz="0" w:space="0" w:color="auto"/>
          </w:divBdr>
        </w:div>
        <w:div w:id="865631924">
          <w:marLeft w:val="0"/>
          <w:marRight w:val="0"/>
          <w:marTop w:val="0"/>
          <w:marBottom w:val="0"/>
          <w:divBdr>
            <w:top w:val="none" w:sz="0" w:space="0" w:color="auto"/>
            <w:left w:val="none" w:sz="0" w:space="0" w:color="auto"/>
            <w:bottom w:val="none" w:sz="0" w:space="0" w:color="auto"/>
            <w:right w:val="none" w:sz="0" w:space="0" w:color="auto"/>
          </w:divBdr>
        </w:div>
        <w:div w:id="1113672966">
          <w:marLeft w:val="0"/>
          <w:marRight w:val="0"/>
          <w:marTop w:val="0"/>
          <w:marBottom w:val="0"/>
          <w:divBdr>
            <w:top w:val="none" w:sz="0" w:space="0" w:color="auto"/>
            <w:left w:val="none" w:sz="0" w:space="0" w:color="auto"/>
            <w:bottom w:val="none" w:sz="0" w:space="0" w:color="auto"/>
            <w:right w:val="none" w:sz="0" w:space="0" w:color="auto"/>
          </w:divBdr>
        </w:div>
        <w:div w:id="1237790193">
          <w:marLeft w:val="0"/>
          <w:marRight w:val="0"/>
          <w:marTop w:val="0"/>
          <w:marBottom w:val="0"/>
          <w:divBdr>
            <w:top w:val="none" w:sz="0" w:space="0" w:color="auto"/>
            <w:left w:val="none" w:sz="0" w:space="0" w:color="auto"/>
            <w:bottom w:val="none" w:sz="0" w:space="0" w:color="auto"/>
            <w:right w:val="none" w:sz="0" w:space="0" w:color="auto"/>
          </w:divBdr>
        </w:div>
        <w:div w:id="1270352992">
          <w:marLeft w:val="0"/>
          <w:marRight w:val="0"/>
          <w:marTop w:val="0"/>
          <w:marBottom w:val="0"/>
          <w:divBdr>
            <w:top w:val="none" w:sz="0" w:space="0" w:color="auto"/>
            <w:left w:val="none" w:sz="0" w:space="0" w:color="auto"/>
            <w:bottom w:val="none" w:sz="0" w:space="0" w:color="auto"/>
            <w:right w:val="none" w:sz="0" w:space="0" w:color="auto"/>
          </w:divBdr>
        </w:div>
        <w:div w:id="1319461506">
          <w:marLeft w:val="0"/>
          <w:marRight w:val="0"/>
          <w:marTop w:val="0"/>
          <w:marBottom w:val="0"/>
          <w:divBdr>
            <w:top w:val="none" w:sz="0" w:space="0" w:color="auto"/>
            <w:left w:val="none" w:sz="0" w:space="0" w:color="auto"/>
            <w:bottom w:val="none" w:sz="0" w:space="0" w:color="auto"/>
            <w:right w:val="none" w:sz="0" w:space="0" w:color="auto"/>
          </w:divBdr>
        </w:div>
        <w:div w:id="1339576393">
          <w:marLeft w:val="0"/>
          <w:marRight w:val="0"/>
          <w:marTop w:val="0"/>
          <w:marBottom w:val="0"/>
          <w:divBdr>
            <w:top w:val="none" w:sz="0" w:space="0" w:color="auto"/>
            <w:left w:val="none" w:sz="0" w:space="0" w:color="auto"/>
            <w:bottom w:val="none" w:sz="0" w:space="0" w:color="auto"/>
            <w:right w:val="none" w:sz="0" w:space="0" w:color="auto"/>
          </w:divBdr>
        </w:div>
        <w:div w:id="1397124978">
          <w:marLeft w:val="0"/>
          <w:marRight w:val="0"/>
          <w:marTop w:val="0"/>
          <w:marBottom w:val="0"/>
          <w:divBdr>
            <w:top w:val="none" w:sz="0" w:space="0" w:color="auto"/>
            <w:left w:val="none" w:sz="0" w:space="0" w:color="auto"/>
            <w:bottom w:val="none" w:sz="0" w:space="0" w:color="auto"/>
            <w:right w:val="none" w:sz="0" w:space="0" w:color="auto"/>
          </w:divBdr>
        </w:div>
        <w:div w:id="1457916290">
          <w:marLeft w:val="0"/>
          <w:marRight w:val="0"/>
          <w:marTop w:val="0"/>
          <w:marBottom w:val="0"/>
          <w:divBdr>
            <w:top w:val="none" w:sz="0" w:space="0" w:color="auto"/>
            <w:left w:val="none" w:sz="0" w:space="0" w:color="auto"/>
            <w:bottom w:val="none" w:sz="0" w:space="0" w:color="auto"/>
            <w:right w:val="none" w:sz="0" w:space="0" w:color="auto"/>
          </w:divBdr>
        </w:div>
        <w:div w:id="1481196158">
          <w:marLeft w:val="0"/>
          <w:marRight w:val="0"/>
          <w:marTop w:val="0"/>
          <w:marBottom w:val="0"/>
          <w:divBdr>
            <w:top w:val="none" w:sz="0" w:space="0" w:color="auto"/>
            <w:left w:val="none" w:sz="0" w:space="0" w:color="auto"/>
            <w:bottom w:val="none" w:sz="0" w:space="0" w:color="auto"/>
            <w:right w:val="none" w:sz="0" w:space="0" w:color="auto"/>
          </w:divBdr>
        </w:div>
        <w:div w:id="1635328194">
          <w:marLeft w:val="0"/>
          <w:marRight w:val="0"/>
          <w:marTop w:val="0"/>
          <w:marBottom w:val="0"/>
          <w:divBdr>
            <w:top w:val="none" w:sz="0" w:space="0" w:color="auto"/>
            <w:left w:val="none" w:sz="0" w:space="0" w:color="auto"/>
            <w:bottom w:val="none" w:sz="0" w:space="0" w:color="auto"/>
            <w:right w:val="none" w:sz="0" w:space="0" w:color="auto"/>
          </w:divBdr>
        </w:div>
        <w:div w:id="1682900867">
          <w:marLeft w:val="0"/>
          <w:marRight w:val="0"/>
          <w:marTop w:val="0"/>
          <w:marBottom w:val="0"/>
          <w:divBdr>
            <w:top w:val="none" w:sz="0" w:space="0" w:color="auto"/>
            <w:left w:val="none" w:sz="0" w:space="0" w:color="auto"/>
            <w:bottom w:val="none" w:sz="0" w:space="0" w:color="auto"/>
            <w:right w:val="none" w:sz="0" w:space="0" w:color="auto"/>
          </w:divBdr>
        </w:div>
        <w:div w:id="1697459578">
          <w:marLeft w:val="0"/>
          <w:marRight w:val="0"/>
          <w:marTop w:val="0"/>
          <w:marBottom w:val="0"/>
          <w:divBdr>
            <w:top w:val="none" w:sz="0" w:space="0" w:color="auto"/>
            <w:left w:val="none" w:sz="0" w:space="0" w:color="auto"/>
            <w:bottom w:val="none" w:sz="0" w:space="0" w:color="auto"/>
            <w:right w:val="none" w:sz="0" w:space="0" w:color="auto"/>
          </w:divBdr>
        </w:div>
        <w:div w:id="1766533884">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1832600045">
          <w:marLeft w:val="0"/>
          <w:marRight w:val="0"/>
          <w:marTop w:val="0"/>
          <w:marBottom w:val="0"/>
          <w:divBdr>
            <w:top w:val="none" w:sz="0" w:space="0" w:color="auto"/>
            <w:left w:val="none" w:sz="0" w:space="0" w:color="auto"/>
            <w:bottom w:val="none" w:sz="0" w:space="0" w:color="auto"/>
            <w:right w:val="none" w:sz="0" w:space="0" w:color="auto"/>
          </w:divBdr>
        </w:div>
        <w:div w:id="1887831837">
          <w:marLeft w:val="0"/>
          <w:marRight w:val="0"/>
          <w:marTop w:val="0"/>
          <w:marBottom w:val="0"/>
          <w:divBdr>
            <w:top w:val="none" w:sz="0" w:space="0" w:color="auto"/>
            <w:left w:val="none" w:sz="0" w:space="0" w:color="auto"/>
            <w:bottom w:val="none" w:sz="0" w:space="0" w:color="auto"/>
            <w:right w:val="none" w:sz="0" w:space="0" w:color="auto"/>
          </w:divBdr>
        </w:div>
        <w:div w:id="2037534782">
          <w:marLeft w:val="0"/>
          <w:marRight w:val="0"/>
          <w:marTop w:val="0"/>
          <w:marBottom w:val="0"/>
          <w:divBdr>
            <w:top w:val="none" w:sz="0" w:space="0" w:color="auto"/>
            <w:left w:val="none" w:sz="0" w:space="0" w:color="auto"/>
            <w:bottom w:val="none" w:sz="0" w:space="0" w:color="auto"/>
            <w:right w:val="none" w:sz="0" w:space="0" w:color="auto"/>
          </w:divBdr>
        </w:div>
        <w:div w:id="2041740300">
          <w:marLeft w:val="0"/>
          <w:marRight w:val="0"/>
          <w:marTop w:val="0"/>
          <w:marBottom w:val="0"/>
          <w:divBdr>
            <w:top w:val="none" w:sz="0" w:space="0" w:color="auto"/>
            <w:left w:val="none" w:sz="0" w:space="0" w:color="auto"/>
            <w:bottom w:val="none" w:sz="0" w:space="0" w:color="auto"/>
            <w:right w:val="none" w:sz="0" w:space="0" w:color="auto"/>
          </w:divBdr>
        </w:div>
        <w:div w:id="2054386597">
          <w:marLeft w:val="0"/>
          <w:marRight w:val="0"/>
          <w:marTop w:val="0"/>
          <w:marBottom w:val="0"/>
          <w:divBdr>
            <w:top w:val="none" w:sz="0" w:space="0" w:color="auto"/>
            <w:left w:val="none" w:sz="0" w:space="0" w:color="auto"/>
            <w:bottom w:val="none" w:sz="0" w:space="0" w:color="auto"/>
            <w:right w:val="none" w:sz="0" w:space="0" w:color="auto"/>
          </w:divBdr>
        </w:div>
        <w:div w:id="2117602050">
          <w:marLeft w:val="0"/>
          <w:marRight w:val="0"/>
          <w:marTop w:val="0"/>
          <w:marBottom w:val="0"/>
          <w:divBdr>
            <w:top w:val="none" w:sz="0" w:space="0" w:color="auto"/>
            <w:left w:val="none" w:sz="0" w:space="0" w:color="auto"/>
            <w:bottom w:val="none" w:sz="0" w:space="0" w:color="auto"/>
            <w:right w:val="none" w:sz="0" w:space="0" w:color="auto"/>
          </w:divBdr>
        </w:div>
        <w:div w:id="2142192302">
          <w:marLeft w:val="0"/>
          <w:marRight w:val="0"/>
          <w:marTop w:val="0"/>
          <w:marBottom w:val="0"/>
          <w:divBdr>
            <w:top w:val="none" w:sz="0" w:space="0" w:color="auto"/>
            <w:left w:val="none" w:sz="0" w:space="0" w:color="auto"/>
            <w:bottom w:val="none" w:sz="0" w:space="0" w:color="auto"/>
            <w:right w:val="none" w:sz="0" w:space="0" w:color="auto"/>
          </w:divBdr>
        </w:div>
      </w:divsChild>
    </w:div>
    <w:div w:id="594827541">
      <w:bodyDiv w:val="1"/>
      <w:marLeft w:val="0"/>
      <w:marRight w:val="0"/>
      <w:marTop w:val="0"/>
      <w:marBottom w:val="0"/>
      <w:divBdr>
        <w:top w:val="none" w:sz="0" w:space="0" w:color="auto"/>
        <w:left w:val="none" w:sz="0" w:space="0" w:color="auto"/>
        <w:bottom w:val="none" w:sz="0" w:space="0" w:color="auto"/>
        <w:right w:val="none" w:sz="0" w:space="0" w:color="auto"/>
      </w:divBdr>
      <w:divsChild>
        <w:div w:id="1183471740">
          <w:marLeft w:val="0"/>
          <w:marRight w:val="0"/>
          <w:marTop w:val="0"/>
          <w:marBottom w:val="0"/>
          <w:divBdr>
            <w:top w:val="none" w:sz="0" w:space="0" w:color="auto"/>
            <w:left w:val="none" w:sz="0" w:space="0" w:color="auto"/>
            <w:bottom w:val="none" w:sz="0" w:space="0" w:color="auto"/>
            <w:right w:val="none" w:sz="0" w:space="0" w:color="auto"/>
          </w:divBdr>
        </w:div>
      </w:divsChild>
    </w:div>
    <w:div w:id="795219724">
      <w:bodyDiv w:val="1"/>
      <w:marLeft w:val="0"/>
      <w:marRight w:val="0"/>
      <w:marTop w:val="0"/>
      <w:marBottom w:val="0"/>
      <w:divBdr>
        <w:top w:val="none" w:sz="0" w:space="0" w:color="auto"/>
        <w:left w:val="none" w:sz="0" w:space="0" w:color="auto"/>
        <w:bottom w:val="none" w:sz="0" w:space="0" w:color="auto"/>
        <w:right w:val="none" w:sz="0" w:space="0" w:color="auto"/>
      </w:divBdr>
      <w:divsChild>
        <w:div w:id="1328827208">
          <w:marLeft w:val="0"/>
          <w:marRight w:val="0"/>
          <w:marTop w:val="0"/>
          <w:marBottom w:val="0"/>
          <w:divBdr>
            <w:top w:val="none" w:sz="0" w:space="0" w:color="auto"/>
            <w:left w:val="none" w:sz="0" w:space="0" w:color="auto"/>
            <w:bottom w:val="none" w:sz="0" w:space="0" w:color="auto"/>
            <w:right w:val="none" w:sz="0" w:space="0" w:color="auto"/>
          </w:divBdr>
        </w:div>
        <w:div w:id="1856185388">
          <w:marLeft w:val="0"/>
          <w:marRight w:val="0"/>
          <w:marTop w:val="0"/>
          <w:marBottom w:val="0"/>
          <w:divBdr>
            <w:top w:val="none" w:sz="0" w:space="0" w:color="auto"/>
            <w:left w:val="none" w:sz="0" w:space="0" w:color="auto"/>
            <w:bottom w:val="none" w:sz="0" w:space="0" w:color="auto"/>
            <w:right w:val="none" w:sz="0" w:space="0" w:color="auto"/>
          </w:divBdr>
        </w:div>
      </w:divsChild>
    </w:div>
    <w:div w:id="809051674">
      <w:bodyDiv w:val="1"/>
      <w:marLeft w:val="0"/>
      <w:marRight w:val="0"/>
      <w:marTop w:val="0"/>
      <w:marBottom w:val="0"/>
      <w:divBdr>
        <w:top w:val="none" w:sz="0" w:space="0" w:color="auto"/>
        <w:left w:val="none" w:sz="0" w:space="0" w:color="auto"/>
        <w:bottom w:val="none" w:sz="0" w:space="0" w:color="auto"/>
        <w:right w:val="none" w:sz="0" w:space="0" w:color="auto"/>
      </w:divBdr>
      <w:divsChild>
        <w:div w:id="6253735">
          <w:marLeft w:val="0"/>
          <w:marRight w:val="0"/>
          <w:marTop w:val="0"/>
          <w:marBottom w:val="0"/>
          <w:divBdr>
            <w:top w:val="none" w:sz="0" w:space="0" w:color="auto"/>
            <w:left w:val="none" w:sz="0" w:space="0" w:color="auto"/>
            <w:bottom w:val="none" w:sz="0" w:space="0" w:color="auto"/>
            <w:right w:val="none" w:sz="0" w:space="0" w:color="auto"/>
          </w:divBdr>
        </w:div>
        <w:div w:id="76513177">
          <w:marLeft w:val="0"/>
          <w:marRight w:val="0"/>
          <w:marTop w:val="0"/>
          <w:marBottom w:val="0"/>
          <w:divBdr>
            <w:top w:val="none" w:sz="0" w:space="0" w:color="auto"/>
            <w:left w:val="none" w:sz="0" w:space="0" w:color="auto"/>
            <w:bottom w:val="none" w:sz="0" w:space="0" w:color="auto"/>
            <w:right w:val="none" w:sz="0" w:space="0" w:color="auto"/>
          </w:divBdr>
        </w:div>
        <w:div w:id="117768611">
          <w:marLeft w:val="0"/>
          <w:marRight w:val="0"/>
          <w:marTop w:val="0"/>
          <w:marBottom w:val="0"/>
          <w:divBdr>
            <w:top w:val="none" w:sz="0" w:space="0" w:color="auto"/>
            <w:left w:val="none" w:sz="0" w:space="0" w:color="auto"/>
            <w:bottom w:val="none" w:sz="0" w:space="0" w:color="auto"/>
            <w:right w:val="none" w:sz="0" w:space="0" w:color="auto"/>
          </w:divBdr>
        </w:div>
        <w:div w:id="547451805">
          <w:marLeft w:val="0"/>
          <w:marRight w:val="0"/>
          <w:marTop w:val="0"/>
          <w:marBottom w:val="0"/>
          <w:divBdr>
            <w:top w:val="none" w:sz="0" w:space="0" w:color="auto"/>
            <w:left w:val="none" w:sz="0" w:space="0" w:color="auto"/>
            <w:bottom w:val="none" w:sz="0" w:space="0" w:color="auto"/>
            <w:right w:val="none" w:sz="0" w:space="0" w:color="auto"/>
          </w:divBdr>
        </w:div>
        <w:div w:id="554390271">
          <w:marLeft w:val="0"/>
          <w:marRight w:val="0"/>
          <w:marTop w:val="0"/>
          <w:marBottom w:val="0"/>
          <w:divBdr>
            <w:top w:val="none" w:sz="0" w:space="0" w:color="auto"/>
            <w:left w:val="none" w:sz="0" w:space="0" w:color="auto"/>
            <w:bottom w:val="none" w:sz="0" w:space="0" w:color="auto"/>
            <w:right w:val="none" w:sz="0" w:space="0" w:color="auto"/>
          </w:divBdr>
        </w:div>
        <w:div w:id="565995953">
          <w:marLeft w:val="0"/>
          <w:marRight w:val="0"/>
          <w:marTop w:val="0"/>
          <w:marBottom w:val="0"/>
          <w:divBdr>
            <w:top w:val="none" w:sz="0" w:space="0" w:color="auto"/>
            <w:left w:val="none" w:sz="0" w:space="0" w:color="auto"/>
            <w:bottom w:val="none" w:sz="0" w:space="0" w:color="auto"/>
            <w:right w:val="none" w:sz="0" w:space="0" w:color="auto"/>
          </w:divBdr>
        </w:div>
        <w:div w:id="793138348">
          <w:marLeft w:val="0"/>
          <w:marRight w:val="0"/>
          <w:marTop w:val="0"/>
          <w:marBottom w:val="0"/>
          <w:divBdr>
            <w:top w:val="none" w:sz="0" w:space="0" w:color="auto"/>
            <w:left w:val="none" w:sz="0" w:space="0" w:color="auto"/>
            <w:bottom w:val="none" w:sz="0" w:space="0" w:color="auto"/>
            <w:right w:val="none" w:sz="0" w:space="0" w:color="auto"/>
          </w:divBdr>
        </w:div>
        <w:div w:id="858470792">
          <w:marLeft w:val="0"/>
          <w:marRight w:val="0"/>
          <w:marTop w:val="0"/>
          <w:marBottom w:val="0"/>
          <w:divBdr>
            <w:top w:val="none" w:sz="0" w:space="0" w:color="auto"/>
            <w:left w:val="none" w:sz="0" w:space="0" w:color="auto"/>
            <w:bottom w:val="none" w:sz="0" w:space="0" w:color="auto"/>
            <w:right w:val="none" w:sz="0" w:space="0" w:color="auto"/>
          </w:divBdr>
        </w:div>
        <w:div w:id="1021736600">
          <w:marLeft w:val="0"/>
          <w:marRight w:val="0"/>
          <w:marTop w:val="0"/>
          <w:marBottom w:val="0"/>
          <w:divBdr>
            <w:top w:val="none" w:sz="0" w:space="0" w:color="auto"/>
            <w:left w:val="none" w:sz="0" w:space="0" w:color="auto"/>
            <w:bottom w:val="none" w:sz="0" w:space="0" w:color="auto"/>
            <w:right w:val="none" w:sz="0" w:space="0" w:color="auto"/>
          </w:divBdr>
        </w:div>
        <w:div w:id="1025405253">
          <w:marLeft w:val="0"/>
          <w:marRight w:val="0"/>
          <w:marTop w:val="0"/>
          <w:marBottom w:val="0"/>
          <w:divBdr>
            <w:top w:val="none" w:sz="0" w:space="0" w:color="auto"/>
            <w:left w:val="none" w:sz="0" w:space="0" w:color="auto"/>
            <w:bottom w:val="none" w:sz="0" w:space="0" w:color="auto"/>
            <w:right w:val="none" w:sz="0" w:space="0" w:color="auto"/>
          </w:divBdr>
        </w:div>
        <w:div w:id="1082487110">
          <w:marLeft w:val="0"/>
          <w:marRight w:val="0"/>
          <w:marTop w:val="0"/>
          <w:marBottom w:val="0"/>
          <w:divBdr>
            <w:top w:val="none" w:sz="0" w:space="0" w:color="auto"/>
            <w:left w:val="none" w:sz="0" w:space="0" w:color="auto"/>
            <w:bottom w:val="none" w:sz="0" w:space="0" w:color="auto"/>
            <w:right w:val="none" w:sz="0" w:space="0" w:color="auto"/>
          </w:divBdr>
        </w:div>
        <w:div w:id="1324554568">
          <w:marLeft w:val="0"/>
          <w:marRight w:val="0"/>
          <w:marTop w:val="0"/>
          <w:marBottom w:val="0"/>
          <w:divBdr>
            <w:top w:val="none" w:sz="0" w:space="0" w:color="auto"/>
            <w:left w:val="none" w:sz="0" w:space="0" w:color="auto"/>
            <w:bottom w:val="none" w:sz="0" w:space="0" w:color="auto"/>
            <w:right w:val="none" w:sz="0" w:space="0" w:color="auto"/>
          </w:divBdr>
        </w:div>
        <w:div w:id="1619408769">
          <w:marLeft w:val="0"/>
          <w:marRight w:val="0"/>
          <w:marTop w:val="0"/>
          <w:marBottom w:val="0"/>
          <w:divBdr>
            <w:top w:val="none" w:sz="0" w:space="0" w:color="auto"/>
            <w:left w:val="none" w:sz="0" w:space="0" w:color="auto"/>
            <w:bottom w:val="none" w:sz="0" w:space="0" w:color="auto"/>
            <w:right w:val="none" w:sz="0" w:space="0" w:color="auto"/>
          </w:divBdr>
        </w:div>
        <w:div w:id="1623539777">
          <w:marLeft w:val="0"/>
          <w:marRight w:val="0"/>
          <w:marTop w:val="0"/>
          <w:marBottom w:val="0"/>
          <w:divBdr>
            <w:top w:val="none" w:sz="0" w:space="0" w:color="auto"/>
            <w:left w:val="none" w:sz="0" w:space="0" w:color="auto"/>
            <w:bottom w:val="none" w:sz="0" w:space="0" w:color="auto"/>
            <w:right w:val="none" w:sz="0" w:space="0" w:color="auto"/>
          </w:divBdr>
        </w:div>
        <w:div w:id="1680691412">
          <w:marLeft w:val="0"/>
          <w:marRight w:val="0"/>
          <w:marTop w:val="0"/>
          <w:marBottom w:val="0"/>
          <w:divBdr>
            <w:top w:val="none" w:sz="0" w:space="0" w:color="auto"/>
            <w:left w:val="none" w:sz="0" w:space="0" w:color="auto"/>
            <w:bottom w:val="none" w:sz="0" w:space="0" w:color="auto"/>
            <w:right w:val="none" w:sz="0" w:space="0" w:color="auto"/>
          </w:divBdr>
        </w:div>
        <w:div w:id="1698311780">
          <w:marLeft w:val="0"/>
          <w:marRight w:val="0"/>
          <w:marTop w:val="0"/>
          <w:marBottom w:val="0"/>
          <w:divBdr>
            <w:top w:val="none" w:sz="0" w:space="0" w:color="auto"/>
            <w:left w:val="none" w:sz="0" w:space="0" w:color="auto"/>
            <w:bottom w:val="none" w:sz="0" w:space="0" w:color="auto"/>
            <w:right w:val="none" w:sz="0" w:space="0" w:color="auto"/>
          </w:divBdr>
        </w:div>
        <w:div w:id="1802765362">
          <w:marLeft w:val="0"/>
          <w:marRight w:val="0"/>
          <w:marTop w:val="0"/>
          <w:marBottom w:val="0"/>
          <w:divBdr>
            <w:top w:val="none" w:sz="0" w:space="0" w:color="auto"/>
            <w:left w:val="none" w:sz="0" w:space="0" w:color="auto"/>
            <w:bottom w:val="none" w:sz="0" w:space="0" w:color="auto"/>
            <w:right w:val="none" w:sz="0" w:space="0" w:color="auto"/>
          </w:divBdr>
        </w:div>
        <w:div w:id="1906135931">
          <w:marLeft w:val="0"/>
          <w:marRight w:val="0"/>
          <w:marTop w:val="0"/>
          <w:marBottom w:val="0"/>
          <w:divBdr>
            <w:top w:val="none" w:sz="0" w:space="0" w:color="auto"/>
            <w:left w:val="none" w:sz="0" w:space="0" w:color="auto"/>
            <w:bottom w:val="none" w:sz="0" w:space="0" w:color="auto"/>
            <w:right w:val="none" w:sz="0" w:space="0" w:color="auto"/>
          </w:divBdr>
        </w:div>
      </w:divsChild>
    </w:div>
    <w:div w:id="838227325">
      <w:bodyDiv w:val="1"/>
      <w:marLeft w:val="0"/>
      <w:marRight w:val="0"/>
      <w:marTop w:val="0"/>
      <w:marBottom w:val="0"/>
      <w:divBdr>
        <w:top w:val="none" w:sz="0" w:space="0" w:color="auto"/>
        <w:left w:val="none" w:sz="0" w:space="0" w:color="auto"/>
        <w:bottom w:val="none" w:sz="0" w:space="0" w:color="auto"/>
        <w:right w:val="none" w:sz="0" w:space="0" w:color="auto"/>
      </w:divBdr>
    </w:div>
    <w:div w:id="860243656">
      <w:bodyDiv w:val="1"/>
      <w:marLeft w:val="0"/>
      <w:marRight w:val="0"/>
      <w:marTop w:val="0"/>
      <w:marBottom w:val="0"/>
      <w:divBdr>
        <w:top w:val="none" w:sz="0" w:space="0" w:color="auto"/>
        <w:left w:val="none" w:sz="0" w:space="0" w:color="auto"/>
        <w:bottom w:val="none" w:sz="0" w:space="0" w:color="auto"/>
        <w:right w:val="none" w:sz="0" w:space="0" w:color="auto"/>
      </w:divBdr>
      <w:divsChild>
        <w:div w:id="334647799">
          <w:marLeft w:val="0"/>
          <w:marRight w:val="0"/>
          <w:marTop w:val="0"/>
          <w:marBottom w:val="0"/>
          <w:divBdr>
            <w:top w:val="none" w:sz="0" w:space="0" w:color="auto"/>
            <w:left w:val="none" w:sz="0" w:space="0" w:color="auto"/>
            <w:bottom w:val="none" w:sz="0" w:space="0" w:color="auto"/>
            <w:right w:val="none" w:sz="0" w:space="0" w:color="auto"/>
          </w:divBdr>
        </w:div>
        <w:div w:id="493647669">
          <w:marLeft w:val="0"/>
          <w:marRight w:val="0"/>
          <w:marTop w:val="0"/>
          <w:marBottom w:val="0"/>
          <w:divBdr>
            <w:top w:val="none" w:sz="0" w:space="0" w:color="auto"/>
            <w:left w:val="none" w:sz="0" w:space="0" w:color="auto"/>
            <w:bottom w:val="none" w:sz="0" w:space="0" w:color="auto"/>
            <w:right w:val="none" w:sz="0" w:space="0" w:color="auto"/>
          </w:divBdr>
        </w:div>
        <w:div w:id="1636988866">
          <w:marLeft w:val="0"/>
          <w:marRight w:val="0"/>
          <w:marTop w:val="0"/>
          <w:marBottom w:val="0"/>
          <w:divBdr>
            <w:top w:val="none" w:sz="0" w:space="0" w:color="auto"/>
            <w:left w:val="none" w:sz="0" w:space="0" w:color="auto"/>
            <w:bottom w:val="none" w:sz="0" w:space="0" w:color="auto"/>
            <w:right w:val="none" w:sz="0" w:space="0" w:color="auto"/>
          </w:divBdr>
        </w:div>
        <w:div w:id="1776628958">
          <w:marLeft w:val="0"/>
          <w:marRight w:val="0"/>
          <w:marTop w:val="0"/>
          <w:marBottom w:val="0"/>
          <w:divBdr>
            <w:top w:val="none" w:sz="0" w:space="0" w:color="auto"/>
            <w:left w:val="none" w:sz="0" w:space="0" w:color="auto"/>
            <w:bottom w:val="none" w:sz="0" w:space="0" w:color="auto"/>
            <w:right w:val="none" w:sz="0" w:space="0" w:color="auto"/>
          </w:divBdr>
        </w:div>
        <w:div w:id="2119518377">
          <w:marLeft w:val="0"/>
          <w:marRight w:val="0"/>
          <w:marTop w:val="0"/>
          <w:marBottom w:val="0"/>
          <w:divBdr>
            <w:top w:val="none" w:sz="0" w:space="0" w:color="auto"/>
            <w:left w:val="none" w:sz="0" w:space="0" w:color="auto"/>
            <w:bottom w:val="none" w:sz="0" w:space="0" w:color="auto"/>
            <w:right w:val="none" w:sz="0" w:space="0" w:color="auto"/>
          </w:divBdr>
        </w:div>
      </w:divsChild>
    </w:div>
    <w:div w:id="944725331">
      <w:bodyDiv w:val="1"/>
      <w:marLeft w:val="0"/>
      <w:marRight w:val="0"/>
      <w:marTop w:val="0"/>
      <w:marBottom w:val="0"/>
      <w:divBdr>
        <w:top w:val="none" w:sz="0" w:space="0" w:color="auto"/>
        <w:left w:val="none" w:sz="0" w:space="0" w:color="auto"/>
        <w:bottom w:val="none" w:sz="0" w:space="0" w:color="auto"/>
        <w:right w:val="none" w:sz="0" w:space="0" w:color="auto"/>
      </w:divBdr>
    </w:div>
    <w:div w:id="956836805">
      <w:bodyDiv w:val="1"/>
      <w:marLeft w:val="0"/>
      <w:marRight w:val="0"/>
      <w:marTop w:val="0"/>
      <w:marBottom w:val="0"/>
      <w:divBdr>
        <w:top w:val="none" w:sz="0" w:space="0" w:color="auto"/>
        <w:left w:val="none" w:sz="0" w:space="0" w:color="auto"/>
        <w:bottom w:val="none" w:sz="0" w:space="0" w:color="auto"/>
        <w:right w:val="none" w:sz="0" w:space="0" w:color="auto"/>
      </w:divBdr>
    </w:div>
    <w:div w:id="990059454">
      <w:bodyDiv w:val="1"/>
      <w:marLeft w:val="0"/>
      <w:marRight w:val="0"/>
      <w:marTop w:val="0"/>
      <w:marBottom w:val="0"/>
      <w:divBdr>
        <w:top w:val="none" w:sz="0" w:space="0" w:color="auto"/>
        <w:left w:val="none" w:sz="0" w:space="0" w:color="auto"/>
        <w:bottom w:val="none" w:sz="0" w:space="0" w:color="auto"/>
        <w:right w:val="none" w:sz="0" w:space="0" w:color="auto"/>
      </w:divBdr>
    </w:div>
    <w:div w:id="1160316584">
      <w:bodyDiv w:val="1"/>
      <w:marLeft w:val="0"/>
      <w:marRight w:val="0"/>
      <w:marTop w:val="0"/>
      <w:marBottom w:val="0"/>
      <w:divBdr>
        <w:top w:val="none" w:sz="0" w:space="0" w:color="auto"/>
        <w:left w:val="none" w:sz="0" w:space="0" w:color="auto"/>
        <w:bottom w:val="none" w:sz="0" w:space="0" w:color="auto"/>
        <w:right w:val="none" w:sz="0" w:space="0" w:color="auto"/>
      </w:divBdr>
    </w:div>
    <w:div w:id="1309482451">
      <w:bodyDiv w:val="1"/>
      <w:marLeft w:val="0"/>
      <w:marRight w:val="0"/>
      <w:marTop w:val="0"/>
      <w:marBottom w:val="0"/>
      <w:divBdr>
        <w:top w:val="none" w:sz="0" w:space="0" w:color="auto"/>
        <w:left w:val="none" w:sz="0" w:space="0" w:color="auto"/>
        <w:bottom w:val="none" w:sz="0" w:space="0" w:color="auto"/>
        <w:right w:val="none" w:sz="0" w:space="0" w:color="auto"/>
      </w:divBdr>
    </w:div>
    <w:div w:id="1348363210">
      <w:bodyDiv w:val="1"/>
      <w:marLeft w:val="0"/>
      <w:marRight w:val="0"/>
      <w:marTop w:val="0"/>
      <w:marBottom w:val="0"/>
      <w:divBdr>
        <w:top w:val="none" w:sz="0" w:space="0" w:color="auto"/>
        <w:left w:val="none" w:sz="0" w:space="0" w:color="auto"/>
        <w:bottom w:val="none" w:sz="0" w:space="0" w:color="auto"/>
        <w:right w:val="none" w:sz="0" w:space="0" w:color="auto"/>
      </w:divBdr>
    </w:div>
    <w:div w:id="1357538224">
      <w:bodyDiv w:val="1"/>
      <w:marLeft w:val="0"/>
      <w:marRight w:val="0"/>
      <w:marTop w:val="0"/>
      <w:marBottom w:val="0"/>
      <w:divBdr>
        <w:top w:val="none" w:sz="0" w:space="0" w:color="auto"/>
        <w:left w:val="none" w:sz="0" w:space="0" w:color="auto"/>
        <w:bottom w:val="none" w:sz="0" w:space="0" w:color="auto"/>
        <w:right w:val="none" w:sz="0" w:space="0" w:color="auto"/>
      </w:divBdr>
    </w:div>
    <w:div w:id="1598324727">
      <w:bodyDiv w:val="1"/>
      <w:marLeft w:val="0"/>
      <w:marRight w:val="0"/>
      <w:marTop w:val="0"/>
      <w:marBottom w:val="0"/>
      <w:divBdr>
        <w:top w:val="none" w:sz="0" w:space="0" w:color="auto"/>
        <w:left w:val="none" w:sz="0" w:space="0" w:color="auto"/>
        <w:bottom w:val="none" w:sz="0" w:space="0" w:color="auto"/>
        <w:right w:val="none" w:sz="0" w:space="0" w:color="auto"/>
      </w:divBdr>
      <w:divsChild>
        <w:div w:id="22559525">
          <w:marLeft w:val="0"/>
          <w:marRight w:val="0"/>
          <w:marTop w:val="0"/>
          <w:marBottom w:val="0"/>
          <w:divBdr>
            <w:top w:val="none" w:sz="0" w:space="0" w:color="auto"/>
            <w:left w:val="none" w:sz="0" w:space="0" w:color="auto"/>
            <w:bottom w:val="none" w:sz="0" w:space="0" w:color="auto"/>
            <w:right w:val="none" w:sz="0" w:space="0" w:color="auto"/>
          </w:divBdr>
        </w:div>
        <w:div w:id="69469659">
          <w:marLeft w:val="0"/>
          <w:marRight w:val="0"/>
          <w:marTop w:val="0"/>
          <w:marBottom w:val="0"/>
          <w:divBdr>
            <w:top w:val="none" w:sz="0" w:space="0" w:color="auto"/>
            <w:left w:val="none" w:sz="0" w:space="0" w:color="auto"/>
            <w:bottom w:val="none" w:sz="0" w:space="0" w:color="auto"/>
            <w:right w:val="none" w:sz="0" w:space="0" w:color="auto"/>
          </w:divBdr>
        </w:div>
        <w:div w:id="101457771">
          <w:marLeft w:val="0"/>
          <w:marRight w:val="0"/>
          <w:marTop w:val="0"/>
          <w:marBottom w:val="0"/>
          <w:divBdr>
            <w:top w:val="none" w:sz="0" w:space="0" w:color="auto"/>
            <w:left w:val="none" w:sz="0" w:space="0" w:color="auto"/>
            <w:bottom w:val="none" w:sz="0" w:space="0" w:color="auto"/>
            <w:right w:val="none" w:sz="0" w:space="0" w:color="auto"/>
          </w:divBdr>
        </w:div>
        <w:div w:id="115805990">
          <w:marLeft w:val="0"/>
          <w:marRight w:val="0"/>
          <w:marTop w:val="0"/>
          <w:marBottom w:val="0"/>
          <w:divBdr>
            <w:top w:val="none" w:sz="0" w:space="0" w:color="auto"/>
            <w:left w:val="none" w:sz="0" w:space="0" w:color="auto"/>
            <w:bottom w:val="none" w:sz="0" w:space="0" w:color="auto"/>
            <w:right w:val="none" w:sz="0" w:space="0" w:color="auto"/>
          </w:divBdr>
        </w:div>
        <w:div w:id="126047174">
          <w:marLeft w:val="0"/>
          <w:marRight w:val="0"/>
          <w:marTop w:val="0"/>
          <w:marBottom w:val="0"/>
          <w:divBdr>
            <w:top w:val="none" w:sz="0" w:space="0" w:color="auto"/>
            <w:left w:val="none" w:sz="0" w:space="0" w:color="auto"/>
            <w:bottom w:val="none" w:sz="0" w:space="0" w:color="auto"/>
            <w:right w:val="none" w:sz="0" w:space="0" w:color="auto"/>
          </w:divBdr>
        </w:div>
        <w:div w:id="126245110">
          <w:marLeft w:val="0"/>
          <w:marRight w:val="0"/>
          <w:marTop w:val="0"/>
          <w:marBottom w:val="0"/>
          <w:divBdr>
            <w:top w:val="none" w:sz="0" w:space="0" w:color="auto"/>
            <w:left w:val="none" w:sz="0" w:space="0" w:color="auto"/>
            <w:bottom w:val="none" w:sz="0" w:space="0" w:color="auto"/>
            <w:right w:val="none" w:sz="0" w:space="0" w:color="auto"/>
          </w:divBdr>
        </w:div>
        <w:div w:id="154610642">
          <w:marLeft w:val="0"/>
          <w:marRight w:val="0"/>
          <w:marTop w:val="0"/>
          <w:marBottom w:val="0"/>
          <w:divBdr>
            <w:top w:val="none" w:sz="0" w:space="0" w:color="auto"/>
            <w:left w:val="none" w:sz="0" w:space="0" w:color="auto"/>
            <w:bottom w:val="none" w:sz="0" w:space="0" w:color="auto"/>
            <w:right w:val="none" w:sz="0" w:space="0" w:color="auto"/>
          </w:divBdr>
        </w:div>
        <w:div w:id="185602398">
          <w:marLeft w:val="0"/>
          <w:marRight w:val="0"/>
          <w:marTop w:val="0"/>
          <w:marBottom w:val="0"/>
          <w:divBdr>
            <w:top w:val="none" w:sz="0" w:space="0" w:color="auto"/>
            <w:left w:val="none" w:sz="0" w:space="0" w:color="auto"/>
            <w:bottom w:val="none" w:sz="0" w:space="0" w:color="auto"/>
            <w:right w:val="none" w:sz="0" w:space="0" w:color="auto"/>
          </w:divBdr>
        </w:div>
        <w:div w:id="238947750">
          <w:marLeft w:val="0"/>
          <w:marRight w:val="0"/>
          <w:marTop w:val="0"/>
          <w:marBottom w:val="0"/>
          <w:divBdr>
            <w:top w:val="none" w:sz="0" w:space="0" w:color="auto"/>
            <w:left w:val="none" w:sz="0" w:space="0" w:color="auto"/>
            <w:bottom w:val="none" w:sz="0" w:space="0" w:color="auto"/>
            <w:right w:val="none" w:sz="0" w:space="0" w:color="auto"/>
          </w:divBdr>
        </w:div>
        <w:div w:id="291398817">
          <w:marLeft w:val="0"/>
          <w:marRight w:val="0"/>
          <w:marTop w:val="0"/>
          <w:marBottom w:val="0"/>
          <w:divBdr>
            <w:top w:val="none" w:sz="0" w:space="0" w:color="auto"/>
            <w:left w:val="none" w:sz="0" w:space="0" w:color="auto"/>
            <w:bottom w:val="none" w:sz="0" w:space="0" w:color="auto"/>
            <w:right w:val="none" w:sz="0" w:space="0" w:color="auto"/>
          </w:divBdr>
        </w:div>
        <w:div w:id="332297317">
          <w:marLeft w:val="0"/>
          <w:marRight w:val="0"/>
          <w:marTop w:val="0"/>
          <w:marBottom w:val="0"/>
          <w:divBdr>
            <w:top w:val="none" w:sz="0" w:space="0" w:color="auto"/>
            <w:left w:val="none" w:sz="0" w:space="0" w:color="auto"/>
            <w:bottom w:val="none" w:sz="0" w:space="0" w:color="auto"/>
            <w:right w:val="none" w:sz="0" w:space="0" w:color="auto"/>
          </w:divBdr>
        </w:div>
        <w:div w:id="365646138">
          <w:marLeft w:val="0"/>
          <w:marRight w:val="0"/>
          <w:marTop w:val="0"/>
          <w:marBottom w:val="0"/>
          <w:divBdr>
            <w:top w:val="none" w:sz="0" w:space="0" w:color="auto"/>
            <w:left w:val="none" w:sz="0" w:space="0" w:color="auto"/>
            <w:bottom w:val="none" w:sz="0" w:space="0" w:color="auto"/>
            <w:right w:val="none" w:sz="0" w:space="0" w:color="auto"/>
          </w:divBdr>
        </w:div>
        <w:div w:id="421686268">
          <w:marLeft w:val="0"/>
          <w:marRight w:val="0"/>
          <w:marTop w:val="0"/>
          <w:marBottom w:val="0"/>
          <w:divBdr>
            <w:top w:val="none" w:sz="0" w:space="0" w:color="auto"/>
            <w:left w:val="none" w:sz="0" w:space="0" w:color="auto"/>
            <w:bottom w:val="none" w:sz="0" w:space="0" w:color="auto"/>
            <w:right w:val="none" w:sz="0" w:space="0" w:color="auto"/>
          </w:divBdr>
        </w:div>
        <w:div w:id="441531566">
          <w:marLeft w:val="0"/>
          <w:marRight w:val="0"/>
          <w:marTop w:val="0"/>
          <w:marBottom w:val="0"/>
          <w:divBdr>
            <w:top w:val="none" w:sz="0" w:space="0" w:color="auto"/>
            <w:left w:val="none" w:sz="0" w:space="0" w:color="auto"/>
            <w:bottom w:val="none" w:sz="0" w:space="0" w:color="auto"/>
            <w:right w:val="none" w:sz="0" w:space="0" w:color="auto"/>
          </w:divBdr>
        </w:div>
        <w:div w:id="495076161">
          <w:marLeft w:val="0"/>
          <w:marRight w:val="0"/>
          <w:marTop w:val="0"/>
          <w:marBottom w:val="0"/>
          <w:divBdr>
            <w:top w:val="none" w:sz="0" w:space="0" w:color="auto"/>
            <w:left w:val="none" w:sz="0" w:space="0" w:color="auto"/>
            <w:bottom w:val="none" w:sz="0" w:space="0" w:color="auto"/>
            <w:right w:val="none" w:sz="0" w:space="0" w:color="auto"/>
          </w:divBdr>
        </w:div>
        <w:div w:id="515847214">
          <w:marLeft w:val="0"/>
          <w:marRight w:val="0"/>
          <w:marTop w:val="0"/>
          <w:marBottom w:val="0"/>
          <w:divBdr>
            <w:top w:val="none" w:sz="0" w:space="0" w:color="auto"/>
            <w:left w:val="none" w:sz="0" w:space="0" w:color="auto"/>
            <w:bottom w:val="none" w:sz="0" w:space="0" w:color="auto"/>
            <w:right w:val="none" w:sz="0" w:space="0" w:color="auto"/>
          </w:divBdr>
        </w:div>
        <w:div w:id="530918758">
          <w:marLeft w:val="0"/>
          <w:marRight w:val="0"/>
          <w:marTop w:val="0"/>
          <w:marBottom w:val="0"/>
          <w:divBdr>
            <w:top w:val="none" w:sz="0" w:space="0" w:color="auto"/>
            <w:left w:val="none" w:sz="0" w:space="0" w:color="auto"/>
            <w:bottom w:val="none" w:sz="0" w:space="0" w:color="auto"/>
            <w:right w:val="none" w:sz="0" w:space="0" w:color="auto"/>
          </w:divBdr>
        </w:div>
        <w:div w:id="552084985">
          <w:marLeft w:val="0"/>
          <w:marRight w:val="0"/>
          <w:marTop w:val="0"/>
          <w:marBottom w:val="0"/>
          <w:divBdr>
            <w:top w:val="none" w:sz="0" w:space="0" w:color="auto"/>
            <w:left w:val="none" w:sz="0" w:space="0" w:color="auto"/>
            <w:bottom w:val="none" w:sz="0" w:space="0" w:color="auto"/>
            <w:right w:val="none" w:sz="0" w:space="0" w:color="auto"/>
          </w:divBdr>
        </w:div>
        <w:div w:id="578371397">
          <w:marLeft w:val="0"/>
          <w:marRight w:val="0"/>
          <w:marTop w:val="0"/>
          <w:marBottom w:val="0"/>
          <w:divBdr>
            <w:top w:val="none" w:sz="0" w:space="0" w:color="auto"/>
            <w:left w:val="none" w:sz="0" w:space="0" w:color="auto"/>
            <w:bottom w:val="none" w:sz="0" w:space="0" w:color="auto"/>
            <w:right w:val="none" w:sz="0" w:space="0" w:color="auto"/>
          </w:divBdr>
        </w:div>
        <w:div w:id="669138184">
          <w:marLeft w:val="0"/>
          <w:marRight w:val="0"/>
          <w:marTop w:val="0"/>
          <w:marBottom w:val="0"/>
          <w:divBdr>
            <w:top w:val="none" w:sz="0" w:space="0" w:color="auto"/>
            <w:left w:val="none" w:sz="0" w:space="0" w:color="auto"/>
            <w:bottom w:val="none" w:sz="0" w:space="0" w:color="auto"/>
            <w:right w:val="none" w:sz="0" w:space="0" w:color="auto"/>
          </w:divBdr>
        </w:div>
        <w:div w:id="678240448">
          <w:marLeft w:val="0"/>
          <w:marRight w:val="0"/>
          <w:marTop w:val="0"/>
          <w:marBottom w:val="0"/>
          <w:divBdr>
            <w:top w:val="none" w:sz="0" w:space="0" w:color="auto"/>
            <w:left w:val="none" w:sz="0" w:space="0" w:color="auto"/>
            <w:bottom w:val="none" w:sz="0" w:space="0" w:color="auto"/>
            <w:right w:val="none" w:sz="0" w:space="0" w:color="auto"/>
          </w:divBdr>
        </w:div>
        <w:div w:id="726152295">
          <w:marLeft w:val="0"/>
          <w:marRight w:val="0"/>
          <w:marTop w:val="0"/>
          <w:marBottom w:val="0"/>
          <w:divBdr>
            <w:top w:val="none" w:sz="0" w:space="0" w:color="auto"/>
            <w:left w:val="none" w:sz="0" w:space="0" w:color="auto"/>
            <w:bottom w:val="none" w:sz="0" w:space="0" w:color="auto"/>
            <w:right w:val="none" w:sz="0" w:space="0" w:color="auto"/>
          </w:divBdr>
        </w:div>
        <w:div w:id="742484793">
          <w:marLeft w:val="0"/>
          <w:marRight w:val="0"/>
          <w:marTop w:val="0"/>
          <w:marBottom w:val="0"/>
          <w:divBdr>
            <w:top w:val="none" w:sz="0" w:space="0" w:color="auto"/>
            <w:left w:val="none" w:sz="0" w:space="0" w:color="auto"/>
            <w:bottom w:val="none" w:sz="0" w:space="0" w:color="auto"/>
            <w:right w:val="none" w:sz="0" w:space="0" w:color="auto"/>
          </w:divBdr>
        </w:div>
        <w:div w:id="751632819">
          <w:marLeft w:val="0"/>
          <w:marRight w:val="0"/>
          <w:marTop w:val="0"/>
          <w:marBottom w:val="0"/>
          <w:divBdr>
            <w:top w:val="none" w:sz="0" w:space="0" w:color="auto"/>
            <w:left w:val="none" w:sz="0" w:space="0" w:color="auto"/>
            <w:bottom w:val="none" w:sz="0" w:space="0" w:color="auto"/>
            <w:right w:val="none" w:sz="0" w:space="0" w:color="auto"/>
          </w:divBdr>
        </w:div>
        <w:div w:id="757487462">
          <w:marLeft w:val="0"/>
          <w:marRight w:val="0"/>
          <w:marTop w:val="0"/>
          <w:marBottom w:val="0"/>
          <w:divBdr>
            <w:top w:val="none" w:sz="0" w:space="0" w:color="auto"/>
            <w:left w:val="none" w:sz="0" w:space="0" w:color="auto"/>
            <w:bottom w:val="none" w:sz="0" w:space="0" w:color="auto"/>
            <w:right w:val="none" w:sz="0" w:space="0" w:color="auto"/>
          </w:divBdr>
        </w:div>
        <w:div w:id="795610758">
          <w:marLeft w:val="0"/>
          <w:marRight w:val="0"/>
          <w:marTop w:val="0"/>
          <w:marBottom w:val="0"/>
          <w:divBdr>
            <w:top w:val="none" w:sz="0" w:space="0" w:color="auto"/>
            <w:left w:val="none" w:sz="0" w:space="0" w:color="auto"/>
            <w:bottom w:val="none" w:sz="0" w:space="0" w:color="auto"/>
            <w:right w:val="none" w:sz="0" w:space="0" w:color="auto"/>
          </w:divBdr>
        </w:div>
        <w:div w:id="813185705">
          <w:marLeft w:val="0"/>
          <w:marRight w:val="0"/>
          <w:marTop w:val="0"/>
          <w:marBottom w:val="0"/>
          <w:divBdr>
            <w:top w:val="none" w:sz="0" w:space="0" w:color="auto"/>
            <w:left w:val="none" w:sz="0" w:space="0" w:color="auto"/>
            <w:bottom w:val="none" w:sz="0" w:space="0" w:color="auto"/>
            <w:right w:val="none" w:sz="0" w:space="0" w:color="auto"/>
          </w:divBdr>
        </w:div>
        <w:div w:id="815340367">
          <w:marLeft w:val="0"/>
          <w:marRight w:val="0"/>
          <w:marTop w:val="0"/>
          <w:marBottom w:val="0"/>
          <w:divBdr>
            <w:top w:val="none" w:sz="0" w:space="0" w:color="auto"/>
            <w:left w:val="none" w:sz="0" w:space="0" w:color="auto"/>
            <w:bottom w:val="none" w:sz="0" w:space="0" w:color="auto"/>
            <w:right w:val="none" w:sz="0" w:space="0" w:color="auto"/>
          </w:divBdr>
        </w:div>
        <w:div w:id="820076961">
          <w:marLeft w:val="0"/>
          <w:marRight w:val="0"/>
          <w:marTop w:val="0"/>
          <w:marBottom w:val="0"/>
          <w:divBdr>
            <w:top w:val="none" w:sz="0" w:space="0" w:color="auto"/>
            <w:left w:val="none" w:sz="0" w:space="0" w:color="auto"/>
            <w:bottom w:val="none" w:sz="0" w:space="0" w:color="auto"/>
            <w:right w:val="none" w:sz="0" w:space="0" w:color="auto"/>
          </w:divBdr>
        </w:div>
        <w:div w:id="868955321">
          <w:marLeft w:val="0"/>
          <w:marRight w:val="0"/>
          <w:marTop w:val="0"/>
          <w:marBottom w:val="0"/>
          <w:divBdr>
            <w:top w:val="none" w:sz="0" w:space="0" w:color="auto"/>
            <w:left w:val="none" w:sz="0" w:space="0" w:color="auto"/>
            <w:bottom w:val="none" w:sz="0" w:space="0" w:color="auto"/>
            <w:right w:val="none" w:sz="0" w:space="0" w:color="auto"/>
          </w:divBdr>
        </w:div>
        <w:div w:id="891116504">
          <w:marLeft w:val="0"/>
          <w:marRight w:val="0"/>
          <w:marTop w:val="0"/>
          <w:marBottom w:val="0"/>
          <w:divBdr>
            <w:top w:val="none" w:sz="0" w:space="0" w:color="auto"/>
            <w:left w:val="none" w:sz="0" w:space="0" w:color="auto"/>
            <w:bottom w:val="none" w:sz="0" w:space="0" w:color="auto"/>
            <w:right w:val="none" w:sz="0" w:space="0" w:color="auto"/>
          </w:divBdr>
        </w:div>
        <w:div w:id="893000989">
          <w:marLeft w:val="0"/>
          <w:marRight w:val="0"/>
          <w:marTop w:val="0"/>
          <w:marBottom w:val="0"/>
          <w:divBdr>
            <w:top w:val="none" w:sz="0" w:space="0" w:color="auto"/>
            <w:left w:val="none" w:sz="0" w:space="0" w:color="auto"/>
            <w:bottom w:val="none" w:sz="0" w:space="0" w:color="auto"/>
            <w:right w:val="none" w:sz="0" w:space="0" w:color="auto"/>
          </w:divBdr>
        </w:div>
        <w:div w:id="917519699">
          <w:marLeft w:val="0"/>
          <w:marRight w:val="0"/>
          <w:marTop w:val="0"/>
          <w:marBottom w:val="0"/>
          <w:divBdr>
            <w:top w:val="none" w:sz="0" w:space="0" w:color="auto"/>
            <w:left w:val="none" w:sz="0" w:space="0" w:color="auto"/>
            <w:bottom w:val="none" w:sz="0" w:space="0" w:color="auto"/>
            <w:right w:val="none" w:sz="0" w:space="0" w:color="auto"/>
          </w:divBdr>
        </w:div>
        <w:div w:id="969702958">
          <w:marLeft w:val="0"/>
          <w:marRight w:val="0"/>
          <w:marTop w:val="0"/>
          <w:marBottom w:val="0"/>
          <w:divBdr>
            <w:top w:val="none" w:sz="0" w:space="0" w:color="auto"/>
            <w:left w:val="none" w:sz="0" w:space="0" w:color="auto"/>
            <w:bottom w:val="none" w:sz="0" w:space="0" w:color="auto"/>
            <w:right w:val="none" w:sz="0" w:space="0" w:color="auto"/>
          </w:divBdr>
        </w:div>
        <w:div w:id="1014190226">
          <w:marLeft w:val="0"/>
          <w:marRight w:val="0"/>
          <w:marTop w:val="0"/>
          <w:marBottom w:val="0"/>
          <w:divBdr>
            <w:top w:val="none" w:sz="0" w:space="0" w:color="auto"/>
            <w:left w:val="none" w:sz="0" w:space="0" w:color="auto"/>
            <w:bottom w:val="none" w:sz="0" w:space="0" w:color="auto"/>
            <w:right w:val="none" w:sz="0" w:space="0" w:color="auto"/>
          </w:divBdr>
        </w:div>
        <w:div w:id="1031565334">
          <w:marLeft w:val="0"/>
          <w:marRight w:val="0"/>
          <w:marTop w:val="0"/>
          <w:marBottom w:val="0"/>
          <w:divBdr>
            <w:top w:val="none" w:sz="0" w:space="0" w:color="auto"/>
            <w:left w:val="none" w:sz="0" w:space="0" w:color="auto"/>
            <w:bottom w:val="none" w:sz="0" w:space="0" w:color="auto"/>
            <w:right w:val="none" w:sz="0" w:space="0" w:color="auto"/>
          </w:divBdr>
        </w:div>
        <w:div w:id="1082871586">
          <w:marLeft w:val="0"/>
          <w:marRight w:val="0"/>
          <w:marTop w:val="0"/>
          <w:marBottom w:val="0"/>
          <w:divBdr>
            <w:top w:val="none" w:sz="0" w:space="0" w:color="auto"/>
            <w:left w:val="none" w:sz="0" w:space="0" w:color="auto"/>
            <w:bottom w:val="none" w:sz="0" w:space="0" w:color="auto"/>
            <w:right w:val="none" w:sz="0" w:space="0" w:color="auto"/>
          </w:divBdr>
        </w:div>
        <w:div w:id="1090393347">
          <w:marLeft w:val="0"/>
          <w:marRight w:val="0"/>
          <w:marTop w:val="0"/>
          <w:marBottom w:val="0"/>
          <w:divBdr>
            <w:top w:val="none" w:sz="0" w:space="0" w:color="auto"/>
            <w:left w:val="none" w:sz="0" w:space="0" w:color="auto"/>
            <w:bottom w:val="none" w:sz="0" w:space="0" w:color="auto"/>
            <w:right w:val="none" w:sz="0" w:space="0" w:color="auto"/>
          </w:divBdr>
        </w:div>
        <w:div w:id="1133018814">
          <w:marLeft w:val="0"/>
          <w:marRight w:val="0"/>
          <w:marTop w:val="0"/>
          <w:marBottom w:val="0"/>
          <w:divBdr>
            <w:top w:val="none" w:sz="0" w:space="0" w:color="auto"/>
            <w:left w:val="none" w:sz="0" w:space="0" w:color="auto"/>
            <w:bottom w:val="none" w:sz="0" w:space="0" w:color="auto"/>
            <w:right w:val="none" w:sz="0" w:space="0" w:color="auto"/>
          </w:divBdr>
        </w:div>
        <w:div w:id="1150945498">
          <w:marLeft w:val="0"/>
          <w:marRight w:val="0"/>
          <w:marTop w:val="0"/>
          <w:marBottom w:val="0"/>
          <w:divBdr>
            <w:top w:val="none" w:sz="0" w:space="0" w:color="auto"/>
            <w:left w:val="none" w:sz="0" w:space="0" w:color="auto"/>
            <w:bottom w:val="none" w:sz="0" w:space="0" w:color="auto"/>
            <w:right w:val="none" w:sz="0" w:space="0" w:color="auto"/>
          </w:divBdr>
        </w:div>
        <w:div w:id="1175874816">
          <w:marLeft w:val="0"/>
          <w:marRight w:val="0"/>
          <w:marTop w:val="0"/>
          <w:marBottom w:val="0"/>
          <w:divBdr>
            <w:top w:val="none" w:sz="0" w:space="0" w:color="auto"/>
            <w:left w:val="none" w:sz="0" w:space="0" w:color="auto"/>
            <w:bottom w:val="none" w:sz="0" w:space="0" w:color="auto"/>
            <w:right w:val="none" w:sz="0" w:space="0" w:color="auto"/>
          </w:divBdr>
        </w:div>
        <w:div w:id="1200319964">
          <w:marLeft w:val="0"/>
          <w:marRight w:val="0"/>
          <w:marTop w:val="0"/>
          <w:marBottom w:val="0"/>
          <w:divBdr>
            <w:top w:val="none" w:sz="0" w:space="0" w:color="auto"/>
            <w:left w:val="none" w:sz="0" w:space="0" w:color="auto"/>
            <w:bottom w:val="none" w:sz="0" w:space="0" w:color="auto"/>
            <w:right w:val="none" w:sz="0" w:space="0" w:color="auto"/>
          </w:divBdr>
        </w:div>
        <w:div w:id="1222519231">
          <w:marLeft w:val="0"/>
          <w:marRight w:val="0"/>
          <w:marTop w:val="0"/>
          <w:marBottom w:val="0"/>
          <w:divBdr>
            <w:top w:val="none" w:sz="0" w:space="0" w:color="auto"/>
            <w:left w:val="none" w:sz="0" w:space="0" w:color="auto"/>
            <w:bottom w:val="none" w:sz="0" w:space="0" w:color="auto"/>
            <w:right w:val="none" w:sz="0" w:space="0" w:color="auto"/>
          </w:divBdr>
        </w:div>
        <w:div w:id="1235705717">
          <w:marLeft w:val="0"/>
          <w:marRight w:val="0"/>
          <w:marTop w:val="0"/>
          <w:marBottom w:val="0"/>
          <w:divBdr>
            <w:top w:val="none" w:sz="0" w:space="0" w:color="auto"/>
            <w:left w:val="none" w:sz="0" w:space="0" w:color="auto"/>
            <w:bottom w:val="none" w:sz="0" w:space="0" w:color="auto"/>
            <w:right w:val="none" w:sz="0" w:space="0" w:color="auto"/>
          </w:divBdr>
        </w:div>
        <w:div w:id="1243880752">
          <w:marLeft w:val="0"/>
          <w:marRight w:val="0"/>
          <w:marTop w:val="0"/>
          <w:marBottom w:val="0"/>
          <w:divBdr>
            <w:top w:val="none" w:sz="0" w:space="0" w:color="auto"/>
            <w:left w:val="none" w:sz="0" w:space="0" w:color="auto"/>
            <w:bottom w:val="none" w:sz="0" w:space="0" w:color="auto"/>
            <w:right w:val="none" w:sz="0" w:space="0" w:color="auto"/>
          </w:divBdr>
        </w:div>
        <w:div w:id="1278947298">
          <w:marLeft w:val="0"/>
          <w:marRight w:val="0"/>
          <w:marTop w:val="0"/>
          <w:marBottom w:val="0"/>
          <w:divBdr>
            <w:top w:val="none" w:sz="0" w:space="0" w:color="auto"/>
            <w:left w:val="none" w:sz="0" w:space="0" w:color="auto"/>
            <w:bottom w:val="none" w:sz="0" w:space="0" w:color="auto"/>
            <w:right w:val="none" w:sz="0" w:space="0" w:color="auto"/>
          </w:divBdr>
        </w:div>
        <w:div w:id="1298031047">
          <w:marLeft w:val="0"/>
          <w:marRight w:val="0"/>
          <w:marTop w:val="0"/>
          <w:marBottom w:val="0"/>
          <w:divBdr>
            <w:top w:val="none" w:sz="0" w:space="0" w:color="auto"/>
            <w:left w:val="none" w:sz="0" w:space="0" w:color="auto"/>
            <w:bottom w:val="none" w:sz="0" w:space="0" w:color="auto"/>
            <w:right w:val="none" w:sz="0" w:space="0" w:color="auto"/>
          </w:divBdr>
        </w:div>
        <w:div w:id="1314791219">
          <w:marLeft w:val="0"/>
          <w:marRight w:val="0"/>
          <w:marTop w:val="0"/>
          <w:marBottom w:val="0"/>
          <w:divBdr>
            <w:top w:val="none" w:sz="0" w:space="0" w:color="auto"/>
            <w:left w:val="none" w:sz="0" w:space="0" w:color="auto"/>
            <w:bottom w:val="none" w:sz="0" w:space="0" w:color="auto"/>
            <w:right w:val="none" w:sz="0" w:space="0" w:color="auto"/>
          </w:divBdr>
        </w:div>
        <w:div w:id="1511791348">
          <w:marLeft w:val="0"/>
          <w:marRight w:val="0"/>
          <w:marTop w:val="0"/>
          <w:marBottom w:val="0"/>
          <w:divBdr>
            <w:top w:val="none" w:sz="0" w:space="0" w:color="auto"/>
            <w:left w:val="none" w:sz="0" w:space="0" w:color="auto"/>
            <w:bottom w:val="none" w:sz="0" w:space="0" w:color="auto"/>
            <w:right w:val="none" w:sz="0" w:space="0" w:color="auto"/>
          </w:divBdr>
        </w:div>
        <w:div w:id="1551526954">
          <w:marLeft w:val="0"/>
          <w:marRight w:val="0"/>
          <w:marTop w:val="0"/>
          <w:marBottom w:val="0"/>
          <w:divBdr>
            <w:top w:val="none" w:sz="0" w:space="0" w:color="auto"/>
            <w:left w:val="none" w:sz="0" w:space="0" w:color="auto"/>
            <w:bottom w:val="none" w:sz="0" w:space="0" w:color="auto"/>
            <w:right w:val="none" w:sz="0" w:space="0" w:color="auto"/>
          </w:divBdr>
        </w:div>
        <w:div w:id="1600258706">
          <w:marLeft w:val="0"/>
          <w:marRight w:val="0"/>
          <w:marTop w:val="0"/>
          <w:marBottom w:val="0"/>
          <w:divBdr>
            <w:top w:val="none" w:sz="0" w:space="0" w:color="auto"/>
            <w:left w:val="none" w:sz="0" w:space="0" w:color="auto"/>
            <w:bottom w:val="none" w:sz="0" w:space="0" w:color="auto"/>
            <w:right w:val="none" w:sz="0" w:space="0" w:color="auto"/>
          </w:divBdr>
        </w:div>
        <w:div w:id="1621718505">
          <w:marLeft w:val="0"/>
          <w:marRight w:val="0"/>
          <w:marTop w:val="0"/>
          <w:marBottom w:val="0"/>
          <w:divBdr>
            <w:top w:val="none" w:sz="0" w:space="0" w:color="auto"/>
            <w:left w:val="none" w:sz="0" w:space="0" w:color="auto"/>
            <w:bottom w:val="none" w:sz="0" w:space="0" w:color="auto"/>
            <w:right w:val="none" w:sz="0" w:space="0" w:color="auto"/>
          </w:divBdr>
        </w:div>
        <w:div w:id="1622566864">
          <w:marLeft w:val="0"/>
          <w:marRight w:val="0"/>
          <w:marTop w:val="0"/>
          <w:marBottom w:val="0"/>
          <w:divBdr>
            <w:top w:val="none" w:sz="0" w:space="0" w:color="auto"/>
            <w:left w:val="none" w:sz="0" w:space="0" w:color="auto"/>
            <w:bottom w:val="none" w:sz="0" w:space="0" w:color="auto"/>
            <w:right w:val="none" w:sz="0" w:space="0" w:color="auto"/>
          </w:divBdr>
        </w:div>
        <w:div w:id="1709450073">
          <w:marLeft w:val="0"/>
          <w:marRight w:val="0"/>
          <w:marTop w:val="0"/>
          <w:marBottom w:val="0"/>
          <w:divBdr>
            <w:top w:val="none" w:sz="0" w:space="0" w:color="auto"/>
            <w:left w:val="none" w:sz="0" w:space="0" w:color="auto"/>
            <w:bottom w:val="none" w:sz="0" w:space="0" w:color="auto"/>
            <w:right w:val="none" w:sz="0" w:space="0" w:color="auto"/>
          </w:divBdr>
        </w:div>
        <w:div w:id="1738547895">
          <w:marLeft w:val="0"/>
          <w:marRight w:val="0"/>
          <w:marTop w:val="0"/>
          <w:marBottom w:val="0"/>
          <w:divBdr>
            <w:top w:val="none" w:sz="0" w:space="0" w:color="auto"/>
            <w:left w:val="none" w:sz="0" w:space="0" w:color="auto"/>
            <w:bottom w:val="none" w:sz="0" w:space="0" w:color="auto"/>
            <w:right w:val="none" w:sz="0" w:space="0" w:color="auto"/>
          </w:divBdr>
        </w:div>
        <w:div w:id="1799255599">
          <w:marLeft w:val="0"/>
          <w:marRight w:val="0"/>
          <w:marTop w:val="0"/>
          <w:marBottom w:val="0"/>
          <w:divBdr>
            <w:top w:val="none" w:sz="0" w:space="0" w:color="auto"/>
            <w:left w:val="none" w:sz="0" w:space="0" w:color="auto"/>
            <w:bottom w:val="none" w:sz="0" w:space="0" w:color="auto"/>
            <w:right w:val="none" w:sz="0" w:space="0" w:color="auto"/>
          </w:divBdr>
        </w:div>
        <w:div w:id="1870140268">
          <w:marLeft w:val="0"/>
          <w:marRight w:val="0"/>
          <w:marTop w:val="0"/>
          <w:marBottom w:val="0"/>
          <w:divBdr>
            <w:top w:val="none" w:sz="0" w:space="0" w:color="auto"/>
            <w:left w:val="none" w:sz="0" w:space="0" w:color="auto"/>
            <w:bottom w:val="none" w:sz="0" w:space="0" w:color="auto"/>
            <w:right w:val="none" w:sz="0" w:space="0" w:color="auto"/>
          </w:divBdr>
        </w:div>
        <w:div w:id="1972318437">
          <w:marLeft w:val="0"/>
          <w:marRight w:val="0"/>
          <w:marTop w:val="0"/>
          <w:marBottom w:val="0"/>
          <w:divBdr>
            <w:top w:val="none" w:sz="0" w:space="0" w:color="auto"/>
            <w:left w:val="none" w:sz="0" w:space="0" w:color="auto"/>
            <w:bottom w:val="none" w:sz="0" w:space="0" w:color="auto"/>
            <w:right w:val="none" w:sz="0" w:space="0" w:color="auto"/>
          </w:divBdr>
        </w:div>
        <w:div w:id="1997150084">
          <w:marLeft w:val="0"/>
          <w:marRight w:val="0"/>
          <w:marTop w:val="0"/>
          <w:marBottom w:val="0"/>
          <w:divBdr>
            <w:top w:val="none" w:sz="0" w:space="0" w:color="auto"/>
            <w:left w:val="none" w:sz="0" w:space="0" w:color="auto"/>
            <w:bottom w:val="none" w:sz="0" w:space="0" w:color="auto"/>
            <w:right w:val="none" w:sz="0" w:space="0" w:color="auto"/>
          </w:divBdr>
        </w:div>
        <w:div w:id="2000498468">
          <w:marLeft w:val="0"/>
          <w:marRight w:val="0"/>
          <w:marTop w:val="0"/>
          <w:marBottom w:val="0"/>
          <w:divBdr>
            <w:top w:val="none" w:sz="0" w:space="0" w:color="auto"/>
            <w:left w:val="none" w:sz="0" w:space="0" w:color="auto"/>
            <w:bottom w:val="none" w:sz="0" w:space="0" w:color="auto"/>
            <w:right w:val="none" w:sz="0" w:space="0" w:color="auto"/>
          </w:divBdr>
        </w:div>
        <w:div w:id="2006278699">
          <w:marLeft w:val="0"/>
          <w:marRight w:val="0"/>
          <w:marTop w:val="0"/>
          <w:marBottom w:val="0"/>
          <w:divBdr>
            <w:top w:val="none" w:sz="0" w:space="0" w:color="auto"/>
            <w:left w:val="none" w:sz="0" w:space="0" w:color="auto"/>
            <w:bottom w:val="none" w:sz="0" w:space="0" w:color="auto"/>
            <w:right w:val="none" w:sz="0" w:space="0" w:color="auto"/>
          </w:divBdr>
        </w:div>
        <w:div w:id="2048674606">
          <w:marLeft w:val="0"/>
          <w:marRight w:val="0"/>
          <w:marTop w:val="0"/>
          <w:marBottom w:val="0"/>
          <w:divBdr>
            <w:top w:val="none" w:sz="0" w:space="0" w:color="auto"/>
            <w:left w:val="none" w:sz="0" w:space="0" w:color="auto"/>
            <w:bottom w:val="none" w:sz="0" w:space="0" w:color="auto"/>
            <w:right w:val="none" w:sz="0" w:space="0" w:color="auto"/>
          </w:divBdr>
        </w:div>
        <w:div w:id="2090685465">
          <w:marLeft w:val="0"/>
          <w:marRight w:val="0"/>
          <w:marTop w:val="0"/>
          <w:marBottom w:val="0"/>
          <w:divBdr>
            <w:top w:val="none" w:sz="0" w:space="0" w:color="auto"/>
            <w:left w:val="none" w:sz="0" w:space="0" w:color="auto"/>
            <w:bottom w:val="none" w:sz="0" w:space="0" w:color="auto"/>
            <w:right w:val="none" w:sz="0" w:space="0" w:color="auto"/>
          </w:divBdr>
        </w:div>
        <w:div w:id="2131775584">
          <w:marLeft w:val="0"/>
          <w:marRight w:val="0"/>
          <w:marTop w:val="0"/>
          <w:marBottom w:val="0"/>
          <w:divBdr>
            <w:top w:val="none" w:sz="0" w:space="0" w:color="auto"/>
            <w:left w:val="none" w:sz="0" w:space="0" w:color="auto"/>
            <w:bottom w:val="none" w:sz="0" w:space="0" w:color="auto"/>
            <w:right w:val="none" w:sz="0" w:space="0" w:color="auto"/>
          </w:divBdr>
        </w:div>
        <w:div w:id="2143382641">
          <w:marLeft w:val="0"/>
          <w:marRight w:val="0"/>
          <w:marTop w:val="0"/>
          <w:marBottom w:val="0"/>
          <w:divBdr>
            <w:top w:val="none" w:sz="0" w:space="0" w:color="auto"/>
            <w:left w:val="none" w:sz="0" w:space="0" w:color="auto"/>
            <w:bottom w:val="none" w:sz="0" w:space="0" w:color="auto"/>
            <w:right w:val="none" w:sz="0" w:space="0" w:color="auto"/>
          </w:divBdr>
        </w:div>
      </w:divsChild>
    </w:div>
    <w:div w:id="1636259231">
      <w:bodyDiv w:val="1"/>
      <w:marLeft w:val="0"/>
      <w:marRight w:val="0"/>
      <w:marTop w:val="0"/>
      <w:marBottom w:val="0"/>
      <w:divBdr>
        <w:top w:val="none" w:sz="0" w:space="0" w:color="auto"/>
        <w:left w:val="none" w:sz="0" w:space="0" w:color="auto"/>
        <w:bottom w:val="none" w:sz="0" w:space="0" w:color="auto"/>
        <w:right w:val="none" w:sz="0" w:space="0" w:color="auto"/>
      </w:divBdr>
    </w:div>
    <w:div w:id="1695765511">
      <w:bodyDiv w:val="1"/>
      <w:marLeft w:val="0"/>
      <w:marRight w:val="0"/>
      <w:marTop w:val="0"/>
      <w:marBottom w:val="0"/>
      <w:divBdr>
        <w:top w:val="none" w:sz="0" w:space="0" w:color="auto"/>
        <w:left w:val="none" w:sz="0" w:space="0" w:color="auto"/>
        <w:bottom w:val="none" w:sz="0" w:space="0" w:color="auto"/>
        <w:right w:val="none" w:sz="0" w:space="0" w:color="auto"/>
      </w:divBdr>
      <w:divsChild>
        <w:div w:id="822432830">
          <w:marLeft w:val="0"/>
          <w:marRight w:val="0"/>
          <w:marTop w:val="0"/>
          <w:marBottom w:val="0"/>
          <w:divBdr>
            <w:top w:val="none" w:sz="0" w:space="0" w:color="auto"/>
            <w:left w:val="none" w:sz="0" w:space="0" w:color="auto"/>
            <w:bottom w:val="none" w:sz="0" w:space="0" w:color="auto"/>
            <w:right w:val="none" w:sz="0" w:space="0" w:color="auto"/>
          </w:divBdr>
        </w:div>
        <w:div w:id="1112431770">
          <w:marLeft w:val="0"/>
          <w:marRight w:val="0"/>
          <w:marTop w:val="0"/>
          <w:marBottom w:val="0"/>
          <w:divBdr>
            <w:top w:val="none" w:sz="0" w:space="0" w:color="auto"/>
            <w:left w:val="none" w:sz="0" w:space="0" w:color="auto"/>
            <w:bottom w:val="none" w:sz="0" w:space="0" w:color="auto"/>
            <w:right w:val="none" w:sz="0" w:space="0" w:color="auto"/>
          </w:divBdr>
        </w:div>
        <w:div w:id="1301228820">
          <w:marLeft w:val="0"/>
          <w:marRight w:val="0"/>
          <w:marTop w:val="0"/>
          <w:marBottom w:val="0"/>
          <w:divBdr>
            <w:top w:val="none" w:sz="0" w:space="0" w:color="auto"/>
            <w:left w:val="none" w:sz="0" w:space="0" w:color="auto"/>
            <w:bottom w:val="none" w:sz="0" w:space="0" w:color="auto"/>
            <w:right w:val="none" w:sz="0" w:space="0" w:color="auto"/>
          </w:divBdr>
        </w:div>
        <w:div w:id="1531450481">
          <w:marLeft w:val="0"/>
          <w:marRight w:val="0"/>
          <w:marTop w:val="0"/>
          <w:marBottom w:val="0"/>
          <w:divBdr>
            <w:top w:val="none" w:sz="0" w:space="0" w:color="auto"/>
            <w:left w:val="none" w:sz="0" w:space="0" w:color="auto"/>
            <w:bottom w:val="none" w:sz="0" w:space="0" w:color="auto"/>
            <w:right w:val="none" w:sz="0" w:space="0" w:color="auto"/>
          </w:divBdr>
        </w:div>
        <w:div w:id="1581216458">
          <w:marLeft w:val="0"/>
          <w:marRight w:val="0"/>
          <w:marTop w:val="0"/>
          <w:marBottom w:val="0"/>
          <w:divBdr>
            <w:top w:val="none" w:sz="0" w:space="0" w:color="auto"/>
            <w:left w:val="none" w:sz="0" w:space="0" w:color="auto"/>
            <w:bottom w:val="none" w:sz="0" w:space="0" w:color="auto"/>
            <w:right w:val="none" w:sz="0" w:space="0" w:color="auto"/>
          </w:divBdr>
        </w:div>
        <w:div w:id="1823304237">
          <w:marLeft w:val="0"/>
          <w:marRight w:val="0"/>
          <w:marTop w:val="0"/>
          <w:marBottom w:val="0"/>
          <w:divBdr>
            <w:top w:val="none" w:sz="0" w:space="0" w:color="auto"/>
            <w:left w:val="none" w:sz="0" w:space="0" w:color="auto"/>
            <w:bottom w:val="none" w:sz="0" w:space="0" w:color="auto"/>
            <w:right w:val="none" w:sz="0" w:space="0" w:color="auto"/>
          </w:divBdr>
        </w:div>
      </w:divsChild>
    </w:div>
    <w:div w:id="1721634193">
      <w:bodyDiv w:val="1"/>
      <w:marLeft w:val="0"/>
      <w:marRight w:val="0"/>
      <w:marTop w:val="0"/>
      <w:marBottom w:val="0"/>
      <w:divBdr>
        <w:top w:val="none" w:sz="0" w:space="0" w:color="auto"/>
        <w:left w:val="none" w:sz="0" w:space="0" w:color="auto"/>
        <w:bottom w:val="none" w:sz="0" w:space="0" w:color="auto"/>
        <w:right w:val="none" w:sz="0" w:space="0" w:color="auto"/>
      </w:divBdr>
    </w:div>
    <w:div w:id="1746954669">
      <w:bodyDiv w:val="1"/>
      <w:marLeft w:val="0"/>
      <w:marRight w:val="0"/>
      <w:marTop w:val="0"/>
      <w:marBottom w:val="0"/>
      <w:divBdr>
        <w:top w:val="none" w:sz="0" w:space="0" w:color="auto"/>
        <w:left w:val="none" w:sz="0" w:space="0" w:color="auto"/>
        <w:bottom w:val="none" w:sz="0" w:space="0" w:color="auto"/>
        <w:right w:val="none" w:sz="0" w:space="0" w:color="auto"/>
      </w:divBdr>
    </w:div>
    <w:div w:id="1896618458">
      <w:bodyDiv w:val="1"/>
      <w:marLeft w:val="0"/>
      <w:marRight w:val="0"/>
      <w:marTop w:val="0"/>
      <w:marBottom w:val="0"/>
      <w:divBdr>
        <w:top w:val="none" w:sz="0" w:space="0" w:color="auto"/>
        <w:left w:val="none" w:sz="0" w:space="0" w:color="auto"/>
        <w:bottom w:val="none" w:sz="0" w:space="0" w:color="auto"/>
        <w:right w:val="none" w:sz="0" w:space="0" w:color="auto"/>
      </w:divBdr>
    </w:div>
    <w:div w:id="1924292691">
      <w:bodyDiv w:val="1"/>
      <w:marLeft w:val="0"/>
      <w:marRight w:val="0"/>
      <w:marTop w:val="0"/>
      <w:marBottom w:val="0"/>
      <w:divBdr>
        <w:top w:val="none" w:sz="0" w:space="0" w:color="auto"/>
        <w:left w:val="none" w:sz="0" w:space="0" w:color="auto"/>
        <w:bottom w:val="none" w:sz="0" w:space="0" w:color="auto"/>
        <w:right w:val="none" w:sz="0" w:space="0" w:color="auto"/>
      </w:divBdr>
    </w:div>
    <w:div w:id="2057394154">
      <w:bodyDiv w:val="1"/>
      <w:marLeft w:val="0"/>
      <w:marRight w:val="0"/>
      <w:marTop w:val="0"/>
      <w:marBottom w:val="0"/>
      <w:divBdr>
        <w:top w:val="none" w:sz="0" w:space="0" w:color="auto"/>
        <w:left w:val="none" w:sz="0" w:space="0" w:color="auto"/>
        <w:bottom w:val="none" w:sz="0" w:space="0" w:color="auto"/>
        <w:right w:val="none" w:sz="0" w:space="0" w:color="auto"/>
      </w:divBdr>
    </w:div>
    <w:div w:id="2089813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vs.org/page/business-office" TargetMode="External"/><Relationship Id="rId18" Type="http://schemas.openxmlformats.org/officeDocument/2006/relationships/hyperlink" Target="mailto:stacey@pcg-pro.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vs.org/page/business-office" TargetMode="External"/><Relationship Id="rId17" Type="http://schemas.openxmlformats.org/officeDocument/2006/relationships/hyperlink" Target="https://teams.microsoft.com/meet/275267422006983?p=VT74wYU39dGssbMGZ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ids@hv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cey@pcg-pro.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tacey@pcg-pro.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vs.org/page/board-of-educatio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9A1B0B5425647BA23F41936021E04" ma:contentTypeVersion="4" ma:contentTypeDescription="Create a new document." ma:contentTypeScope="" ma:versionID="1c1d8993e62a43c80de4be5dcb80cf51">
  <xsd:schema xmlns:xsd="http://www.w3.org/2001/XMLSchema" xmlns:xs="http://www.w3.org/2001/XMLSchema" xmlns:p="http://schemas.microsoft.com/office/2006/metadata/properties" xmlns:ns2="e58b1d7d-810e-4df3-8182-f214a4102f65" targetNamespace="http://schemas.microsoft.com/office/2006/metadata/properties" ma:root="true" ma:fieldsID="4a87f4fab14d85665c36ca7be64744f5" ns2:_="">
    <xsd:import namespace="e58b1d7d-810e-4df3-8182-f214a4102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b1d7d-810e-4df3-8182-f214a4102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2056-81DA-436D-9267-5A334D1C6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b1d7d-810e-4df3-8182-f214a4102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F54A3-ACC2-4D10-B3F2-9F4A5EF04C42}">
  <ds:schemaRefs>
    <ds:schemaRef ds:uri="http://schemas.microsoft.com/sharepoint/v3/contenttype/forms"/>
  </ds:schemaRefs>
</ds:datastoreItem>
</file>

<file path=customXml/itemProps3.xml><?xml version="1.0" encoding="utf-8"?>
<ds:datastoreItem xmlns:ds="http://schemas.openxmlformats.org/officeDocument/2006/customXml" ds:itemID="{768433CF-F66E-4BF1-B077-4D01DF00E443}">
  <ds:schemaRef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e58b1d7d-810e-4df3-8182-f214a4102f65"/>
    <ds:schemaRef ds:uri="http://purl.org/dc/terms/"/>
  </ds:schemaRefs>
</ds:datastoreItem>
</file>

<file path=customXml/itemProps4.xml><?xml version="1.0" encoding="utf-8"?>
<ds:datastoreItem xmlns:ds="http://schemas.openxmlformats.org/officeDocument/2006/customXml" ds:itemID="{B719BC4B-6DB0-439D-AC5E-CB29D54C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7156</Words>
  <Characters>40791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Schubel</dc:creator>
  <cp:keywords/>
  <dc:description/>
  <cp:lastModifiedBy>Geoffrey VanGoethem</cp:lastModifiedBy>
  <cp:revision>2</cp:revision>
  <cp:lastPrinted>2023-11-20T19:27:00Z</cp:lastPrinted>
  <dcterms:created xsi:type="dcterms:W3CDTF">2026-06-01T15:30:00Z</dcterms:created>
  <dcterms:modified xsi:type="dcterms:W3CDTF">2026-06-01T15:30:00Z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0x01010044B9A1B0B5425647BA23F41936021E04</vt:lpwstr>
  </property>
</Properties>
</file>